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0412" w14:textId="77777777" w:rsidR="006E2A24" w:rsidRPr="005C7391" w:rsidRDefault="006E2A24" w:rsidP="006E2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sz w:val="20"/>
        </w:rPr>
      </w:pPr>
      <w:r w:rsidRPr="005C7391">
        <w:rPr>
          <w:rFonts w:ascii="Times New Roman" w:hAnsi="Times New Roman"/>
          <w:b/>
          <w:i/>
          <w:sz w:val="20"/>
        </w:rPr>
        <w:t xml:space="preserve">Curriculum Vitae </w:t>
      </w:r>
    </w:p>
    <w:p w14:paraId="0E37DD2A" w14:textId="77777777" w:rsidR="00A37377" w:rsidRDefault="003D43A8" w:rsidP="008C2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sz w:val="20"/>
        </w:rPr>
      </w:pPr>
      <w:r>
        <w:rPr>
          <w:rFonts w:ascii="Times New Roman" w:hAnsi="Times New Roman"/>
          <w:sz w:val="20"/>
        </w:rPr>
        <w:t>Rutgers University</w:t>
      </w:r>
      <w:r w:rsidR="00860765">
        <w:rPr>
          <w:rFonts w:ascii="Times New Roman" w:hAnsi="Times New Roman"/>
          <w:sz w:val="20"/>
        </w:rPr>
        <w:t xml:space="preserve"> </w:t>
      </w:r>
      <w:r w:rsidR="007E3382">
        <w:rPr>
          <w:rFonts w:ascii="Times New Roman" w:hAnsi="Times New Roman"/>
          <w:sz w:val="20"/>
        </w:rPr>
        <w:t xml:space="preserve">(UMDNJ Legacy) </w:t>
      </w:r>
      <w:r w:rsidR="00860765">
        <w:rPr>
          <w:rFonts w:ascii="Times New Roman" w:hAnsi="Times New Roman"/>
          <w:sz w:val="20"/>
        </w:rPr>
        <w:t>format</w:t>
      </w:r>
    </w:p>
    <w:p w14:paraId="102C57B2" w14:textId="2EC503CC" w:rsidR="006E2A24" w:rsidRPr="005C7391" w:rsidRDefault="005C7391"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E77D16">
        <w:rPr>
          <w:rFonts w:ascii="Times New Roman" w:hAnsi="Times New Roman"/>
          <w:b/>
          <w:sz w:val="20"/>
        </w:rPr>
        <w:t>DATE</w:t>
      </w:r>
      <w:r w:rsidRPr="005C7391">
        <w:rPr>
          <w:rFonts w:ascii="Times New Roman" w:hAnsi="Times New Roman"/>
          <w:sz w:val="20"/>
        </w:rPr>
        <w:t xml:space="preserve">: </w:t>
      </w:r>
      <w:r w:rsidR="00A37377" w:rsidRPr="00715CD3">
        <w:rPr>
          <w:rFonts w:ascii="Times New Roman" w:hAnsi="Times New Roman"/>
          <w:sz w:val="20"/>
        </w:rPr>
        <w:t>L</w:t>
      </w:r>
      <w:r w:rsidR="00F135D1" w:rsidRPr="00715CD3">
        <w:rPr>
          <w:rFonts w:ascii="Times New Roman" w:hAnsi="Times New Roman"/>
          <w:sz w:val="20"/>
        </w:rPr>
        <w:t xml:space="preserve">ast updated </w:t>
      </w:r>
      <w:r w:rsidR="00715CD3" w:rsidRPr="00715CD3">
        <w:rPr>
          <w:rFonts w:ascii="Times New Roman" w:hAnsi="Times New Roman"/>
          <w:sz w:val="20"/>
        </w:rPr>
        <w:t>late</w:t>
      </w:r>
      <w:r w:rsidR="00D56124">
        <w:rPr>
          <w:rFonts w:ascii="Times New Roman" w:hAnsi="Times New Roman"/>
          <w:sz w:val="20"/>
        </w:rPr>
        <w:t xml:space="preserve"> 5/</w:t>
      </w:r>
      <w:r w:rsidR="00DF25F8">
        <w:rPr>
          <w:rFonts w:ascii="Times New Roman" w:hAnsi="Times New Roman"/>
          <w:sz w:val="20"/>
        </w:rPr>
        <w:t>24-25/</w:t>
      </w:r>
      <w:r w:rsidR="00C27A96" w:rsidRPr="00715CD3">
        <w:rPr>
          <w:rFonts w:ascii="Times New Roman" w:hAnsi="Times New Roman"/>
          <w:sz w:val="20"/>
        </w:rPr>
        <w:t>202</w:t>
      </w:r>
      <w:r w:rsidR="00DF25F8">
        <w:rPr>
          <w:rFonts w:ascii="Times New Roman" w:hAnsi="Times New Roman"/>
          <w:sz w:val="20"/>
        </w:rPr>
        <w:t>3</w:t>
      </w:r>
      <w:r w:rsidR="00715CD3" w:rsidRPr="00715CD3">
        <w:rPr>
          <w:rFonts w:ascii="Times New Roman" w:hAnsi="Times New Roman"/>
          <w:sz w:val="20"/>
        </w:rPr>
        <w:t xml:space="preserve"> </w:t>
      </w:r>
      <w:r w:rsidR="00210945">
        <w:rPr>
          <w:rFonts w:ascii="Times New Roman" w:hAnsi="Times New Roman"/>
          <w:sz w:val="20"/>
        </w:rPr>
        <w:t>for</w:t>
      </w:r>
      <w:r w:rsidR="00715CD3" w:rsidRPr="00715CD3">
        <w:rPr>
          <w:rFonts w:ascii="Times New Roman" w:hAnsi="Times New Roman"/>
          <w:sz w:val="20"/>
        </w:rPr>
        <w:t xml:space="preserve"> annual review</w:t>
      </w:r>
      <w:r w:rsidR="00715CD3">
        <w:rPr>
          <w:rFonts w:ascii="Times New Roman" w:hAnsi="Times New Roman"/>
          <w:sz w:val="20"/>
        </w:rPr>
        <w:t xml:space="preserve"> &amp; </w:t>
      </w:r>
      <w:r w:rsidR="00210945">
        <w:rPr>
          <w:rFonts w:ascii="Times New Roman" w:hAnsi="Times New Roman"/>
          <w:sz w:val="20"/>
        </w:rPr>
        <w:t>e</w:t>
      </w:r>
      <w:r w:rsidR="00715CD3">
        <w:rPr>
          <w:rFonts w:ascii="Times New Roman" w:hAnsi="Times New Roman"/>
          <w:sz w:val="20"/>
        </w:rPr>
        <w:t xml:space="preserve">nd </w:t>
      </w:r>
      <w:r w:rsidR="00715CD3" w:rsidRPr="00715CD3">
        <w:rPr>
          <w:rFonts w:ascii="Times New Roman" w:hAnsi="Times New Roman"/>
          <w:sz w:val="20"/>
        </w:rPr>
        <w:t>NJ</w:t>
      </w:r>
      <w:r w:rsidR="00E9122D" w:rsidRPr="00715CD3">
        <w:rPr>
          <w:rFonts w:ascii="Times New Roman" w:hAnsi="Times New Roman"/>
          <w:sz w:val="20"/>
        </w:rPr>
        <w:t xml:space="preserve"> </w:t>
      </w:r>
      <w:r w:rsidR="00862F55" w:rsidRPr="00715CD3">
        <w:rPr>
          <w:rFonts w:ascii="Times New Roman" w:hAnsi="Times New Roman"/>
          <w:sz w:val="20"/>
        </w:rPr>
        <w:t>Fiscal Year (SFY)</w:t>
      </w:r>
      <w:r w:rsidR="00232EEC" w:rsidRPr="00715CD3">
        <w:rPr>
          <w:rFonts w:ascii="Times New Roman" w:hAnsi="Times New Roman"/>
          <w:sz w:val="20"/>
        </w:rPr>
        <w:t xml:space="preserve"> </w:t>
      </w:r>
      <w:r w:rsidR="00651BA7" w:rsidRPr="00715CD3">
        <w:rPr>
          <w:rFonts w:ascii="Times New Roman" w:hAnsi="Times New Roman"/>
          <w:sz w:val="20"/>
        </w:rPr>
        <w:t>202</w:t>
      </w:r>
      <w:r w:rsidR="00DF25F8">
        <w:rPr>
          <w:rFonts w:ascii="Times New Roman" w:hAnsi="Times New Roman"/>
          <w:sz w:val="20"/>
        </w:rPr>
        <w:t>2-2023</w:t>
      </w:r>
    </w:p>
    <w:p w14:paraId="102D0D6D" w14:textId="77777777" w:rsidR="006F1D10" w:rsidRDefault="006F1D10"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0"/>
        </w:rPr>
      </w:pPr>
    </w:p>
    <w:p w14:paraId="2B68C632" w14:textId="77777777" w:rsidR="00197B92" w:rsidRPr="005C7391" w:rsidRDefault="005C7391"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0"/>
        </w:rPr>
      </w:pPr>
      <w:r w:rsidRPr="005C7391">
        <w:rPr>
          <w:rFonts w:ascii="Times New Roman" w:hAnsi="Times New Roman"/>
          <w:b/>
          <w:sz w:val="20"/>
        </w:rPr>
        <w:t>NAME</w:t>
      </w:r>
      <w:r>
        <w:rPr>
          <w:rFonts w:ascii="Times New Roman" w:hAnsi="Times New Roman"/>
          <w:sz w:val="20"/>
        </w:rPr>
        <w:t>: Derek G. Shendell</w:t>
      </w:r>
      <w:r w:rsidR="00E646F7">
        <w:rPr>
          <w:rFonts w:ascii="Times New Roman" w:hAnsi="Times New Roman"/>
          <w:sz w:val="20"/>
        </w:rPr>
        <w:t xml:space="preserve"> </w:t>
      </w:r>
    </w:p>
    <w:p w14:paraId="6D883D75" w14:textId="77777777" w:rsidR="005C7391" w:rsidRDefault="005C7391"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1EAAB4C8" w14:textId="77777777" w:rsidR="00FF0E0B" w:rsidRDefault="005C7391"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b/>
          <w:sz w:val="20"/>
        </w:rPr>
        <w:t>PRESENT TITLE</w:t>
      </w:r>
      <w:r w:rsidR="00197B92" w:rsidRPr="005C7391">
        <w:rPr>
          <w:rFonts w:ascii="Times New Roman" w:hAnsi="Times New Roman"/>
          <w:sz w:val="20"/>
        </w:rPr>
        <w:t xml:space="preserve">: </w:t>
      </w:r>
    </w:p>
    <w:p w14:paraId="1AAC79C5" w14:textId="035D9902" w:rsidR="00210945" w:rsidRDefault="00210945"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Professor (100% FTE 7/1/2022-</w:t>
      </w:r>
      <w:r w:rsidR="00DF25F8">
        <w:rPr>
          <w:rFonts w:ascii="Times New Roman" w:hAnsi="Times New Roman"/>
          <w:sz w:val="20"/>
        </w:rPr>
        <w:t xml:space="preserve"> with</w:t>
      </w:r>
      <w:r>
        <w:rPr>
          <w:rFonts w:ascii="Times New Roman" w:hAnsi="Times New Roman"/>
          <w:sz w:val="20"/>
        </w:rPr>
        <w:t xml:space="preserve"> 1</w:t>
      </w:r>
      <w:r w:rsidRPr="00210945">
        <w:rPr>
          <w:rFonts w:ascii="Times New Roman" w:hAnsi="Times New Roman"/>
          <w:sz w:val="20"/>
          <w:vertAlign w:val="superscript"/>
        </w:rPr>
        <w:t>st</w:t>
      </w:r>
      <w:r>
        <w:rPr>
          <w:rFonts w:ascii="Times New Roman" w:hAnsi="Times New Roman"/>
          <w:sz w:val="20"/>
        </w:rPr>
        <w:t xml:space="preserve"> 5-yr contract</w:t>
      </w:r>
      <w:r w:rsidR="00DF25F8">
        <w:rPr>
          <w:rFonts w:ascii="Times New Roman" w:hAnsi="Times New Roman"/>
          <w:sz w:val="20"/>
        </w:rPr>
        <w:t xml:space="preserve"> as a</w:t>
      </w:r>
      <w:r>
        <w:rPr>
          <w:rFonts w:ascii="Times New Roman" w:hAnsi="Times New Roman"/>
          <w:sz w:val="20"/>
        </w:rPr>
        <w:t xml:space="preserve"> non-tenure-track clinical scholar </w:t>
      </w:r>
      <w:r w:rsidR="00DF25F8">
        <w:rPr>
          <w:rFonts w:ascii="Times New Roman" w:hAnsi="Times New Roman"/>
          <w:sz w:val="20"/>
        </w:rPr>
        <w:t xml:space="preserve">on </w:t>
      </w:r>
      <w:r>
        <w:rPr>
          <w:rFonts w:ascii="Times New Roman" w:hAnsi="Times New Roman"/>
          <w:sz w:val="20"/>
        </w:rPr>
        <w:t>core faculty)</w:t>
      </w:r>
    </w:p>
    <w:p w14:paraId="375EAA81" w14:textId="5D7B1493" w:rsidR="00FF0E0B" w:rsidRDefault="006F1D10"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 xml:space="preserve">  </w:t>
      </w:r>
      <w:r w:rsidR="00210945">
        <w:rPr>
          <w:rFonts w:ascii="Times New Roman" w:hAnsi="Times New Roman"/>
          <w:sz w:val="20"/>
        </w:rPr>
        <w:t xml:space="preserve">   </w:t>
      </w:r>
      <w:r w:rsidR="00FF0E0B">
        <w:rPr>
          <w:rFonts w:ascii="Times New Roman" w:hAnsi="Times New Roman"/>
          <w:sz w:val="20"/>
        </w:rPr>
        <w:t xml:space="preserve">and </w:t>
      </w:r>
    </w:p>
    <w:p w14:paraId="490F34B0" w14:textId="4A20A8EB" w:rsidR="00210945" w:rsidRDefault="00210945" w:rsidP="00210945">
      <w:pPr>
        <w:ind w:firstLine="720"/>
        <w:rPr>
          <w:rFonts w:ascii="Times New Roman" w:hAnsi="Times New Roman"/>
          <w:sz w:val="20"/>
        </w:rPr>
      </w:pPr>
      <w:r>
        <w:rPr>
          <w:rFonts w:ascii="Times New Roman" w:hAnsi="Times New Roman"/>
          <w:sz w:val="20"/>
        </w:rPr>
        <w:t>Concentration Leader</w:t>
      </w:r>
      <w:r w:rsidR="00DF25F8">
        <w:rPr>
          <w:rFonts w:ascii="Times New Roman" w:hAnsi="Times New Roman"/>
          <w:sz w:val="20"/>
        </w:rPr>
        <w:t xml:space="preserve"> for MPH-</w:t>
      </w:r>
      <w:r>
        <w:rPr>
          <w:rFonts w:ascii="Times New Roman" w:hAnsi="Times New Roman"/>
          <w:sz w:val="20"/>
        </w:rPr>
        <w:t>Environmental Health Sciences (</w:t>
      </w:r>
      <w:r w:rsidR="00DF25F8">
        <w:rPr>
          <w:rFonts w:ascii="Times New Roman" w:hAnsi="Times New Roman"/>
          <w:sz w:val="20"/>
        </w:rPr>
        <w:t xml:space="preserve">at present for </w:t>
      </w:r>
      <w:r>
        <w:rPr>
          <w:rFonts w:ascii="Times New Roman" w:hAnsi="Times New Roman"/>
          <w:sz w:val="20"/>
        </w:rPr>
        <w:t xml:space="preserve">8/2022-6/30/2023)  </w:t>
      </w:r>
    </w:p>
    <w:p w14:paraId="7011B498" w14:textId="7D3D62E5" w:rsidR="004C476F" w:rsidRDefault="00210945" w:rsidP="00210945">
      <w:pPr>
        <w:ind w:firstLine="720"/>
        <w:rPr>
          <w:rFonts w:ascii="Times New Roman" w:hAnsi="Times New Roman"/>
          <w:sz w:val="20"/>
        </w:rPr>
      </w:pPr>
      <w:r w:rsidRPr="00EE3BAB">
        <w:rPr>
          <w:rFonts w:ascii="Times New Roman" w:hAnsi="Times New Roman"/>
          <w:sz w:val="20"/>
        </w:rPr>
        <w:t>Director</w:t>
      </w:r>
      <w:r w:rsidR="00DF25F8">
        <w:rPr>
          <w:rFonts w:ascii="Times New Roman" w:hAnsi="Times New Roman"/>
          <w:sz w:val="20"/>
        </w:rPr>
        <w:t xml:space="preserve"> of</w:t>
      </w:r>
      <w:r w:rsidRPr="00EE3BAB">
        <w:rPr>
          <w:rFonts w:ascii="Times New Roman" w:hAnsi="Times New Roman"/>
          <w:sz w:val="20"/>
        </w:rPr>
        <w:t xml:space="preserve"> New Jersey Safe Schools Program</w:t>
      </w:r>
      <w:r>
        <w:rPr>
          <w:rFonts w:ascii="Times New Roman" w:hAnsi="Times New Roman"/>
          <w:sz w:val="20"/>
        </w:rPr>
        <w:t xml:space="preserve"> (1/1/2008-</w:t>
      </w:r>
      <w:r w:rsidR="00DF25F8">
        <w:rPr>
          <w:rFonts w:ascii="Times New Roman" w:hAnsi="Times New Roman"/>
          <w:sz w:val="20"/>
        </w:rPr>
        <w:t>present</w:t>
      </w:r>
      <w:r>
        <w:rPr>
          <w:rFonts w:ascii="Times New Roman" w:hAnsi="Times New Roman"/>
          <w:sz w:val="20"/>
        </w:rPr>
        <w:t>)</w:t>
      </w:r>
    </w:p>
    <w:p w14:paraId="724A1CBB" w14:textId="77777777" w:rsidR="005C7391" w:rsidRDefault="005C7391"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203D3955" w14:textId="77777777" w:rsidR="0092392A" w:rsidRDefault="005C7391"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b/>
          <w:sz w:val="20"/>
        </w:rPr>
        <w:t>PRESENT OFFICE ADDRESS</w:t>
      </w:r>
      <w:r>
        <w:rPr>
          <w:rFonts w:ascii="Times New Roman" w:hAnsi="Times New Roman"/>
          <w:sz w:val="20"/>
        </w:rPr>
        <w:t xml:space="preserve">: </w:t>
      </w:r>
    </w:p>
    <w:p w14:paraId="67CD2E0B" w14:textId="77777777" w:rsidR="003D6939" w:rsidRDefault="00197B92"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 xml:space="preserve">School of Public Health, </w:t>
      </w:r>
    </w:p>
    <w:p w14:paraId="456C56BB" w14:textId="5E87FCD0" w:rsidR="003D6939" w:rsidRDefault="00197B92"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 xml:space="preserve">Department of Environmental and Occupational Health </w:t>
      </w:r>
    </w:p>
    <w:p w14:paraId="68480BA3" w14:textId="24474DFF" w:rsidR="003D6939" w:rsidRDefault="003D43A8"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 xml:space="preserve">Rutgers Biomedical and Health Sciences </w:t>
      </w:r>
    </w:p>
    <w:p w14:paraId="7F1FC9E8" w14:textId="77777777" w:rsidR="00DF25F8" w:rsidRDefault="003D43A8"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683 Hoes Lane West</w:t>
      </w:r>
      <w:r w:rsidR="00DF25F8">
        <w:rPr>
          <w:rFonts w:ascii="Times New Roman" w:hAnsi="Times New Roman"/>
          <w:sz w:val="20"/>
        </w:rPr>
        <w:t xml:space="preserve"> </w:t>
      </w:r>
    </w:p>
    <w:p w14:paraId="2EF365E6" w14:textId="43684561" w:rsidR="003D6939" w:rsidRDefault="00197B92"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3</w:t>
      </w:r>
      <w:r w:rsidRPr="005C7391">
        <w:rPr>
          <w:rFonts w:ascii="Times New Roman" w:hAnsi="Times New Roman"/>
          <w:sz w:val="20"/>
          <w:vertAlign w:val="superscript"/>
        </w:rPr>
        <w:t>rd</w:t>
      </w:r>
      <w:r w:rsidRPr="005C7391">
        <w:rPr>
          <w:rFonts w:ascii="Times New Roman" w:hAnsi="Times New Roman"/>
          <w:sz w:val="20"/>
        </w:rPr>
        <w:t xml:space="preserve"> Floor S</w:t>
      </w:r>
      <w:r w:rsidR="003D43A8">
        <w:rPr>
          <w:rFonts w:ascii="Times New Roman" w:hAnsi="Times New Roman"/>
          <w:sz w:val="20"/>
        </w:rPr>
        <w:t>PH Building</w:t>
      </w:r>
      <w:r w:rsidR="00DF25F8">
        <w:rPr>
          <w:rFonts w:ascii="Times New Roman" w:hAnsi="Times New Roman"/>
          <w:sz w:val="20"/>
        </w:rPr>
        <w:t xml:space="preserve"> -</w:t>
      </w:r>
      <w:r w:rsidR="007A3766">
        <w:rPr>
          <w:rFonts w:ascii="Times New Roman" w:hAnsi="Times New Roman"/>
          <w:sz w:val="20"/>
        </w:rPr>
        <w:t xml:space="preserve"> Suite 399</w:t>
      </w:r>
      <w:r w:rsidR="003D43A8">
        <w:rPr>
          <w:rFonts w:ascii="Times New Roman" w:hAnsi="Times New Roman"/>
          <w:sz w:val="20"/>
        </w:rPr>
        <w:t xml:space="preserve"> (</w:t>
      </w:r>
      <w:r w:rsidRPr="005C7391">
        <w:rPr>
          <w:rFonts w:ascii="Times New Roman" w:hAnsi="Times New Roman"/>
          <w:sz w:val="20"/>
        </w:rPr>
        <w:t>office 384</w:t>
      </w:r>
      <w:r w:rsidR="00DF25F8">
        <w:rPr>
          <w:rFonts w:ascii="Times New Roman" w:hAnsi="Times New Roman"/>
          <w:sz w:val="20"/>
        </w:rPr>
        <w:t xml:space="preserve"> and </w:t>
      </w:r>
      <w:r w:rsidR="007A3766">
        <w:rPr>
          <w:rFonts w:ascii="Times New Roman" w:hAnsi="Times New Roman"/>
          <w:sz w:val="20"/>
        </w:rPr>
        <w:t>field dry lab 381</w:t>
      </w:r>
      <w:r w:rsidR="00DF25F8">
        <w:rPr>
          <w:rFonts w:ascii="Times New Roman" w:hAnsi="Times New Roman"/>
          <w:sz w:val="20"/>
        </w:rPr>
        <w:t xml:space="preserve"> else NJ Safe Schools Program staff</w:t>
      </w:r>
      <w:r w:rsidR="007A3766">
        <w:rPr>
          <w:rFonts w:ascii="Times New Roman" w:hAnsi="Times New Roman"/>
          <w:sz w:val="20"/>
        </w:rPr>
        <w:t>)</w:t>
      </w:r>
    </w:p>
    <w:p w14:paraId="4A9901CB" w14:textId="5605E51A" w:rsidR="003D43A8" w:rsidRDefault="00197B92"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Piscataway</w:t>
      </w:r>
      <w:r w:rsidR="00DF25F8">
        <w:rPr>
          <w:rFonts w:ascii="Times New Roman" w:hAnsi="Times New Roman"/>
          <w:sz w:val="20"/>
        </w:rPr>
        <w:t xml:space="preserve">, </w:t>
      </w:r>
      <w:r w:rsidRPr="005C7391">
        <w:rPr>
          <w:rFonts w:ascii="Times New Roman" w:hAnsi="Times New Roman"/>
          <w:sz w:val="20"/>
        </w:rPr>
        <w:t>NJ 08854</w:t>
      </w:r>
    </w:p>
    <w:p w14:paraId="3B7FAB26" w14:textId="77777777" w:rsidR="005C7391" w:rsidRDefault="005C7391"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2BD5A314" w14:textId="593CC0FB" w:rsidR="005C7391" w:rsidRDefault="005C7391"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b/>
          <w:sz w:val="20"/>
        </w:rPr>
        <w:t xml:space="preserve">E-MAIL ADDRESS: </w:t>
      </w:r>
      <w:hyperlink r:id="rId5" w:history="1">
        <w:r w:rsidR="003D6939" w:rsidRPr="00625EBA">
          <w:rPr>
            <w:rStyle w:val="Hyperlink"/>
            <w:rFonts w:ascii="Times New Roman" w:hAnsi="Times New Roman"/>
            <w:sz w:val="20"/>
          </w:rPr>
          <w:t>shendedg@sph.rutgers.edu</w:t>
        </w:r>
      </w:hyperlink>
      <w:r w:rsidR="003D6939">
        <w:rPr>
          <w:rFonts w:ascii="Times New Roman" w:hAnsi="Times New Roman"/>
          <w:sz w:val="20"/>
        </w:rPr>
        <w:t xml:space="preserve"> </w:t>
      </w:r>
      <w:r w:rsidR="00D5614F">
        <w:rPr>
          <w:rFonts w:ascii="Times New Roman" w:hAnsi="Times New Roman"/>
          <w:sz w:val="20"/>
        </w:rPr>
        <w:t>(alternate</w:t>
      </w:r>
      <w:r w:rsidR="00DF25F8">
        <w:rPr>
          <w:rFonts w:ascii="Times New Roman" w:hAnsi="Times New Roman"/>
          <w:sz w:val="20"/>
        </w:rPr>
        <w:t xml:space="preserve"> is</w:t>
      </w:r>
      <w:r w:rsidR="00D5614F">
        <w:rPr>
          <w:rFonts w:ascii="Times New Roman" w:hAnsi="Times New Roman"/>
          <w:sz w:val="20"/>
        </w:rPr>
        <w:t xml:space="preserve"> </w:t>
      </w:r>
      <w:hyperlink r:id="rId6" w:history="1">
        <w:r w:rsidR="00D5614F" w:rsidRPr="00C43AA1">
          <w:rPr>
            <w:rStyle w:val="Hyperlink"/>
            <w:rFonts w:ascii="Times New Roman" w:hAnsi="Times New Roman"/>
            <w:sz w:val="20"/>
          </w:rPr>
          <w:t>derek.g.shendell.96@alum.dartmouth.org</w:t>
        </w:r>
      </w:hyperlink>
      <w:r w:rsidR="00D5614F">
        <w:rPr>
          <w:rFonts w:ascii="Times New Roman" w:hAnsi="Times New Roman"/>
          <w:sz w:val="20"/>
        </w:rPr>
        <w:t xml:space="preserve">) </w:t>
      </w:r>
    </w:p>
    <w:p w14:paraId="3DDDFAAD" w14:textId="77777777" w:rsidR="00FF0E0B" w:rsidRDefault="00FF0E0B"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0"/>
        </w:rPr>
      </w:pPr>
    </w:p>
    <w:p w14:paraId="07E69279" w14:textId="61344F18" w:rsidR="00197B92" w:rsidRPr="005C7391" w:rsidRDefault="005C7391"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b/>
          <w:sz w:val="20"/>
        </w:rPr>
        <w:t>CITIZENSHIP</w:t>
      </w:r>
      <w:r w:rsidR="00197B92" w:rsidRPr="005C7391">
        <w:rPr>
          <w:rFonts w:ascii="Times New Roman" w:hAnsi="Times New Roman"/>
          <w:sz w:val="20"/>
        </w:rPr>
        <w:t>: USA</w:t>
      </w:r>
    </w:p>
    <w:p w14:paraId="338DD458" w14:textId="77777777" w:rsidR="00197B92" w:rsidRPr="005C7391" w:rsidRDefault="00197B92"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63180A22" w14:textId="77777777" w:rsidR="005C7391" w:rsidRDefault="005C7391"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b/>
          <w:sz w:val="20"/>
        </w:rPr>
        <w:t>EDUCATION</w:t>
      </w:r>
      <w:r>
        <w:rPr>
          <w:rFonts w:ascii="Times New Roman" w:hAnsi="Times New Roman"/>
          <w:sz w:val="20"/>
        </w:rPr>
        <w:t xml:space="preserve"> (chronological order):</w:t>
      </w:r>
    </w:p>
    <w:p w14:paraId="2C49B636" w14:textId="77777777" w:rsidR="00D152EE" w:rsidRDefault="00D152EE"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t>K-12 completed in Stamford Public Schools, Stamford, Connecticut</w:t>
      </w:r>
    </w:p>
    <w:p w14:paraId="22DFF2C3" w14:textId="77777777" w:rsidR="000679EF" w:rsidRDefault="005C7391"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p>
    <w:p w14:paraId="0470DEB6" w14:textId="77777777" w:rsidR="00197B92" w:rsidRPr="005C7391" w:rsidRDefault="000679EF"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197B92" w:rsidRPr="005C7391">
        <w:rPr>
          <w:rFonts w:ascii="Times New Roman" w:hAnsi="Times New Roman"/>
          <w:sz w:val="20"/>
        </w:rPr>
        <w:t xml:space="preserve">Undergraduate </w:t>
      </w:r>
    </w:p>
    <w:p w14:paraId="54190B95" w14:textId="77777777" w:rsidR="00DF25F8" w:rsidRDefault="005C7391"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sidR="00197B92" w:rsidRPr="005C7391">
        <w:rPr>
          <w:rFonts w:ascii="Times New Roman" w:hAnsi="Times New Roman"/>
          <w:sz w:val="20"/>
        </w:rPr>
        <w:t>Dartmouth College</w:t>
      </w:r>
    </w:p>
    <w:p w14:paraId="791CA49C" w14:textId="3B32EEF0" w:rsidR="00197B92" w:rsidRPr="005C7391" w:rsidRDefault="00DF25F8"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sidR="00197B92" w:rsidRPr="005C7391">
        <w:rPr>
          <w:rFonts w:ascii="Times New Roman" w:hAnsi="Times New Roman"/>
          <w:sz w:val="20"/>
        </w:rPr>
        <w:t>Hanover, New Hampshire.  June 1996</w:t>
      </w:r>
    </w:p>
    <w:p w14:paraId="5AE3F339" w14:textId="77777777" w:rsidR="005C7391" w:rsidRDefault="005C7391"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i/>
          <w:sz w:val="20"/>
        </w:rPr>
      </w:pPr>
      <w:r>
        <w:rPr>
          <w:rFonts w:ascii="Times New Roman" w:hAnsi="Times New Roman"/>
          <w:b/>
          <w:sz w:val="20"/>
        </w:rPr>
        <w:tab/>
      </w:r>
      <w:r>
        <w:rPr>
          <w:rFonts w:ascii="Times New Roman" w:hAnsi="Times New Roman"/>
          <w:b/>
          <w:sz w:val="20"/>
        </w:rPr>
        <w:tab/>
      </w:r>
      <w:r w:rsidR="00197B92" w:rsidRPr="005C7391">
        <w:rPr>
          <w:rFonts w:ascii="Times New Roman" w:hAnsi="Times New Roman"/>
          <w:b/>
          <w:sz w:val="20"/>
        </w:rPr>
        <w:t>AB</w:t>
      </w:r>
      <w:r w:rsidR="00197B92" w:rsidRPr="005C7391">
        <w:rPr>
          <w:rFonts w:ascii="Times New Roman" w:hAnsi="Times New Roman"/>
          <w:sz w:val="20"/>
        </w:rPr>
        <w:t xml:space="preserve">, Chemistry with Environmental Studies, </w:t>
      </w:r>
      <w:r w:rsidR="00197B92" w:rsidRPr="005C7391">
        <w:rPr>
          <w:rFonts w:ascii="Times New Roman" w:hAnsi="Times New Roman"/>
          <w:i/>
          <w:sz w:val="20"/>
        </w:rPr>
        <w:t xml:space="preserve">cum laude, </w:t>
      </w:r>
    </w:p>
    <w:p w14:paraId="75F6C9F7" w14:textId="77777777" w:rsidR="00197B92" w:rsidRPr="005C7391" w:rsidRDefault="005C7391"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i/>
          <w:sz w:val="20"/>
        </w:rPr>
        <w:tab/>
      </w:r>
      <w:r>
        <w:rPr>
          <w:rFonts w:ascii="Times New Roman" w:hAnsi="Times New Roman"/>
          <w:i/>
          <w:sz w:val="20"/>
        </w:rPr>
        <w:tab/>
      </w:r>
      <w:r w:rsidR="00197B92" w:rsidRPr="005C7391">
        <w:rPr>
          <w:rFonts w:ascii="Times New Roman" w:hAnsi="Times New Roman"/>
          <w:sz w:val="20"/>
        </w:rPr>
        <w:t xml:space="preserve">minor in Spanish: U.S. Hispanic/Latin American Literature </w:t>
      </w:r>
    </w:p>
    <w:p w14:paraId="620530F5" w14:textId="77777777" w:rsidR="00DF25F8" w:rsidRDefault="00DF25F8"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lang w:val="es-MX"/>
        </w:rPr>
      </w:pPr>
      <w:r>
        <w:rPr>
          <w:rFonts w:ascii="Times New Roman" w:hAnsi="Times New Roman"/>
          <w:sz w:val="20"/>
        </w:rPr>
        <w:tab/>
      </w:r>
      <w:r>
        <w:rPr>
          <w:rFonts w:ascii="Times New Roman" w:hAnsi="Times New Roman"/>
          <w:sz w:val="20"/>
        </w:rPr>
        <w:tab/>
        <w:t xml:space="preserve">    and </w:t>
      </w:r>
      <w:r w:rsidR="00D21371" w:rsidRPr="005C7391">
        <w:rPr>
          <w:rFonts w:ascii="Times New Roman" w:hAnsi="Times New Roman"/>
          <w:sz w:val="20"/>
          <w:lang w:val="es-MX"/>
        </w:rPr>
        <w:t>Certificate,</w:t>
      </w:r>
      <w:r w:rsidR="00197B92" w:rsidRPr="005C7391">
        <w:rPr>
          <w:rFonts w:ascii="Times New Roman" w:hAnsi="Times New Roman"/>
          <w:sz w:val="20"/>
          <w:lang w:val="es-MX"/>
        </w:rPr>
        <w:t xml:space="preserve"> </w:t>
      </w:r>
    </w:p>
    <w:p w14:paraId="2E478968" w14:textId="62C70111" w:rsidR="00197B92" w:rsidRPr="005C7391" w:rsidRDefault="00DF25F8"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lang w:val="es-MX"/>
        </w:rPr>
        <w:tab/>
      </w:r>
      <w:r>
        <w:rPr>
          <w:rFonts w:ascii="Times New Roman" w:hAnsi="Times New Roman"/>
          <w:sz w:val="20"/>
          <w:lang w:val="es-MX"/>
        </w:rPr>
        <w:tab/>
        <w:t xml:space="preserve">         </w:t>
      </w:r>
      <w:r w:rsidR="00197B92" w:rsidRPr="005C7391">
        <w:rPr>
          <w:rFonts w:ascii="Times New Roman" w:hAnsi="Times New Roman"/>
          <w:sz w:val="20"/>
          <w:lang w:val="es-MX"/>
        </w:rPr>
        <w:t xml:space="preserve">Universidad Autónoma de Querétaro, Escuela de Idiomas, </w:t>
      </w:r>
      <w:r w:rsidR="005C7391">
        <w:rPr>
          <w:rFonts w:ascii="Times New Roman" w:hAnsi="Times New Roman"/>
          <w:sz w:val="20"/>
          <w:lang w:val="es-MX"/>
        </w:rPr>
        <w:t xml:space="preserve">México, </w:t>
      </w:r>
      <w:r w:rsidR="005C7391">
        <w:rPr>
          <w:rFonts w:ascii="Times New Roman" w:hAnsi="Times New Roman"/>
          <w:sz w:val="20"/>
        </w:rPr>
        <w:t xml:space="preserve">1994 </w:t>
      </w:r>
    </w:p>
    <w:p w14:paraId="096F27A9" w14:textId="77777777" w:rsidR="00D21371" w:rsidRPr="005C7391" w:rsidRDefault="00D21371"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08513FD0" w14:textId="2ECB391E" w:rsidR="00197B92" w:rsidRPr="005C7391" w:rsidRDefault="005C7391"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197B92" w:rsidRPr="005C7391">
        <w:rPr>
          <w:rFonts w:ascii="Times New Roman" w:hAnsi="Times New Roman"/>
          <w:sz w:val="20"/>
        </w:rPr>
        <w:t xml:space="preserve">Graduate </w:t>
      </w:r>
      <w:r>
        <w:rPr>
          <w:rFonts w:ascii="Times New Roman" w:hAnsi="Times New Roman"/>
          <w:sz w:val="20"/>
        </w:rPr>
        <w:t xml:space="preserve">and Professional </w:t>
      </w:r>
      <w:r w:rsidR="00197B92" w:rsidRPr="005C7391">
        <w:rPr>
          <w:rFonts w:ascii="Times New Roman" w:hAnsi="Times New Roman"/>
          <w:sz w:val="20"/>
        </w:rPr>
        <w:t xml:space="preserve">Education </w:t>
      </w:r>
    </w:p>
    <w:p w14:paraId="3009B1A1" w14:textId="77777777" w:rsidR="009331F5" w:rsidRDefault="009331F5" w:rsidP="00933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sidRPr="005C7391">
        <w:rPr>
          <w:rFonts w:ascii="Times New Roman" w:hAnsi="Times New Roman"/>
          <w:sz w:val="20"/>
        </w:rPr>
        <w:t xml:space="preserve">Yale University School of Medicine, Department of Epidemiology and Public Health </w:t>
      </w:r>
    </w:p>
    <w:p w14:paraId="7EF047A0" w14:textId="77777777" w:rsidR="009331F5" w:rsidRPr="005C7391" w:rsidRDefault="009331F5" w:rsidP="00933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sidRPr="005C7391">
        <w:rPr>
          <w:rFonts w:ascii="Times New Roman" w:hAnsi="Times New Roman"/>
          <w:sz w:val="20"/>
        </w:rPr>
        <w:t>New Haven, CT.  May 1998</w:t>
      </w:r>
    </w:p>
    <w:p w14:paraId="62F8B2AB" w14:textId="77777777" w:rsidR="009331F5" w:rsidRPr="005C7391" w:rsidRDefault="009331F5" w:rsidP="00933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b/>
          <w:sz w:val="20"/>
        </w:rPr>
        <w:tab/>
      </w:r>
      <w:r>
        <w:rPr>
          <w:rFonts w:ascii="Times New Roman" w:hAnsi="Times New Roman"/>
          <w:b/>
          <w:sz w:val="20"/>
        </w:rPr>
        <w:tab/>
      </w:r>
      <w:r w:rsidRPr="005C7391">
        <w:rPr>
          <w:rFonts w:ascii="Times New Roman" w:hAnsi="Times New Roman"/>
          <w:b/>
          <w:sz w:val="20"/>
        </w:rPr>
        <w:t>MPH</w:t>
      </w:r>
      <w:r w:rsidRPr="005C7391">
        <w:rPr>
          <w:rFonts w:ascii="Times New Roman" w:hAnsi="Times New Roman"/>
          <w:sz w:val="20"/>
        </w:rPr>
        <w:t xml:space="preserve"> “with </w:t>
      </w:r>
      <w:r w:rsidRPr="005C7391">
        <w:rPr>
          <w:rFonts w:ascii="Times New Roman" w:hAnsi="Times New Roman"/>
          <w:i/>
          <w:sz w:val="20"/>
        </w:rPr>
        <w:t>Distinction</w:t>
      </w:r>
      <w:r w:rsidRPr="005C7391">
        <w:rPr>
          <w:rFonts w:ascii="Times New Roman" w:hAnsi="Times New Roman"/>
          <w:sz w:val="20"/>
        </w:rPr>
        <w:t xml:space="preserve">” in Environmental Health Sciences (Epidemiology, Policy) </w:t>
      </w:r>
    </w:p>
    <w:p w14:paraId="79EB3989" w14:textId="77777777" w:rsidR="009331F5" w:rsidRPr="005C7391" w:rsidRDefault="009331F5" w:rsidP="00933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i/>
          <w:sz w:val="20"/>
        </w:rPr>
      </w:pPr>
      <w:r w:rsidRPr="005C7391">
        <w:rPr>
          <w:rFonts w:ascii="Times New Roman" w:hAnsi="Times New Roman"/>
          <w:sz w:val="20"/>
        </w:rPr>
        <w:tab/>
      </w:r>
      <w:r>
        <w:rPr>
          <w:rFonts w:ascii="Times New Roman" w:hAnsi="Times New Roman"/>
          <w:sz w:val="20"/>
        </w:rPr>
        <w:tab/>
      </w:r>
      <w:r w:rsidR="006F1D10">
        <w:rPr>
          <w:rFonts w:ascii="Times New Roman" w:hAnsi="Times New Roman"/>
          <w:sz w:val="20"/>
        </w:rPr>
        <w:t xml:space="preserve">  </w:t>
      </w:r>
      <w:r w:rsidRPr="005C7391">
        <w:rPr>
          <w:rFonts w:ascii="Times New Roman" w:hAnsi="Times New Roman"/>
          <w:sz w:val="20"/>
        </w:rPr>
        <w:t>Master’s Thesis: “PM2.5 Exposure Assessment and Source Apportionment: Guatemala”</w:t>
      </w:r>
    </w:p>
    <w:p w14:paraId="500B40CB" w14:textId="77777777" w:rsidR="009331F5" w:rsidRDefault="009331F5" w:rsidP="00D2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sidRPr="005C7391">
        <w:rPr>
          <w:rFonts w:ascii="Times New Roman" w:hAnsi="Times New Roman"/>
          <w:sz w:val="20"/>
        </w:rPr>
        <w:t xml:space="preserve"> </w:t>
      </w:r>
    </w:p>
    <w:p w14:paraId="5AC187AF" w14:textId="77777777" w:rsidR="00D21371" w:rsidRPr="005C7391" w:rsidRDefault="009331F5" w:rsidP="00D2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sidR="00D21371" w:rsidRPr="005C7391">
        <w:rPr>
          <w:rFonts w:ascii="Times New Roman" w:hAnsi="Times New Roman"/>
          <w:sz w:val="20"/>
        </w:rPr>
        <w:t>University of California, Los Angeles, School of Public Health</w:t>
      </w:r>
    </w:p>
    <w:p w14:paraId="4D7F198B" w14:textId="77777777" w:rsidR="00D21371" w:rsidRPr="005C7391" w:rsidRDefault="005C7391" w:rsidP="00D2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sidR="00D21371" w:rsidRPr="005C7391">
        <w:rPr>
          <w:rFonts w:ascii="Times New Roman" w:hAnsi="Times New Roman"/>
          <w:sz w:val="20"/>
        </w:rPr>
        <w:t>Los Angeles, CA.  February 2003</w:t>
      </w:r>
    </w:p>
    <w:p w14:paraId="2003C297" w14:textId="77777777" w:rsidR="00D21371" w:rsidRPr="005C7391" w:rsidRDefault="005C7391" w:rsidP="00D21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b/>
          <w:sz w:val="20"/>
        </w:rPr>
        <w:tab/>
      </w:r>
      <w:r>
        <w:rPr>
          <w:rFonts w:ascii="Times New Roman" w:hAnsi="Times New Roman"/>
          <w:b/>
          <w:sz w:val="20"/>
        </w:rPr>
        <w:tab/>
      </w:r>
      <w:r w:rsidR="00D21371" w:rsidRPr="005C7391">
        <w:rPr>
          <w:rFonts w:ascii="Times New Roman" w:hAnsi="Times New Roman"/>
          <w:b/>
          <w:sz w:val="20"/>
        </w:rPr>
        <w:t>DEnv</w:t>
      </w:r>
      <w:r w:rsidR="00D21371" w:rsidRPr="005C7391">
        <w:rPr>
          <w:rFonts w:ascii="Times New Roman" w:hAnsi="Times New Roman"/>
          <w:sz w:val="20"/>
        </w:rPr>
        <w:t xml:space="preserve">, Environmental Science and Engineering Program </w:t>
      </w:r>
    </w:p>
    <w:p w14:paraId="4B4CCD35" w14:textId="77777777" w:rsidR="005C7391" w:rsidRDefault="006F1D10" w:rsidP="005C7391">
      <w:pPr>
        <w:ind w:left="720" w:firstLine="720"/>
        <w:rPr>
          <w:rFonts w:ascii="Times New Roman" w:hAnsi="Times New Roman"/>
          <w:sz w:val="20"/>
        </w:rPr>
      </w:pPr>
      <w:r>
        <w:rPr>
          <w:rFonts w:ascii="Times New Roman" w:hAnsi="Times New Roman"/>
          <w:sz w:val="20"/>
        </w:rPr>
        <w:t xml:space="preserve">  </w:t>
      </w:r>
      <w:r w:rsidR="00D21371" w:rsidRPr="005C7391">
        <w:rPr>
          <w:rFonts w:ascii="Times New Roman" w:hAnsi="Times New Roman"/>
          <w:sz w:val="20"/>
        </w:rPr>
        <w:t xml:space="preserve">Dissertation: “Assessment of Organic Compound Exposures, Thermal Comfort </w:t>
      </w:r>
    </w:p>
    <w:p w14:paraId="5C69467D" w14:textId="77777777" w:rsidR="005C7391" w:rsidRDefault="006F1D10" w:rsidP="005C7391">
      <w:pPr>
        <w:ind w:left="720" w:firstLine="720"/>
        <w:rPr>
          <w:rFonts w:ascii="Times New Roman" w:hAnsi="Times New Roman"/>
          <w:sz w:val="20"/>
        </w:rPr>
      </w:pPr>
      <w:r>
        <w:rPr>
          <w:rFonts w:ascii="Times New Roman" w:hAnsi="Times New Roman"/>
          <w:sz w:val="20"/>
        </w:rPr>
        <w:t xml:space="preserve">    </w:t>
      </w:r>
      <w:r w:rsidR="00D21371" w:rsidRPr="005C7391">
        <w:rPr>
          <w:rFonts w:ascii="Times New Roman" w:hAnsi="Times New Roman"/>
          <w:sz w:val="20"/>
        </w:rPr>
        <w:t xml:space="preserve">Parameters, and HVAC System-Driven Air Exchange Rates in Public School </w:t>
      </w:r>
    </w:p>
    <w:p w14:paraId="4DC21A40" w14:textId="77777777" w:rsidR="00D21371" w:rsidRPr="005C7391" w:rsidRDefault="006F1D10" w:rsidP="005C7391">
      <w:pPr>
        <w:ind w:left="720" w:firstLine="720"/>
        <w:rPr>
          <w:rFonts w:ascii="Times New Roman" w:hAnsi="Times New Roman"/>
          <w:sz w:val="20"/>
        </w:rPr>
      </w:pPr>
      <w:r>
        <w:rPr>
          <w:rFonts w:ascii="Times New Roman" w:hAnsi="Times New Roman"/>
          <w:sz w:val="20"/>
        </w:rPr>
        <w:t xml:space="preserve">    </w:t>
      </w:r>
      <w:r w:rsidR="00D21371" w:rsidRPr="005C7391">
        <w:rPr>
          <w:rFonts w:ascii="Times New Roman" w:hAnsi="Times New Roman"/>
          <w:sz w:val="20"/>
        </w:rPr>
        <w:t>Portable Classrooms in California.”</w:t>
      </w:r>
    </w:p>
    <w:p w14:paraId="2A75F838" w14:textId="77777777" w:rsidR="00197B92" w:rsidRPr="005C7391" w:rsidRDefault="00197B92"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0AC05690" w14:textId="77777777" w:rsidR="00197B92" w:rsidRPr="005C7391" w:rsidRDefault="009331F5" w:rsidP="00197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9331F5">
        <w:rPr>
          <w:rFonts w:ascii="Times New Roman" w:hAnsi="Times New Roman"/>
          <w:b/>
          <w:sz w:val="20"/>
        </w:rPr>
        <w:t>ADDITIONAL TRAINING</w:t>
      </w:r>
      <w:r w:rsidR="00197B92" w:rsidRPr="005C7391">
        <w:rPr>
          <w:rFonts w:ascii="Times New Roman" w:hAnsi="Times New Roman"/>
          <w:sz w:val="20"/>
        </w:rPr>
        <w:t>:</w:t>
      </w:r>
    </w:p>
    <w:p w14:paraId="0FC57A1A" w14:textId="77777777" w:rsidR="006F1D10" w:rsidRDefault="009331F5" w:rsidP="006A3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D</w:t>
      </w:r>
      <w:r w:rsidR="001759A3" w:rsidRPr="005C7391">
        <w:rPr>
          <w:rFonts w:ascii="Times New Roman" w:hAnsi="Times New Roman"/>
          <w:sz w:val="20"/>
        </w:rPr>
        <w:t>esigning population-based community environmental or occupational exposure and health studies wit</w:t>
      </w:r>
      <w:r>
        <w:rPr>
          <w:rFonts w:ascii="Times New Roman" w:hAnsi="Times New Roman"/>
          <w:sz w:val="20"/>
        </w:rPr>
        <w:t>h</w:t>
      </w:r>
      <w:r w:rsidR="006F1D10">
        <w:rPr>
          <w:rFonts w:ascii="Times New Roman" w:hAnsi="Times New Roman"/>
          <w:sz w:val="20"/>
        </w:rPr>
        <w:t xml:space="preserve"> </w:t>
      </w:r>
    </w:p>
    <w:p w14:paraId="25E9FC3B" w14:textId="77777777" w:rsidR="001759A3" w:rsidRPr="005C7391" w:rsidRDefault="009331F5" w:rsidP="006A3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 xml:space="preserve"> </w:t>
      </w:r>
      <w:r w:rsidR="006F1D10">
        <w:rPr>
          <w:rFonts w:ascii="Times New Roman" w:hAnsi="Times New Roman"/>
          <w:sz w:val="20"/>
        </w:rPr>
        <w:t xml:space="preserve">   </w:t>
      </w:r>
      <w:r>
        <w:rPr>
          <w:rFonts w:ascii="Times New Roman" w:hAnsi="Times New Roman"/>
          <w:sz w:val="20"/>
        </w:rPr>
        <w:t xml:space="preserve">probability sampling designs. International Society of Exposure </w:t>
      </w:r>
      <w:r w:rsidR="00EB6C67">
        <w:rPr>
          <w:rFonts w:ascii="Times New Roman" w:hAnsi="Times New Roman"/>
          <w:sz w:val="20"/>
        </w:rPr>
        <w:t>Science,</w:t>
      </w:r>
      <w:r w:rsidR="00EB6C67" w:rsidRPr="005C7391">
        <w:rPr>
          <w:rFonts w:ascii="Times New Roman" w:hAnsi="Times New Roman"/>
          <w:sz w:val="20"/>
        </w:rPr>
        <w:t xml:space="preserve"> Tucson</w:t>
      </w:r>
      <w:r w:rsidR="001759A3" w:rsidRPr="005C7391">
        <w:rPr>
          <w:rFonts w:ascii="Times New Roman" w:hAnsi="Times New Roman"/>
          <w:sz w:val="20"/>
        </w:rPr>
        <w:t xml:space="preserve">, AZ, </w:t>
      </w:r>
      <w:r w:rsidR="0092392A">
        <w:rPr>
          <w:rFonts w:ascii="Times New Roman" w:hAnsi="Times New Roman"/>
          <w:sz w:val="20"/>
        </w:rPr>
        <w:t>10/</w:t>
      </w:r>
      <w:r w:rsidR="001759A3" w:rsidRPr="005C7391">
        <w:rPr>
          <w:rFonts w:ascii="Times New Roman" w:hAnsi="Times New Roman"/>
          <w:sz w:val="20"/>
        </w:rPr>
        <w:t xml:space="preserve">05. </w:t>
      </w:r>
    </w:p>
    <w:p w14:paraId="1C7E3389" w14:textId="77777777" w:rsidR="00197B92" w:rsidRPr="005C7391" w:rsidRDefault="009331F5" w:rsidP="006A3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G</w:t>
      </w:r>
      <w:r w:rsidR="00197B92" w:rsidRPr="005C7391">
        <w:rPr>
          <w:rFonts w:ascii="Times New Roman" w:hAnsi="Times New Roman"/>
          <w:sz w:val="20"/>
        </w:rPr>
        <w:t>eograph</w:t>
      </w:r>
      <w:r w:rsidR="001D289D" w:rsidRPr="005C7391">
        <w:rPr>
          <w:rFonts w:ascii="Times New Roman" w:hAnsi="Times New Roman"/>
          <w:sz w:val="20"/>
        </w:rPr>
        <w:t xml:space="preserve">ic information system </w:t>
      </w:r>
      <w:r w:rsidR="00197B92" w:rsidRPr="005C7391">
        <w:rPr>
          <w:rFonts w:ascii="Times New Roman" w:hAnsi="Times New Roman"/>
          <w:sz w:val="20"/>
        </w:rPr>
        <w:t>update</w:t>
      </w:r>
      <w:r w:rsidR="0092392A">
        <w:rPr>
          <w:rFonts w:ascii="Times New Roman" w:hAnsi="Times New Roman"/>
          <w:sz w:val="20"/>
        </w:rPr>
        <w:t>, US</w:t>
      </w:r>
      <w:r w:rsidR="001759A3" w:rsidRPr="005C7391">
        <w:rPr>
          <w:rFonts w:ascii="Times New Roman" w:hAnsi="Times New Roman"/>
          <w:sz w:val="20"/>
        </w:rPr>
        <w:t xml:space="preserve"> </w:t>
      </w:r>
      <w:r w:rsidR="0092392A">
        <w:rPr>
          <w:rFonts w:ascii="Times New Roman" w:hAnsi="Times New Roman"/>
          <w:sz w:val="20"/>
        </w:rPr>
        <w:t xml:space="preserve">Centers for Disease Control &amp; </w:t>
      </w:r>
      <w:r w:rsidR="001759A3" w:rsidRPr="005C7391">
        <w:rPr>
          <w:rFonts w:ascii="Times New Roman" w:hAnsi="Times New Roman"/>
          <w:sz w:val="20"/>
        </w:rPr>
        <w:t>Prevention</w:t>
      </w:r>
      <w:r w:rsidR="0092392A">
        <w:rPr>
          <w:rFonts w:ascii="Times New Roman" w:hAnsi="Times New Roman"/>
          <w:sz w:val="20"/>
        </w:rPr>
        <w:t>, Atlanta, GA, 5/</w:t>
      </w:r>
      <w:r w:rsidR="00197B92" w:rsidRPr="005C7391">
        <w:rPr>
          <w:rFonts w:ascii="Times New Roman" w:hAnsi="Times New Roman"/>
          <w:sz w:val="20"/>
        </w:rPr>
        <w:t xml:space="preserve">07. </w:t>
      </w:r>
    </w:p>
    <w:p w14:paraId="308BC8EA" w14:textId="77777777" w:rsidR="00197B92" w:rsidRDefault="009331F5" w:rsidP="006A3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w:t>
      </w:r>
      <w:r w:rsidR="00197B92" w:rsidRPr="005C7391">
        <w:rPr>
          <w:rFonts w:ascii="Times New Roman" w:hAnsi="Times New Roman"/>
          <w:sz w:val="20"/>
        </w:rPr>
        <w:t>sthma educator institute, American Lung Assoc</w:t>
      </w:r>
      <w:r w:rsidR="0092392A">
        <w:rPr>
          <w:rFonts w:ascii="Times New Roman" w:hAnsi="Times New Roman"/>
          <w:sz w:val="20"/>
        </w:rPr>
        <w:t>iation, Kansas City, MO, 6/</w:t>
      </w:r>
      <w:r w:rsidR="00197B92" w:rsidRPr="005C7391">
        <w:rPr>
          <w:rFonts w:ascii="Times New Roman" w:hAnsi="Times New Roman"/>
          <w:sz w:val="20"/>
        </w:rPr>
        <w:t xml:space="preserve">07. </w:t>
      </w:r>
    </w:p>
    <w:p w14:paraId="7DA7910C" w14:textId="77777777" w:rsidR="0092392A" w:rsidRPr="005C7391" w:rsidRDefault="0092392A" w:rsidP="006A3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US Department of Labor-Occupational Safety &amp; Health Administration, OSHA 10 General Industry, 10/13.</w:t>
      </w:r>
    </w:p>
    <w:p w14:paraId="2074639C" w14:textId="77777777" w:rsidR="00307EFA" w:rsidRDefault="00247AD4" w:rsidP="006A3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br w:type="page"/>
      </w:r>
      <w:r w:rsidR="00DB74EA" w:rsidRPr="00DB74EA">
        <w:rPr>
          <w:rFonts w:ascii="Times New Roman" w:hAnsi="Times New Roman"/>
          <w:b/>
          <w:sz w:val="20"/>
        </w:rPr>
        <w:lastRenderedPageBreak/>
        <w:t>EMPLOYMENT</w:t>
      </w:r>
      <w:r w:rsidR="00DB74EA">
        <w:rPr>
          <w:rFonts w:ascii="Times New Roman" w:hAnsi="Times New Roman"/>
          <w:sz w:val="20"/>
        </w:rPr>
        <w:t xml:space="preserve"> (chronological order, </w:t>
      </w:r>
      <w:r w:rsidR="00307EFA">
        <w:rPr>
          <w:rFonts w:ascii="Times New Roman" w:hAnsi="Times New Roman"/>
          <w:sz w:val="20"/>
        </w:rPr>
        <w:t xml:space="preserve">most recent </w:t>
      </w:r>
      <w:r w:rsidR="00DB74EA">
        <w:rPr>
          <w:rFonts w:ascii="Times New Roman" w:hAnsi="Times New Roman"/>
          <w:sz w:val="20"/>
        </w:rPr>
        <w:t>first)</w:t>
      </w:r>
    </w:p>
    <w:p w14:paraId="73E8D5D7" w14:textId="77777777" w:rsidR="00210945" w:rsidRDefault="00210945" w:rsidP="006A3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0"/>
        </w:rPr>
      </w:pPr>
    </w:p>
    <w:p w14:paraId="2C1E2107" w14:textId="5C8BA293" w:rsidR="00DB74EA" w:rsidRPr="00307EFA" w:rsidRDefault="00307EFA" w:rsidP="006A3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0"/>
        </w:rPr>
      </w:pPr>
      <w:r w:rsidRPr="00307EFA">
        <w:rPr>
          <w:rFonts w:ascii="Times New Roman" w:hAnsi="Times New Roman"/>
          <w:b/>
          <w:sz w:val="20"/>
        </w:rPr>
        <w:t>Academic Appointments</w:t>
      </w:r>
      <w:r w:rsidR="00DB74EA" w:rsidRPr="00307EFA">
        <w:rPr>
          <w:rFonts w:ascii="Times New Roman" w:hAnsi="Times New Roman"/>
          <w:b/>
          <w:sz w:val="20"/>
        </w:rPr>
        <w:t xml:space="preserve">: </w:t>
      </w:r>
    </w:p>
    <w:p w14:paraId="1AE5DCB7" w14:textId="77777777" w:rsidR="00EE3BAB" w:rsidRPr="00EE3BAB" w:rsidRDefault="00EE3BAB" w:rsidP="00EE3BAB">
      <w:pPr>
        <w:rPr>
          <w:rFonts w:ascii="Times New Roman" w:hAnsi="Times New Roman"/>
          <w:sz w:val="20"/>
        </w:rPr>
      </w:pPr>
      <w:r w:rsidRPr="00EE3BAB">
        <w:rPr>
          <w:rFonts w:ascii="Times New Roman" w:hAnsi="Times New Roman"/>
          <w:sz w:val="20"/>
        </w:rPr>
        <w:t xml:space="preserve">1/2008-present </w:t>
      </w:r>
    </w:p>
    <w:p w14:paraId="7F5123C8" w14:textId="77777777" w:rsidR="00EE3BAB" w:rsidRDefault="00EE3BAB" w:rsidP="00EE3BAB">
      <w:pPr>
        <w:ind w:firstLine="720"/>
        <w:rPr>
          <w:rFonts w:ascii="Times New Roman" w:hAnsi="Times New Roman"/>
          <w:sz w:val="20"/>
        </w:rPr>
      </w:pPr>
      <w:r w:rsidRPr="00EE3BAB">
        <w:rPr>
          <w:rFonts w:ascii="Times New Roman" w:hAnsi="Times New Roman"/>
          <w:sz w:val="20"/>
        </w:rPr>
        <w:t xml:space="preserve">School of Public Health, </w:t>
      </w:r>
      <w:r>
        <w:rPr>
          <w:rFonts w:ascii="Times New Roman" w:hAnsi="Times New Roman"/>
          <w:sz w:val="20"/>
        </w:rPr>
        <w:t>Rutgers Biomedical and Health Sciences, School of Public Health (SPH)</w:t>
      </w:r>
    </w:p>
    <w:p w14:paraId="66D69E8C" w14:textId="77777777" w:rsidR="00EE3BAB" w:rsidRPr="00EE3BAB" w:rsidRDefault="00EE3BAB" w:rsidP="00EE3BAB">
      <w:pPr>
        <w:ind w:left="720" w:firstLine="720"/>
        <w:rPr>
          <w:rFonts w:ascii="Times New Roman" w:hAnsi="Times New Roman"/>
          <w:sz w:val="20"/>
        </w:rPr>
      </w:pPr>
      <w:r>
        <w:rPr>
          <w:rFonts w:ascii="Times New Roman" w:hAnsi="Times New Roman"/>
          <w:sz w:val="20"/>
        </w:rPr>
        <w:t>(</w:t>
      </w:r>
      <w:r w:rsidRPr="00EE3BAB">
        <w:rPr>
          <w:rFonts w:ascii="Times New Roman" w:hAnsi="Times New Roman"/>
          <w:i/>
          <w:sz w:val="20"/>
        </w:rPr>
        <w:t>formerly University of Medicine and Dentistry of New Jersey</w:t>
      </w:r>
      <w:r>
        <w:rPr>
          <w:rFonts w:ascii="Times New Roman" w:hAnsi="Times New Roman"/>
          <w:i/>
          <w:sz w:val="20"/>
        </w:rPr>
        <w:t xml:space="preserve"> to July 1, 2013</w:t>
      </w:r>
      <w:r>
        <w:rPr>
          <w:rFonts w:ascii="Times New Roman" w:hAnsi="Times New Roman"/>
          <w:sz w:val="20"/>
        </w:rPr>
        <w:t>)</w:t>
      </w:r>
    </w:p>
    <w:p w14:paraId="528D5A78" w14:textId="2D638529" w:rsidR="00EE3BAB" w:rsidRDefault="00EE3BAB" w:rsidP="00EE3BAB">
      <w:pPr>
        <w:ind w:firstLine="720"/>
        <w:rPr>
          <w:rFonts w:ascii="Times New Roman" w:hAnsi="Times New Roman"/>
          <w:sz w:val="20"/>
        </w:rPr>
      </w:pPr>
      <w:r w:rsidRPr="00EE3BAB">
        <w:rPr>
          <w:rFonts w:ascii="Times New Roman" w:hAnsi="Times New Roman"/>
          <w:sz w:val="20"/>
        </w:rPr>
        <w:t xml:space="preserve">Department of Environmental and Occupational Health </w:t>
      </w:r>
      <w:r w:rsidR="00715CD3">
        <w:rPr>
          <w:rFonts w:ascii="Times New Roman" w:hAnsi="Times New Roman"/>
          <w:sz w:val="20"/>
        </w:rPr>
        <w:t>and Justice</w:t>
      </w:r>
    </w:p>
    <w:p w14:paraId="7EB32DCF" w14:textId="77777777" w:rsidR="00210945" w:rsidRDefault="00210945" w:rsidP="002109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p>
    <w:p w14:paraId="325A39F5" w14:textId="001AE5AD" w:rsidR="00DF25F8" w:rsidRDefault="00210945" w:rsidP="00DF2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DF25F8">
        <w:rPr>
          <w:rFonts w:ascii="Times New Roman" w:hAnsi="Times New Roman"/>
          <w:sz w:val="20"/>
        </w:rPr>
        <w:t>Professor (100% FTE 7/1/2022- with 1</w:t>
      </w:r>
      <w:r w:rsidR="00DF25F8" w:rsidRPr="00210945">
        <w:rPr>
          <w:rFonts w:ascii="Times New Roman" w:hAnsi="Times New Roman"/>
          <w:sz w:val="20"/>
          <w:vertAlign w:val="superscript"/>
        </w:rPr>
        <w:t>st</w:t>
      </w:r>
      <w:r w:rsidR="00DF25F8">
        <w:rPr>
          <w:rFonts w:ascii="Times New Roman" w:hAnsi="Times New Roman"/>
          <w:sz w:val="20"/>
        </w:rPr>
        <w:t xml:space="preserve"> 5-yr contract as a non-tenure-track clinical scholar)</w:t>
      </w:r>
    </w:p>
    <w:p w14:paraId="4A6E3BE1" w14:textId="3BC5F715" w:rsidR="00DF25F8" w:rsidRDefault="00DF25F8" w:rsidP="00DF2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 xml:space="preserve">     </w:t>
      </w:r>
      <w:r>
        <w:rPr>
          <w:rFonts w:ascii="Times New Roman" w:hAnsi="Times New Roman"/>
          <w:sz w:val="20"/>
        </w:rPr>
        <w:tab/>
        <w:t xml:space="preserve">  And </w:t>
      </w:r>
    </w:p>
    <w:p w14:paraId="01FBFDD9" w14:textId="77777777" w:rsidR="00DF25F8" w:rsidRDefault="00DF25F8" w:rsidP="00DF25F8">
      <w:pPr>
        <w:ind w:firstLine="720"/>
        <w:rPr>
          <w:rFonts w:ascii="Times New Roman" w:hAnsi="Times New Roman"/>
          <w:sz w:val="20"/>
        </w:rPr>
      </w:pPr>
      <w:r>
        <w:rPr>
          <w:rFonts w:ascii="Times New Roman" w:hAnsi="Times New Roman"/>
          <w:sz w:val="20"/>
        </w:rPr>
        <w:t xml:space="preserve">Concentration Leader for MPH-Environmental Health Sciences (at present for 8/2022-6/30/2023)  </w:t>
      </w:r>
    </w:p>
    <w:p w14:paraId="3B461432" w14:textId="77777777" w:rsidR="00DF25F8" w:rsidRDefault="00DF25F8" w:rsidP="00DF25F8">
      <w:pPr>
        <w:ind w:firstLine="720"/>
        <w:rPr>
          <w:rFonts w:ascii="Times New Roman" w:hAnsi="Times New Roman"/>
          <w:sz w:val="20"/>
        </w:rPr>
      </w:pPr>
      <w:r w:rsidRPr="00EE3BAB">
        <w:rPr>
          <w:rFonts w:ascii="Times New Roman" w:hAnsi="Times New Roman"/>
          <w:sz w:val="20"/>
        </w:rPr>
        <w:t>Director</w:t>
      </w:r>
      <w:r>
        <w:rPr>
          <w:rFonts w:ascii="Times New Roman" w:hAnsi="Times New Roman"/>
          <w:sz w:val="20"/>
        </w:rPr>
        <w:t xml:space="preserve"> of</w:t>
      </w:r>
      <w:r w:rsidRPr="00EE3BAB">
        <w:rPr>
          <w:rFonts w:ascii="Times New Roman" w:hAnsi="Times New Roman"/>
          <w:sz w:val="20"/>
        </w:rPr>
        <w:t xml:space="preserve"> New Jersey Safe Schools Program</w:t>
      </w:r>
      <w:r>
        <w:rPr>
          <w:rFonts w:ascii="Times New Roman" w:hAnsi="Times New Roman"/>
          <w:sz w:val="20"/>
        </w:rPr>
        <w:t xml:space="preserve"> (1/1/2008-present)</w:t>
      </w:r>
    </w:p>
    <w:p w14:paraId="3EE11912" w14:textId="0A819C02" w:rsidR="00210945" w:rsidRDefault="00210945" w:rsidP="00DF2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13D47FDE" w14:textId="640C1727" w:rsidR="00EE3BAB" w:rsidRDefault="00EE3BAB" w:rsidP="00EE3BAB">
      <w:pPr>
        <w:ind w:firstLine="720"/>
        <w:rPr>
          <w:rFonts w:ascii="Times New Roman" w:hAnsi="Times New Roman"/>
          <w:sz w:val="20"/>
        </w:rPr>
      </w:pPr>
      <w:r>
        <w:rPr>
          <w:rFonts w:ascii="Times New Roman" w:hAnsi="Times New Roman"/>
          <w:sz w:val="20"/>
        </w:rPr>
        <w:t>Associate</w:t>
      </w:r>
      <w:r w:rsidR="00862F55">
        <w:rPr>
          <w:rFonts w:ascii="Times New Roman" w:hAnsi="Times New Roman"/>
          <w:sz w:val="20"/>
        </w:rPr>
        <w:t xml:space="preserve"> Professor (7/1/2014-</w:t>
      </w:r>
      <w:r w:rsidR="00210945">
        <w:rPr>
          <w:rFonts w:ascii="Times New Roman" w:hAnsi="Times New Roman"/>
          <w:sz w:val="20"/>
        </w:rPr>
        <w:t>6/30/2022</w:t>
      </w:r>
      <w:r w:rsidR="00862F55">
        <w:rPr>
          <w:rFonts w:ascii="Times New Roman" w:hAnsi="Times New Roman"/>
          <w:sz w:val="20"/>
        </w:rPr>
        <w:t>),</w:t>
      </w:r>
      <w:r>
        <w:rPr>
          <w:rFonts w:ascii="Times New Roman" w:hAnsi="Times New Roman"/>
          <w:sz w:val="20"/>
        </w:rPr>
        <w:t xml:space="preserve"> </w:t>
      </w:r>
      <w:r w:rsidR="00DF3994">
        <w:rPr>
          <w:rFonts w:ascii="Times New Roman" w:hAnsi="Times New Roman"/>
          <w:sz w:val="20"/>
        </w:rPr>
        <w:t>non-</w:t>
      </w:r>
      <w:r>
        <w:rPr>
          <w:rFonts w:ascii="Times New Roman" w:hAnsi="Times New Roman"/>
          <w:sz w:val="20"/>
        </w:rPr>
        <w:t>tenure-track</w:t>
      </w:r>
      <w:r w:rsidR="00DF3994">
        <w:rPr>
          <w:rFonts w:ascii="Times New Roman" w:hAnsi="Times New Roman"/>
          <w:sz w:val="20"/>
        </w:rPr>
        <w:t xml:space="preserve"> clinical scholar and core faculty</w:t>
      </w:r>
    </w:p>
    <w:p w14:paraId="5A3A2C0F" w14:textId="4E59F1CF" w:rsidR="00862F55" w:rsidRDefault="00DF25F8" w:rsidP="00086FFF">
      <w:pPr>
        <w:ind w:left="720" w:firstLine="720"/>
        <w:rPr>
          <w:rFonts w:ascii="Times New Roman" w:hAnsi="Times New Roman"/>
          <w:sz w:val="20"/>
        </w:rPr>
      </w:pPr>
      <w:r>
        <w:rPr>
          <w:rFonts w:ascii="Times New Roman" w:hAnsi="Times New Roman"/>
          <w:sz w:val="20"/>
        </w:rPr>
        <w:t xml:space="preserve">   </w:t>
      </w:r>
      <w:r w:rsidR="00CD440B">
        <w:rPr>
          <w:rFonts w:ascii="Times New Roman" w:hAnsi="Times New Roman"/>
          <w:sz w:val="20"/>
        </w:rPr>
        <w:t>And</w:t>
      </w:r>
    </w:p>
    <w:p w14:paraId="04B90F13" w14:textId="1B87D6F0" w:rsidR="000679EF" w:rsidRDefault="000679EF" w:rsidP="000679EF">
      <w:pPr>
        <w:rPr>
          <w:rFonts w:ascii="Times New Roman" w:hAnsi="Times New Roman"/>
          <w:sz w:val="20"/>
        </w:rPr>
      </w:pPr>
      <w:r>
        <w:rPr>
          <w:rFonts w:ascii="Times New Roman" w:hAnsi="Times New Roman"/>
          <w:sz w:val="20"/>
        </w:rPr>
        <w:tab/>
      </w:r>
      <w:r w:rsidR="00210945">
        <w:rPr>
          <w:rFonts w:ascii="Times New Roman" w:hAnsi="Times New Roman"/>
          <w:sz w:val="20"/>
        </w:rPr>
        <w:tab/>
        <w:t xml:space="preserve">    </w:t>
      </w:r>
      <w:r>
        <w:rPr>
          <w:rFonts w:ascii="Times New Roman" w:hAnsi="Times New Roman"/>
          <w:sz w:val="20"/>
        </w:rPr>
        <w:t>Concentration Leader, Environmental Health Sciences (1/</w:t>
      </w:r>
      <w:r w:rsidR="00210945">
        <w:rPr>
          <w:rFonts w:ascii="Times New Roman" w:hAnsi="Times New Roman"/>
          <w:sz w:val="20"/>
        </w:rPr>
        <w:t>2/</w:t>
      </w:r>
      <w:r>
        <w:rPr>
          <w:rFonts w:ascii="Times New Roman" w:hAnsi="Times New Roman"/>
          <w:sz w:val="20"/>
        </w:rPr>
        <w:t>2021-</w:t>
      </w:r>
      <w:r w:rsidR="00210945">
        <w:rPr>
          <w:rFonts w:ascii="Times New Roman" w:hAnsi="Times New Roman"/>
          <w:sz w:val="20"/>
        </w:rPr>
        <w:t>6/30/2022</w:t>
      </w:r>
      <w:r>
        <w:rPr>
          <w:rFonts w:ascii="Times New Roman" w:hAnsi="Times New Roman"/>
          <w:sz w:val="20"/>
        </w:rPr>
        <w:t xml:space="preserve">) </w:t>
      </w:r>
      <w:r w:rsidR="00862F55">
        <w:rPr>
          <w:rFonts w:ascii="Times New Roman" w:hAnsi="Times New Roman"/>
          <w:sz w:val="20"/>
        </w:rPr>
        <w:t xml:space="preserve"> </w:t>
      </w:r>
    </w:p>
    <w:p w14:paraId="4A83F44A" w14:textId="0EA0EABC" w:rsidR="00862F55" w:rsidRDefault="000679EF" w:rsidP="000679EF">
      <w:pPr>
        <w:ind w:left="1440"/>
        <w:rPr>
          <w:rFonts w:ascii="Times New Roman" w:hAnsi="Times New Roman"/>
          <w:sz w:val="20"/>
        </w:rPr>
      </w:pPr>
      <w:r>
        <w:rPr>
          <w:rFonts w:ascii="Times New Roman" w:hAnsi="Times New Roman"/>
          <w:sz w:val="20"/>
        </w:rPr>
        <w:t xml:space="preserve">  </w:t>
      </w:r>
      <w:r w:rsidR="00DF25F8">
        <w:rPr>
          <w:rFonts w:ascii="Times New Roman" w:hAnsi="Times New Roman"/>
          <w:sz w:val="20"/>
        </w:rPr>
        <w:t xml:space="preserve"> </w:t>
      </w:r>
      <w:r w:rsidR="00862F55">
        <w:rPr>
          <w:rFonts w:ascii="Times New Roman" w:hAnsi="Times New Roman"/>
          <w:sz w:val="20"/>
        </w:rPr>
        <w:t>Also</w:t>
      </w:r>
    </w:p>
    <w:p w14:paraId="5A9DE954" w14:textId="548DE5E9" w:rsidR="00210945" w:rsidRDefault="00210945" w:rsidP="00210945">
      <w:pPr>
        <w:ind w:left="720" w:firstLine="720"/>
        <w:rPr>
          <w:rFonts w:ascii="Times New Roman" w:hAnsi="Times New Roman"/>
          <w:sz w:val="20"/>
        </w:rPr>
      </w:pPr>
      <w:r>
        <w:rPr>
          <w:rFonts w:ascii="Times New Roman" w:hAnsi="Times New Roman"/>
          <w:sz w:val="20"/>
        </w:rPr>
        <w:t xml:space="preserve">    </w:t>
      </w:r>
      <w:r w:rsidRPr="00EE3BAB">
        <w:rPr>
          <w:rFonts w:ascii="Times New Roman" w:hAnsi="Times New Roman"/>
          <w:sz w:val="20"/>
        </w:rPr>
        <w:t>Director</w:t>
      </w:r>
      <w:r w:rsidR="00DF25F8">
        <w:rPr>
          <w:rFonts w:ascii="Times New Roman" w:hAnsi="Times New Roman"/>
          <w:sz w:val="20"/>
        </w:rPr>
        <w:t xml:space="preserve"> of </w:t>
      </w:r>
      <w:r w:rsidRPr="00EE3BAB">
        <w:rPr>
          <w:rFonts w:ascii="Times New Roman" w:hAnsi="Times New Roman"/>
          <w:sz w:val="20"/>
        </w:rPr>
        <w:t>New Jersey Safe Schools Program</w:t>
      </w:r>
      <w:r>
        <w:rPr>
          <w:rFonts w:ascii="Times New Roman" w:hAnsi="Times New Roman"/>
          <w:sz w:val="20"/>
        </w:rPr>
        <w:t xml:space="preserve"> </w:t>
      </w:r>
    </w:p>
    <w:p w14:paraId="433F910D" w14:textId="77777777" w:rsidR="00CD440B" w:rsidRDefault="00862F55" w:rsidP="00086FFF">
      <w:pPr>
        <w:ind w:left="720" w:firstLine="720"/>
        <w:rPr>
          <w:rFonts w:ascii="Times New Roman" w:hAnsi="Times New Roman"/>
          <w:sz w:val="20"/>
        </w:rPr>
      </w:pPr>
      <w:r>
        <w:rPr>
          <w:rFonts w:ascii="Times New Roman" w:hAnsi="Times New Roman"/>
          <w:sz w:val="20"/>
        </w:rPr>
        <w:t xml:space="preserve">    </w:t>
      </w:r>
      <w:r w:rsidR="00CD440B">
        <w:rPr>
          <w:rFonts w:ascii="Times New Roman" w:hAnsi="Times New Roman"/>
          <w:sz w:val="20"/>
        </w:rPr>
        <w:t>Doctoral Coordinator (1/2017-</w:t>
      </w:r>
      <w:r>
        <w:rPr>
          <w:rFonts w:ascii="Times New Roman" w:hAnsi="Times New Roman"/>
          <w:sz w:val="20"/>
        </w:rPr>
        <w:t>11/2019</w:t>
      </w:r>
      <w:r w:rsidR="00CD440B">
        <w:rPr>
          <w:rFonts w:ascii="Times New Roman" w:hAnsi="Times New Roman"/>
          <w:sz w:val="20"/>
        </w:rPr>
        <w:t>)</w:t>
      </w:r>
    </w:p>
    <w:p w14:paraId="78AC7536" w14:textId="1618BAF8" w:rsidR="00086FFF" w:rsidRDefault="000679EF" w:rsidP="00862F55">
      <w:pPr>
        <w:ind w:left="720" w:firstLine="720"/>
        <w:rPr>
          <w:rFonts w:ascii="Times New Roman" w:hAnsi="Times New Roman"/>
          <w:sz w:val="20"/>
        </w:rPr>
      </w:pPr>
      <w:r>
        <w:rPr>
          <w:rFonts w:ascii="Times New Roman" w:hAnsi="Times New Roman"/>
          <w:sz w:val="20"/>
        </w:rPr>
        <w:t xml:space="preserve">    </w:t>
      </w:r>
      <w:r w:rsidR="00086FFF" w:rsidRPr="00EE3BAB">
        <w:rPr>
          <w:rFonts w:ascii="Times New Roman" w:hAnsi="Times New Roman"/>
          <w:sz w:val="20"/>
        </w:rPr>
        <w:t xml:space="preserve">Co-Director Center for School </w:t>
      </w:r>
      <w:r w:rsidR="00086FFF">
        <w:rPr>
          <w:rFonts w:ascii="Times New Roman" w:hAnsi="Times New Roman"/>
          <w:sz w:val="20"/>
        </w:rPr>
        <w:t xml:space="preserve">&amp; </w:t>
      </w:r>
      <w:r w:rsidR="00086FFF" w:rsidRPr="00EE3BAB">
        <w:rPr>
          <w:rFonts w:ascii="Times New Roman" w:hAnsi="Times New Roman"/>
          <w:sz w:val="20"/>
        </w:rPr>
        <w:t xml:space="preserve">Community-Based Research </w:t>
      </w:r>
      <w:r w:rsidR="00086FFF">
        <w:rPr>
          <w:rFonts w:ascii="Times New Roman" w:hAnsi="Times New Roman"/>
          <w:sz w:val="20"/>
        </w:rPr>
        <w:t xml:space="preserve">&amp; </w:t>
      </w:r>
      <w:r w:rsidR="00086FFF" w:rsidRPr="00EE3BAB">
        <w:rPr>
          <w:rFonts w:ascii="Times New Roman" w:hAnsi="Times New Roman"/>
          <w:sz w:val="20"/>
        </w:rPr>
        <w:t>Education</w:t>
      </w:r>
      <w:r w:rsidR="00086FFF">
        <w:rPr>
          <w:rFonts w:ascii="Times New Roman" w:hAnsi="Times New Roman"/>
          <w:sz w:val="20"/>
        </w:rPr>
        <w:t xml:space="preserve"> </w:t>
      </w:r>
      <w:r w:rsidR="00086FFF" w:rsidRPr="00086FFF">
        <w:rPr>
          <w:rFonts w:ascii="Times New Roman" w:hAnsi="Times New Roman"/>
          <w:i/>
          <w:sz w:val="16"/>
          <w:szCs w:val="16"/>
        </w:rPr>
        <w:t>(to 12/31/17)</w:t>
      </w:r>
    </w:p>
    <w:p w14:paraId="1DBFD99D" w14:textId="77777777" w:rsidR="00210945" w:rsidRDefault="00210945" w:rsidP="00EE3BAB">
      <w:pPr>
        <w:ind w:firstLine="720"/>
        <w:rPr>
          <w:rFonts w:ascii="Times New Roman" w:hAnsi="Times New Roman"/>
          <w:sz w:val="20"/>
        </w:rPr>
      </w:pPr>
    </w:p>
    <w:p w14:paraId="0B19A27D" w14:textId="42D26D82" w:rsidR="00EE3BAB" w:rsidRPr="00EE3BAB" w:rsidRDefault="00DF3994" w:rsidP="00EE3BAB">
      <w:pPr>
        <w:ind w:firstLine="720"/>
        <w:rPr>
          <w:rFonts w:ascii="Times New Roman" w:hAnsi="Times New Roman"/>
          <w:sz w:val="20"/>
        </w:rPr>
      </w:pPr>
      <w:r>
        <w:rPr>
          <w:rFonts w:ascii="Times New Roman" w:hAnsi="Times New Roman"/>
          <w:sz w:val="20"/>
        </w:rPr>
        <w:t xml:space="preserve">Assistant Professor </w:t>
      </w:r>
      <w:r w:rsidR="00EE3BAB">
        <w:rPr>
          <w:rFonts w:ascii="Times New Roman" w:hAnsi="Times New Roman"/>
          <w:sz w:val="20"/>
        </w:rPr>
        <w:t>(1/2/2008-6/30/2014)</w:t>
      </w:r>
      <w:r>
        <w:rPr>
          <w:rFonts w:ascii="Times New Roman" w:hAnsi="Times New Roman"/>
          <w:sz w:val="20"/>
        </w:rPr>
        <w:t xml:space="preserve"> full-time core faculty</w:t>
      </w:r>
    </w:p>
    <w:p w14:paraId="717B5146" w14:textId="5141BF8D" w:rsidR="00EE3BAB" w:rsidRDefault="00DF25F8" w:rsidP="00EE3BAB">
      <w:pPr>
        <w:ind w:left="720" w:firstLine="720"/>
        <w:rPr>
          <w:rFonts w:ascii="Times New Roman" w:hAnsi="Times New Roman"/>
          <w:sz w:val="20"/>
        </w:rPr>
      </w:pPr>
      <w:r>
        <w:rPr>
          <w:rFonts w:ascii="Times New Roman" w:hAnsi="Times New Roman"/>
          <w:sz w:val="20"/>
        </w:rPr>
        <w:t xml:space="preserve">  </w:t>
      </w:r>
      <w:r w:rsidR="00EE3BAB">
        <w:rPr>
          <w:rFonts w:ascii="Times New Roman" w:hAnsi="Times New Roman"/>
          <w:sz w:val="20"/>
        </w:rPr>
        <w:t>And</w:t>
      </w:r>
    </w:p>
    <w:p w14:paraId="22E9EFA8" w14:textId="625E5DFC" w:rsidR="00EE3BAB" w:rsidRPr="00EE3BAB" w:rsidRDefault="00D152EE" w:rsidP="00EE3BAB">
      <w:pPr>
        <w:ind w:left="720" w:firstLine="720"/>
        <w:rPr>
          <w:rFonts w:ascii="Times New Roman" w:hAnsi="Times New Roman"/>
          <w:sz w:val="20"/>
        </w:rPr>
      </w:pPr>
      <w:r>
        <w:rPr>
          <w:rFonts w:ascii="Times New Roman" w:hAnsi="Times New Roman"/>
          <w:sz w:val="20"/>
        </w:rPr>
        <w:t xml:space="preserve">  </w:t>
      </w:r>
      <w:r w:rsidR="00DF25F8">
        <w:rPr>
          <w:rFonts w:ascii="Times New Roman" w:hAnsi="Times New Roman"/>
          <w:sz w:val="20"/>
        </w:rPr>
        <w:t xml:space="preserve"> </w:t>
      </w:r>
      <w:r w:rsidR="00EE3BAB" w:rsidRPr="00EE3BAB">
        <w:rPr>
          <w:rFonts w:ascii="Times New Roman" w:hAnsi="Times New Roman"/>
          <w:sz w:val="20"/>
        </w:rPr>
        <w:t xml:space="preserve">Co-Director, Center for School </w:t>
      </w:r>
      <w:r w:rsidR="00086FFF">
        <w:rPr>
          <w:rFonts w:ascii="Times New Roman" w:hAnsi="Times New Roman"/>
          <w:sz w:val="20"/>
        </w:rPr>
        <w:t>&amp;</w:t>
      </w:r>
      <w:r w:rsidR="00EE3BAB" w:rsidRPr="00EE3BAB">
        <w:rPr>
          <w:rFonts w:ascii="Times New Roman" w:hAnsi="Times New Roman"/>
          <w:sz w:val="20"/>
        </w:rPr>
        <w:t xml:space="preserve"> Community-Based Research </w:t>
      </w:r>
      <w:r w:rsidR="00086FFF">
        <w:rPr>
          <w:rFonts w:ascii="Times New Roman" w:hAnsi="Times New Roman"/>
          <w:sz w:val="20"/>
        </w:rPr>
        <w:t>&amp;</w:t>
      </w:r>
      <w:r w:rsidR="00EE3BAB" w:rsidRPr="00EE3BAB">
        <w:rPr>
          <w:rFonts w:ascii="Times New Roman" w:hAnsi="Times New Roman"/>
          <w:sz w:val="20"/>
        </w:rPr>
        <w:t xml:space="preserve"> Education</w:t>
      </w:r>
      <w:r w:rsidR="00EE3BAB">
        <w:rPr>
          <w:rFonts w:ascii="Times New Roman" w:hAnsi="Times New Roman"/>
          <w:sz w:val="20"/>
        </w:rPr>
        <w:t xml:space="preserve"> </w:t>
      </w:r>
    </w:p>
    <w:p w14:paraId="039BB203" w14:textId="724686E8" w:rsidR="00EE3BAB" w:rsidRPr="00EE3BAB" w:rsidRDefault="00D152EE" w:rsidP="00EE3BAB">
      <w:pPr>
        <w:ind w:left="720" w:firstLine="720"/>
        <w:rPr>
          <w:rFonts w:ascii="Times New Roman" w:hAnsi="Times New Roman"/>
          <w:sz w:val="20"/>
        </w:rPr>
      </w:pPr>
      <w:r>
        <w:rPr>
          <w:rFonts w:ascii="Times New Roman" w:hAnsi="Times New Roman"/>
          <w:sz w:val="20"/>
        </w:rPr>
        <w:t xml:space="preserve">  </w:t>
      </w:r>
      <w:r w:rsidR="00DF25F8">
        <w:rPr>
          <w:rFonts w:ascii="Times New Roman" w:hAnsi="Times New Roman"/>
          <w:sz w:val="20"/>
        </w:rPr>
        <w:t xml:space="preserve"> </w:t>
      </w:r>
      <w:r w:rsidR="00EE3BAB" w:rsidRPr="00EE3BAB">
        <w:rPr>
          <w:rFonts w:ascii="Times New Roman" w:hAnsi="Times New Roman"/>
          <w:sz w:val="20"/>
        </w:rPr>
        <w:t>Director</w:t>
      </w:r>
      <w:r w:rsidR="00DF25F8">
        <w:rPr>
          <w:rFonts w:ascii="Times New Roman" w:hAnsi="Times New Roman"/>
          <w:sz w:val="20"/>
        </w:rPr>
        <w:t xml:space="preserve"> of</w:t>
      </w:r>
      <w:r w:rsidR="00EE3BAB" w:rsidRPr="00EE3BAB">
        <w:rPr>
          <w:rFonts w:ascii="Times New Roman" w:hAnsi="Times New Roman"/>
          <w:sz w:val="20"/>
        </w:rPr>
        <w:t xml:space="preserve"> New Jersey Safe Schools Program</w:t>
      </w:r>
      <w:r w:rsidR="00EE3BAB">
        <w:rPr>
          <w:rFonts w:ascii="Times New Roman" w:hAnsi="Times New Roman"/>
          <w:sz w:val="20"/>
        </w:rPr>
        <w:t xml:space="preserve"> </w:t>
      </w:r>
    </w:p>
    <w:p w14:paraId="53FD988E" w14:textId="77777777" w:rsidR="00210945" w:rsidRDefault="00210945" w:rsidP="000679EF">
      <w:pPr>
        <w:ind w:firstLine="720"/>
        <w:rPr>
          <w:rFonts w:ascii="Times New Roman" w:hAnsi="Times New Roman"/>
          <w:sz w:val="20"/>
        </w:rPr>
      </w:pPr>
    </w:p>
    <w:p w14:paraId="0708D67D" w14:textId="0308CDB3" w:rsidR="00307EFA" w:rsidRDefault="00EE3BAB" w:rsidP="000679EF">
      <w:pPr>
        <w:ind w:firstLine="720"/>
        <w:rPr>
          <w:rFonts w:ascii="Times New Roman" w:hAnsi="Times New Roman"/>
          <w:sz w:val="20"/>
        </w:rPr>
      </w:pPr>
      <w:r w:rsidRPr="00EE3BAB">
        <w:rPr>
          <w:rFonts w:ascii="Times New Roman" w:hAnsi="Times New Roman"/>
          <w:sz w:val="20"/>
        </w:rPr>
        <w:t>Member</w:t>
      </w:r>
      <w:r w:rsidR="00DF25F8">
        <w:rPr>
          <w:rFonts w:ascii="Times New Roman" w:hAnsi="Times New Roman"/>
          <w:sz w:val="20"/>
        </w:rPr>
        <w:t xml:space="preserve"> of</w:t>
      </w:r>
      <w:r w:rsidRPr="00EE3BAB">
        <w:rPr>
          <w:rFonts w:ascii="Times New Roman" w:hAnsi="Times New Roman"/>
          <w:sz w:val="20"/>
        </w:rPr>
        <w:t xml:space="preserve"> Environmental and Occupational Health Sciences Institute</w:t>
      </w:r>
      <w:r>
        <w:rPr>
          <w:rFonts w:ascii="Times New Roman" w:hAnsi="Times New Roman"/>
          <w:sz w:val="20"/>
        </w:rPr>
        <w:t xml:space="preserve"> </w:t>
      </w:r>
      <w:r w:rsidR="000679EF">
        <w:rPr>
          <w:rFonts w:ascii="Times New Roman" w:hAnsi="Times New Roman"/>
          <w:sz w:val="20"/>
        </w:rPr>
        <w:t>(1/2008-12/2020</w:t>
      </w:r>
      <w:r w:rsidR="00DF25F8">
        <w:rPr>
          <w:rFonts w:ascii="Times New Roman" w:hAnsi="Times New Roman"/>
          <w:sz w:val="20"/>
        </w:rPr>
        <w:t xml:space="preserve"> &amp; 2022-</w:t>
      </w:r>
      <w:r w:rsidR="000679EF">
        <w:rPr>
          <w:rFonts w:ascii="Times New Roman" w:hAnsi="Times New Roman"/>
          <w:sz w:val="20"/>
        </w:rPr>
        <w:t>)</w:t>
      </w:r>
    </w:p>
    <w:p w14:paraId="79193221" w14:textId="7AC82D36" w:rsidR="00EE3BAB" w:rsidRDefault="00210945" w:rsidP="00210945">
      <w:pPr>
        <w:ind w:left="720"/>
        <w:rPr>
          <w:rFonts w:ascii="Times New Roman" w:hAnsi="Times New Roman"/>
          <w:sz w:val="20"/>
        </w:rPr>
      </w:pPr>
      <w:r w:rsidRPr="00210945">
        <w:rPr>
          <w:rFonts w:ascii="Times New Roman" w:hAnsi="Times New Roman"/>
          <w:i/>
          <w:iCs/>
          <w:sz w:val="20"/>
        </w:rPr>
        <w:t>Also,</w:t>
      </w:r>
      <w:r>
        <w:rPr>
          <w:rFonts w:ascii="Times New Roman" w:hAnsi="Times New Roman"/>
          <w:sz w:val="20"/>
        </w:rPr>
        <w:t xml:space="preserve"> Adjunct Associate Professor, Jockey School of Public Health and Primary Care, Chinese University of Hong Kong, SAR, CHINA (</w:t>
      </w:r>
      <w:r w:rsidRPr="004C476F">
        <w:rPr>
          <w:rFonts w:ascii="Times New Roman" w:hAnsi="Times New Roman"/>
          <w:i/>
          <w:sz w:val="20"/>
        </w:rPr>
        <w:t>19 January 2015 to 30 June 20</w:t>
      </w:r>
      <w:r>
        <w:rPr>
          <w:rFonts w:ascii="Times New Roman" w:hAnsi="Times New Roman"/>
          <w:i/>
          <w:sz w:val="20"/>
        </w:rPr>
        <w:t xml:space="preserve">22, including being external advisor to undergraduate public health environmental field studies course, </w:t>
      </w:r>
      <w:r w:rsidRPr="00FF0E0B">
        <w:rPr>
          <w:rFonts w:ascii="'Times New Roman'" w:hAnsi="'Times New Roman'"/>
          <w:i/>
          <w:sz w:val="20"/>
        </w:rPr>
        <w:t>PHPC3018</w:t>
      </w:r>
      <w:r w:rsidRPr="00FF0E0B">
        <w:rPr>
          <w:rFonts w:ascii="Times New Roman" w:hAnsi="Times New Roman"/>
          <w:i/>
          <w:sz w:val="20"/>
        </w:rPr>
        <w:t xml:space="preserve"> </w:t>
      </w:r>
      <w:r>
        <w:rPr>
          <w:rFonts w:ascii="Times New Roman" w:hAnsi="Times New Roman"/>
          <w:sz w:val="20"/>
        </w:rPr>
        <w:t>)</w:t>
      </w:r>
    </w:p>
    <w:p w14:paraId="1B712F96" w14:textId="77777777" w:rsidR="00210945" w:rsidRDefault="00210945" w:rsidP="003D43A8">
      <w:pPr>
        <w:rPr>
          <w:rFonts w:ascii="Times New Roman" w:hAnsi="Times New Roman"/>
          <w:sz w:val="20"/>
        </w:rPr>
      </w:pPr>
    </w:p>
    <w:p w14:paraId="56A50915" w14:textId="5633C749" w:rsidR="003D43A8" w:rsidRPr="005C7391" w:rsidRDefault="003D43A8" w:rsidP="003D43A8">
      <w:pPr>
        <w:rPr>
          <w:rFonts w:ascii="Times New Roman" w:hAnsi="Times New Roman"/>
          <w:sz w:val="20"/>
        </w:rPr>
      </w:pPr>
      <w:r w:rsidRPr="005C7391">
        <w:rPr>
          <w:rFonts w:ascii="Times New Roman" w:hAnsi="Times New Roman"/>
          <w:sz w:val="20"/>
        </w:rPr>
        <w:t xml:space="preserve">9/2005-5/2008 </w:t>
      </w:r>
    </w:p>
    <w:p w14:paraId="145A5674" w14:textId="77777777" w:rsidR="003D43A8" w:rsidRPr="005C7391" w:rsidRDefault="003D43A8" w:rsidP="003D43A8">
      <w:pPr>
        <w:ind w:firstLine="720"/>
        <w:rPr>
          <w:rFonts w:ascii="Times New Roman" w:hAnsi="Times New Roman"/>
          <w:sz w:val="20"/>
        </w:rPr>
      </w:pPr>
      <w:r w:rsidRPr="005C7391">
        <w:rPr>
          <w:rFonts w:ascii="Times New Roman" w:hAnsi="Times New Roman"/>
          <w:sz w:val="20"/>
        </w:rPr>
        <w:t xml:space="preserve">Institute of Public Health (IPH), College of Health and Human Sciences, </w:t>
      </w:r>
    </w:p>
    <w:p w14:paraId="68B3623A" w14:textId="77777777" w:rsidR="003D43A8" w:rsidRPr="005C7391" w:rsidRDefault="003D43A8" w:rsidP="003D43A8">
      <w:pPr>
        <w:ind w:firstLine="720"/>
        <w:rPr>
          <w:rFonts w:ascii="Times New Roman" w:hAnsi="Times New Roman"/>
          <w:sz w:val="20"/>
        </w:rPr>
      </w:pPr>
      <w:r w:rsidRPr="005C7391">
        <w:rPr>
          <w:rFonts w:ascii="Times New Roman" w:hAnsi="Times New Roman"/>
          <w:sz w:val="20"/>
        </w:rPr>
        <w:t>Georgia State University (GSU), Atlanta</w:t>
      </w:r>
    </w:p>
    <w:p w14:paraId="44CC2CDA" w14:textId="77777777" w:rsidR="003D43A8" w:rsidRPr="005C7391" w:rsidRDefault="003D43A8" w:rsidP="003D43A8">
      <w:pPr>
        <w:ind w:firstLine="720"/>
        <w:rPr>
          <w:rFonts w:ascii="Times New Roman" w:hAnsi="Times New Roman"/>
          <w:sz w:val="20"/>
        </w:rPr>
      </w:pPr>
      <w:r w:rsidRPr="005C7391">
        <w:rPr>
          <w:rFonts w:ascii="Times New Roman" w:hAnsi="Times New Roman"/>
          <w:sz w:val="20"/>
        </w:rPr>
        <w:t>Assistant Professor, full-time tenure-track</w:t>
      </w:r>
    </w:p>
    <w:p w14:paraId="67E1829B" w14:textId="7E21D1A6" w:rsidR="003D43A8" w:rsidRPr="005C7391" w:rsidRDefault="00DF25F8" w:rsidP="003D43A8">
      <w:pPr>
        <w:ind w:firstLine="720"/>
        <w:rPr>
          <w:rFonts w:ascii="Times New Roman" w:hAnsi="Times New Roman"/>
          <w:sz w:val="20"/>
        </w:rPr>
      </w:pPr>
      <w:r>
        <w:rPr>
          <w:rFonts w:ascii="Times New Roman" w:hAnsi="Times New Roman"/>
          <w:sz w:val="20"/>
        </w:rPr>
        <w:t xml:space="preserve">  Please note only</w:t>
      </w:r>
      <w:r w:rsidR="003D43A8" w:rsidRPr="005C7391">
        <w:rPr>
          <w:rFonts w:ascii="Times New Roman" w:hAnsi="Times New Roman"/>
          <w:i/>
          <w:sz w:val="20"/>
        </w:rPr>
        <w:t xml:space="preserve"> 20% public health consultant/part-time instructor for 9-12/2005 and 1-5/2008</w:t>
      </w:r>
    </w:p>
    <w:p w14:paraId="515C653A" w14:textId="77777777" w:rsidR="00307EFA" w:rsidRDefault="00307EFA"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0"/>
        </w:rPr>
      </w:pPr>
    </w:p>
    <w:p w14:paraId="60A431A4" w14:textId="77777777" w:rsidR="003D43A8" w:rsidRDefault="00307EFA"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b/>
          <w:sz w:val="20"/>
        </w:rPr>
        <w:t xml:space="preserve">Other Employment or Major Visiting </w:t>
      </w:r>
      <w:r w:rsidRPr="00307EFA">
        <w:rPr>
          <w:rFonts w:ascii="Times New Roman" w:hAnsi="Times New Roman"/>
          <w:b/>
          <w:sz w:val="20"/>
        </w:rPr>
        <w:t>Appointments:</w:t>
      </w:r>
    </w:p>
    <w:p w14:paraId="16115D09" w14:textId="77777777" w:rsidR="00E60406"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2/23/</w:t>
      </w:r>
      <w:r w:rsidR="00307EFA">
        <w:rPr>
          <w:rFonts w:ascii="Times New Roman" w:hAnsi="Times New Roman"/>
          <w:sz w:val="20"/>
        </w:rPr>
        <w:t>20</w:t>
      </w:r>
      <w:r>
        <w:rPr>
          <w:rFonts w:ascii="Times New Roman" w:hAnsi="Times New Roman"/>
          <w:sz w:val="20"/>
        </w:rPr>
        <w:t>04</w:t>
      </w:r>
      <w:r w:rsidR="00A9733C" w:rsidRPr="00A9733C">
        <w:rPr>
          <w:rFonts w:ascii="Times New Roman" w:hAnsi="Times New Roman"/>
          <w:sz w:val="20"/>
        </w:rPr>
        <w:t>-1/3/</w:t>
      </w:r>
      <w:r w:rsidR="00307EFA">
        <w:rPr>
          <w:rFonts w:ascii="Times New Roman" w:hAnsi="Times New Roman"/>
          <w:sz w:val="20"/>
        </w:rPr>
        <w:t>20</w:t>
      </w:r>
      <w:r w:rsidR="00A9733C" w:rsidRPr="00A9733C">
        <w:rPr>
          <w:rFonts w:ascii="Times New Roman" w:hAnsi="Times New Roman"/>
          <w:sz w:val="20"/>
        </w:rPr>
        <w:t xml:space="preserve">06 </w:t>
      </w:r>
    </w:p>
    <w:p w14:paraId="332AF0CC" w14:textId="77777777" w:rsidR="00E60406"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Pr="00A9733C">
        <w:rPr>
          <w:rFonts w:ascii="Times New Roman" w:hAnsi="Times New Roman"/>
          <w:sz w:val="20"/>
        </w:rPr>
        <w:t>Director of State Projects Office and Statewide Sciences Con</w:t>
      </w:r>
      <w:r>
        <w:rPr>
          <w:rFonts w:ascii="Times New Roman" w:hAnsi="Times New Roman"/>
          <w:sz w:val="20"/>
        </w:rPr>
        <w:t>sultant (50% FTE 7/1/05-1/3/06)</w:t>
      </w:r>
      <w:r>
        <w:rPr>
          <w:rFonts w:ascii="Times New Roman" w:hAnsi="Times New Roman"/>
          <w:sz w:val="20"/>
        </w:rPr>
        <w:tab/>
      </w:r>
    </w:p>
    <w:p w14:paraId="11648360" w14:textId="77777777" w:rsidR="00E60406"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A9733C" w:rsidRPr="00A9733C">
        <w:rPr>
          <w:rFonts w:ascii="Times New Roman" w:hAnsi="Times New Roman"/>
          <w:sz w:val="20"/>
        </w:rPr>
        <w:t>Community Action to Fight Asthma (CAFA</w:t>
      </w:r>
      <w:r>
        <w:rPr>
          <w:rFonts w:ascii="Times New Roman" w:hAnsi="Times New Roman"/>
          <w:sz w:val="20"/>
        </w:rPr>
        <w:t xml:space="preserve">-II), CA State Projects Office  </w:t>
      </w:r>
    </w:p>
    <w:p w14:paraId="5810B55E" w14:textId="0419DBB4" w:rsidR="00E60406" w:rsidRDefault="00E60406" w:rsidP="00E60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DF25F8">
        <w:rPr>
          <w:rFonts w:ascii="Times New Roman" w:hAnsi="Times New Roman"/>
          <w:sz w:val="20"/>
        </w:rPr>
        <w:t xml:space="preserve"> </w:t>
      </w:r>
      <w:r>
        <w:rPr>
          <w:rFonts w:ascii="Times New Roman" w:hAnsi="Times New Roman"/>
          <w:sz w:val="20"/>
        </w:rPr>
        <w:t>And</w:t>
      </w:r>
    </w:p>
    <w:p w14:paraId="140AB988" w14:textId="77777777" w:rsidR="00E60406" w:rsidRPr="00A9733C" w:rsidRDefault="00E60406" w:rsidP="00E60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Pr="00A9733C">
        <w:rPr>
          <w:rFonts w:ascii="Times New Roman" w:hAnsi="Times New Roman"/>
          <w:sz w:val="20"/>
        </w:rPr>
        <w:t xml:space="preserve">Interim Executive Director (10/29/04-6/30/05); </w:t>
      </w:r>
    </w:p>
    <w:p w14:paraId="7A7C5CD6" w14:textId="77777777" w:rsidR="00E60406" w:rsidRPr="00A9733C" w:rsidRDefault="00E60406" w:rsidP="00E60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Pr="00A9733C">
        <w:rPr>
          <w:rFonts w:ascii="Times New Roman" w:hAnsi="Times New Roman"/>
          <w:sz w:val="20"/>
        </w:rPr>
        <w:t xml:space="preserve">Director, Environmental Health Sciences &amp; Education (2/23/04-6/6/05) </w:t>
      </w:r>
    </w:p>
    <w:p w14:paraId="1002740F" w14:textId="77777777" w:rsidR="00E60406"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A9733C" w:rsidRPr="00A9733C">
        <w:rPr>
          <w:rFonts w:ascii="Times New Roman" w:hAnsi="Times New Roman"/>
          <w:sz w:val="20"/>
        </w:rPr>
        <w:t>CAFA Initiative (CAFA-I)</w:t>
      </w:r>
      <w:r>
        <w:rPr>
          <w:rFonts w:ascii="Times New Roman" w:hAnsi="Times New Roman"/>
          <w:sz w:val="20"/>
        </w:rPr>
        <w:t xml:space="preserve">, CA State Coordinating Office </w:t>
      </w:r>
    </w:p>
    <w:p w14:paraId="492B0FBB" w14:textId="77777777" w:rsidR="00A9733C" w:rsidRPr="00A9733C"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A9733C" w:rsidRPr="00A9733C">
        <w:rPr>
          <w:rFonts w:ascii="Times New Roman" w:hAnsi="Times New Roman"/>
          <w:sz w:val="20"/>
        </w:rPr>
        <w:t>Oakland, CA</w:t>
      </w:r>
      <w:r>
        <w:rPr>
          <w:rFonts w:ascii="Times New Roman" w:hAnsi="Times New Roman"/>
          <w:sz w:val="20"/>
        </w:rPr>
        <w:t xml:space="preserve"> and Berkeley, CA</w:t>
      </w:r>
    </w:p>
    <w:p w14:paraId="14076030" w14:textId="77777777" w:rsidR="00A9733C" w:rsidRPr="00A9733C"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7A01D073" w14:textId="77777777" w:rsidR="00A9733C" w:rsidRPr="00A9733C"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A9733C">
        <w:rPr>
          <w:rFonts w:ascii="Times New Roman" w:hAnsi="Times New Roman"/>
          <w:sz w:val="20"/>
        </w:rPr>
        <w:t>11/6/</w:t>
      </w:r>
      <w:r w:rsidR="00307EFA">
        <w:rPr>
          <w:rFonts w:ascii="Times New Roman" w:hAnsi="Times New Roman"/>
          <w:sz w:val="20"/>
        </w:rPr>
        <w:t>20</w:t>
      </w:r>
      <w:r w:rsidRPr="00A9733C">
        <w:rPr>
          <w:rFonts w:ascii="Times New Roman" w:hAnsi="Times New Roman"/>
          <w:sz w:val="20"/>
        </w:rPr>
        <w:t>00-3/2/</w:t>
      </w:r>
      <w:r w:rsidR="00307EFA">
        <w:rPr>
          <w:rFonts w:ascii="Times New Roman" w:hAnsi="Times New Roman"/>
          <w:sz w:val="20"/>
        </w:rPr>
        <w:t>20</w:t>
      </w:r>
      <w:r w:rsidRPr="00A9733C">
        <w:rPr>
          <w:rFonts w:ascii="Times New Roman" w:hAnsi="Times New Roman"/>
          <w:sz w:val="20"/>
        </w:rPr>
        <w:t xml:space="preserve">04 </w:t>
      </w:r>
    </w:p>
    <w:p w14:paraId="32A6C2C4" w14:textId="77777777" w:rsidR="00A9733C" w:rsidRPr="00A9733C"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Pr="00A9733C">
        <w:rPr>
          <w:rFonts w:ascii="Times New Roman" w:hAnsi="Times New Roman"/>
          <w:sz w:val="20"/>
        </w:rPr>
        <w:t xml:space="preserve">Senior Research Associate (for 1/2003-3/2/04 only, 60-80% FTE); </w:t>
      </w:r>
    </w:p>
    <w:p w14:paraId="428A9DC3" w14:textId="77777777" w:rsidR="00A9733C" w:rsidRPr="00A9733C"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Pr="00A9733C">
        <w:rPr>
          <w:rFonts w:ascii="Times New Roman" w:hAnsi="Times New Roman"/>
          <w:sz w:val="20"/>
        </w:rPr>
        <w:t>Visiting Research Scientist (3/5/04-12/31/05)</w:t>
      </w:r>
    </w:p>
    <w:p w14:paraId="5AD32365" w14:textId="77777777" w:rsidR="00E60406"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t xml:space="preserve">E.O. </w:t>
      </w:r>
      <w:r w:rsidRPr="00A9733C">
        <w:rPr>
          <w:rFonts w:ascii="Times New Roman" w:hAnsi="Times New Roman"/>
          <w:sz w:val="20"/>
        </w:rPr>
        <w:t xml:space="preserve">Lawrence Berkeley National </w:t>
      </w:r>
      <w:r>
        <w:rPr>
          <w:rFonts w:ascii="Times New Roman" w:hAnsi="Times New Roman"/>
          <w:sz w:val="20"/>
        </w:rPr>
        <w:t xml:space="preserve">Laboratory (U.S. DOE, Univ.CA) </w:t>
      </w:r>
    </w:p>
    <w:p w14:paraId="7101C68F" w14:textId="77777777" w:rsidR="00A9733C"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Pr="00A9733C">
        <w:rPr>
          <w:rFonts w:ascii="Times New Roman" w:hAnsi="Times New Roman"/>
          <w:sz w:val="20"/>
        </w:rPr>
        <w:t>Berkeley, CA</w:t>
      </w:r>
      <w:r>
        <w:rPr>
          <w:rFonts w:ascii="Times New Roman" w:hAnsi="Times New Roman"/>
          <w:sz w:val="20"/>
        </w:rPr>
        <w:t xml:space="preserve"> </w:t>
      </w:r>
    </w:p>
    <w:p w14:paraId="6C2B593A" w14:textId="77777777" w:rsidR="00E60406" w:rsidRPr="00A9733C"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560AFAE2" w14:textId="77777777" w:rsidR="00E60406"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A9733C">
        <w:rPr>
          <w:rFonts w:ascii="Times New Roman" w:hAnsi="Times New Roman"/>
          <w:sz w:val="20"/>
        </w:rPr>
        <w:t>9/</w:t>
      </w:r>
      <w:r w:rsidR="00307EFA">
        <w:rPr>
          <w:rFonts w:ascii="Times New Roman" w:hAnsi="Times New Roman"/>
          <w:sz w:val="20"/>
        </w:rPr>
        <w:t>20</w:t>
      </w:r>
      <w:r w:rsidRPr="00A9733C">
        <w:rPr>
          <w:rFonts w:ascii="Times New Roman" w:hAnsi="Times New Roman"/>
          <w:sz w:val="20"/>
        </w:rPr>
        <w:t>03-8/</w:t>
      </w:r>
      <w:r w:rsidR="00307EFA">
        <w:rPr>
          <w:rFonts w:ascii="Times New Roman" w:hAnsi="Times New Roman"/>
          <w:sz w:val="20"/>
        </w:rPr>
        <w:t>20</w:t>
      </w:r>
      <w:r w:rsidRPr="00A9733C">
        <w:rPr>
          <w:rFonts w:ascii="Times New Roman" w:hAnsi="Times New Roman"/>
          <w:sz w:val="20"/>
        </w:rPr>
        <w:t xml:space="preserve">04 </w:t>
      </w:r>
    </w:p>
    <w:p w14:paraId="7E4790D5" w14:textId="77777777" w:rsidR="00E60406"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Pr="00A9733C">
        <w:rPr>
          <w:rFonts w:ascii="Times New Roman" w:hAnsi="Times New Roman"/>
          <w:sz w:val="20"/>
        </w:rPr>
        <w:t>Independent Contractor</w:t>
      </w:r>
      <w:r>
        <w:rPr>
          <w:rFonts w:ascii="Times New Roman" w:hAnsi="Times New Roman"/>
          <w:sz w:val="20"/>
        </w:rPr>
        <w:t>/Environmental Health Scientist</w:t>
      </w:r>
    </w:p>
    <w:p w14:paraId="1A8C2854" w14:textId="77777777" w:rsidR="00E60406"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t xml:space="preserve">Healthy Schools Network </w:t>
      </w:r>
    </w:p>
    <w:p w14:paraId="0DF3D631" w14:textId="77777777" w:rsidR="00A9733C" w:rsidRPr="00A9733C"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A9733C" w:rsidRPr="00A9733C">
        <w:rPr>
          <w:rFonts w:ascii="Times New Roman" w:hAnsi="Times New Roman"/>
          <w:sz w:val="20"/>
        </w:rPr>
        <w:t>Albany, NY</w:t>
      </w:r>
      <w:r>
        <w:rPr>
          <w:rFonts w:ascii="Times New Roman" w:hAnsi="Times New Roman"/>
          <w:sz w:val="20"/>
        </w:rPr>
        <w:t xml:space="preserve"> </w:t>
      </w:r>
    </w:p>
    <w:p w14:paraId="5E6CC7B4" w14:textId="77777777" w:rsidR="00A9733C" w:rsidRPr="00A9733C"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0E361D2F" w14:textId="5ABC3033" w:rsidR="00E60406" w:rsidRDefault="00210945"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br w:type="page"/>
      </w:r>
      <w:r w:rsidR="00A9733C" w:rsidRPr="00A9733C">
        <w:rPr>
          <w:rFonts w:ascii="Times New Roman" w:hAnsi="Times New Roman"/>
          <w:sz w:val="20"/>
        </w:rPr>
        <w:lastRenderedPageBreak/>
        <w:t>4/</w:t>
      </w:r>
      <w:r w:rsidR="00307EFA">
        <w:rPr>
          <w:rFonts w:ascii="Times New Roman" w:hAnsi="Times New Roman"/>
          <w:sz w:val="20"/>
        </w:rPr>
        <w:t>20</w:t>
      </w:r>
      <w:r w:rsidR="00A9733C" w:rsidRPr="00A9733C">
        <w:rPr>
          <w:rFonts w:ascii="Times New Roman" w:hAnsi="Times New Roman"/>
          <w:sz w:val="20"/>
        </w:rPr>
        <w:t>03-5/</w:t>
      </w:r>
      <w:r w:rsidR="00307EFA">
        <w:rPr>
          <w:rFonts w:ascii="Times New Roman" w:hAnsi="Times New Roman"/>
          <w:sz w:val="20"/>
        </w:rPr>
        <w:t>20</w:t>
      </w:r>
      <w:r w:rsidR="00A9733C" w:rsidRPr="00A9733C">
        <w:rPr>
          <w:rFonts w:ascii="Times New Roman" w:hAnsi="Times New Roman"/>
          <w:sz w:val="20"/>
        </w:rPr>
        <w:t xml:space="preserve">04 </w:t>
      </w:r>
    </w:p>
    <w:p w14:paraId="4D0A50EA" w14:textId="77777777" w:rsidR="00E60406"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Pr="00A9733C">
        <w:rPr>
          <w:rFonts w:ascii="Times New Roman" w:hAnsi="Times New Roman"/>
          <w:sz w:val="20"/>
        </w:rPr>
        <w:t>Environmental Health Investigator on staff (write/review pro</w:t>
      </w:r>
      <w:r>
        <w:rPr>
          <w:rFonts w:ascii="Times New Roman" w:hAnsi="Times New Roman"/>
          <w:sz w:val="20"/>
        </w:rPr>
        <w:t xml:space="preserve">posals only; no compensation)  </w:t>
      </w:r>
    </w:p>
    <w:p w14:paraId="1FCF0DBB" w14:textId="77777777" w:rsidR="00E60406"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A9733C" w:rsidRPr="00A9733C">
        <w:rPr>
          <w:rFonts w:ascii="Times New Roman" w:hAnsi="Times New Roman"/>
          <w:sz w:val="20"/>
        </w:rPr>
        <w:t>Children’</w:t>
      </w:r>
      <w:r>
        <w:rPr>
          <w:rFonts w:ascii="Times New Roman" w:hAnsi="Times New Roman"/>
          <w:sz w:val="20"/>
        </w:rPr>
        <w:t xml:space="preserve">s Environmental Health Network </w:t>
      </w:r>
    </w:p>
    <w:p w14:paraId="654E87E9" w14:textId="77777777" w:rsidR="00A9733C" w:rsidRPr="00A9733C"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A9733C" w:rsidRPr="00A9733C">
        <w:rPr>
          <w:rFonts w:ascii="Times New Roman" w:hAnsi="Times New Roman"/>
          <w:sz w:val="20"/>
        </w:rPr>
        <w:t xml:space="preserve">Washington, D.C. and Berkeley, CA </w:t>
      </w:r>
    </w:p>
    <w:p w14:paraId="10C0F2B4" w14:textId="77777777" w:rsidR="00A9733C" w:rsidRPr="00A9733C"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p>
    <w:p w14:paraId="552B9CEF" w14:textId="77777777" w:rsidR="00E60406"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A9733C">
        <w:rPr>
          <w:rFonts w:ascii="Times New Roman" w:hAnsi="Times New Roman"/>
          <w:sz w:val="20"/>
        </w:rPr>
        <w:t>12/</w:t>
      </w:r>
      <w:r w:rsidR="00307EFA">
        <w:rPr>
          <w:rFonts w:ascii="Times New Roman" w:hAnsi="Times New Roman"/>
          <w:sz w:val="20"/>
        </w:rPr>
        <w:t>20</w:t>
      </w:r>
      <w:r w:rsidRPr="00A9733C">
        <w:rPr>
          <w:rFonts w:ascii="Times New Roman" w:hAnsi="Times New Roman"/>
          <w:sz w:val="20"/>
        </w:rPr>
        <w:t>02-12/</w:t>
      </w:r>
      <w:r w:rsidR="00307EFA">
        <w:rPr>
          <w:rFonts w:ascii="Times New Roman" w:hAnsi="Times New Roman"/>
          <w:sz w:val="20"/>
        </w:rPr>
        <w:t>20</w:t>
      </w:r>
      <w:r w:rsidRPr="00A9733C">
        <w:rPr>
          <w:rFonts w:ascii="Times New Roman" w:hAnsi="Times New Roman"/>
          <w:sz w:val="20"/>
        </w:rPr>
        <w:t xml:space="preserve">03 </w:t>
      </w:r>
    </w:p>
    <w:p w14:paraId="053069D9" w14:textId="77777777" w:rsidR="00E60406"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Pr="00A9733C">
        <w:rPr>
          <w:rFonts w:ascii="Times New Roman" w:hAnsi="Times New Roman"/>
          <w:sz w:val="20"/>
        </w:rPr>
        <w:t>Research Scientist/Database Manager (contractor through PHFE, Inc.); part-time 20-40%</w:t>
      </w:r>
    </w:p>
    <w:p w14:paraId="2D596853" w14:textId="77777777" w:rsidR="00E60406"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A9733C" w:rsidRPr="00A9733C">
        <w:rPr>
          <w:rFonts w:ascii="Times New Roman" w:hAnsi="Times New Roman"/>
          <w:sz w:val="20"/>
        </w:rPr>
        <w:t>California Department of Hea</w:t>
      </w:r>
      <w:r>
        <w:rPr>
          <w:rFonts w:ascii="Times New Roman" w:hAnsi="Times New Roman"/>
          <w:sz w:val="20"/>
        </w:rPr>
        <w:t xml:space="preserve">lth Services, Environmental Health Laboratory Branch, IAQ Section </w:t>
      </w:r>
    </w:p>
    <w:p w14:paraId="5A03FE5C" w14:textId="77777777" w:rsidR="00A9733C" w:rsidRPr="00A9733C"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t xml:space="preserve">Berkeley/Richmond, CA </w:t>
      </w:r>
    </w:p>
    <w:p w14:paraId="6641F0D4" w14:textId="77777777" w:rsidR="00A9733C" w:rsidRPr="00A9733C"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0AC0D3F4" w14:textId="77777777" w:rsidR="00A9733C" w:rsidRPr="00A9733C"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A9733C">
        <w:rPr>
          <w:rFonts w:ascii="Times New Roman" w:hAnsi="Times New Roman"/>
          <w:sz w:val="20"/>
        </w:rPr>
        <w:t>7/</w:t>
      </w:r>
      <w:r w:rsidR="00307EFA">
        <w:rPr>
          <w:rFonts w:ascii="Times New Roman" w:hAnsi="Times New Roman"/>
          <w:sz w:val="20"/>
        </w:rPr>
        <w:t>29</w:t>
      </w:r>
      <w:r w:rsidRPr="00A9733C">
        <w:rPr>
          <w:rFonts w:ascii="Times New Roman" w:hAnsi="Times New Roman"/>
          <w:sz w:val="20"/>
        </w:rPr>
        <w:t>99-11/</w:t>
      </w:r>
      <w:r w:rsidR="00307EFA">
        <w:rPr>
          <w:rFonts w:ascii="Times New Roman" w:hAnsi="Times New Roman"/>
          <w:sz w:val="20"/>
        </w:rPr>
        <w:t>20</w:t>
      </w:r>
      <w:r w:rsidRPr="00A9733C">
        <w:rPr>
          <w:rFonts w:ascii="Times New Roman" w:hAnsi="Times New Roman"/>
          <w:sz w:val="20"/>
        </w:rPr>
        <w:t xml:space="preserve">00 </w:t>
      </w:r>
    </w:p>
    <w:p w14:paraId="228FF070" w14:textId="77777777" w:rsidR="00A9733C"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Pr="00A9733C">
        <w:rPr>
          <w:rFonts w:ascii="Times New Roman" w:hAnsi="Times New Roman"/>
          <w:sz w:val="20"/>
        </w:rPr>
        <w:t xml:space="preserve">Project Manager and Research Team Leader </w:t>
      </w:r>
    </w:p>
    <w:p w14:paraId="0707C664" w14:textId="77777777" w:rsidR="00E60406"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Pr="00A9733C">
        <w:rPr>
          <w:rFonts w:ascii="Times New Roman" w:hAnsi="Times New Roman"/>
          <w:sz w:val="20"/>
        </w:rPr>
        <w:t xml:space="preserve">UCLA School of Public Health, Integrated Environmental Sciences, </w:t>
      </w:r>
    </w:p>
    <w:p w14:paraId="5052ABAA" w14:textId="0091ED66" w:rsidR="00A9733C"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Pr="00A9733C">
        <w:rPr>
          <w:rFonts w:ascii="Times New Roman" w:hAnsi="Times New Roman"/>
          <w:sz w:val="20"/>
        </w:rPr>
        <w:t>Irvine, CA</w:t>
      </w:r>
      <w:r>
        <w:rPr>
          <w:rFonts w:ascii="Times New Roman" w:hAnsi="Times New Roman"/>
          <w:sz w:val="20"/>
        </w:rPr>
        <w:t xml:space="preserve"> and Los Angeles, CA </w:t>
      </w:r>
    </w:p>
    <w:p w14:paraId="44AF77BA" w14:textId="77777777" w:rsidR="00210945" w:rsidRDefault="00210945"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0E908196" w14:textId="0FDA4C58" w:rsidR="00E60406"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A9733C">
        <w:rPr>
          <w:rFonts w:ascii="Times New Roman" w:hAnsi="Times New Roman"/>
          <w:sz w:val="20"/>
        </w:rPr>
        <w:t>5/</w:t>
      </w:r>
      <w:r w:rsidR="00307EFA">
        <w:rPr>
          <w:rFonts w:ascii="Times New Roman" w:hAnsi="Times New Roman"/>
          <w:sz w:val="20"/>
        </w:rPr>
        <w:t>19</w:t>
      </w:r>
      <w:r w:rsidRPr="00A9733C">
        <w:rPr>
          <w:rFonts w:ascii="Times New Roman" w:hAnsi="Times New Roman"/>
          <w:sz w:val="20"/>
        </w:rPr>
        <w:t>98-8/</w:t>
      </w:r>
      <w:r w:rsidR="00307EFA">
        <w:rPr>
          <w:rFonts w:ascii="Times New Roman" w:hAnsi="Times New Roman"/>
          <w:sz w:val="20"/>
        </w:rPr>
        <w:t>19</w:t>
      </w:r>
      <w:r w:rsidRPr="00A9733C">
        <w:rPr>
          <w:rFonts w:ascii="Times New Roman" w:hAnsi="Times New Roman"/>
          <w:sz w:val="20"/>
        </w:rPr>
        <w:t xml:space="preserve">98 </w:t>
      </w:r>
    </w:p>
    <w:p w14:paraId="58C80F63" w14:textId="77777777" w:rsidR="00E60406" w:rsidRPr="00A9733C" w:rsidRDefault="00E60406" w:rsidP="00E60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Pr="00A9733C">
        <w:rPr>
          <w:rFonts w:ascii="Times New Roman" w:hAnsi="Times New Roman"/>
          <w:sz w:val="20"/>
        </w:rPr>
        <w:t>ATPM</w:t>
      </w:r>
      <w:r>
        <w:rPr>
          <w:rFonts w:ascii="Times New Roman" w:hAnsi="Times New Roman"/>
          <w:sz w:val="20"/>
        </w:rPr>
        <w:t xml:space="preserve"> (ATPR)</w:t>
      </w:r>
      <w:r w:rsidRPr="00A9733C">
        <w:rPr>
          <w:rFonts w:ascii="Times New Roman" w:hAnsi="Times New Roman"/>
          <w:sz w:val="20"/>
        </w:rPr>
        <w:t xml:space="preserve"> “Short-term Training” Summer Fellow, Environmental Exposure Assessment </w:t>
      </w:r>
    </w:p>
    <w:p w14:paraId="0E033624" w14:textId="77777777" w:rsidR="00A9733C"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A9733C" w:rsidRPr="00A9733C">
        <w:rPr>
          <w:rFonts w:ascii="Times New Roman" w:hAnsi="Times New Roman"/>
          <w:sz w:val="20"/>
        </w:rPr>
        <w:t xml:space="preserve">National Center for Environmental Health, U.S. </w:t>
      </w:r>
      <w:r w:rsidR="00A9733C">
        <w:rPr>
          <w:rFonts w:ascii="Times New Roman" w:hAnsi="Times New Roman"/>
          <w:sz w:val="20"/>
        </w:rPr>
        <w:t>Centers for Disease Control and Prevention</w:t>
      </w:r>
      <w:r w:rsidR="00A9733C" w:rsidRPr="00A9733C">
        <w:rPr>
          <w:rFonts w:ascii="Times New Roman" w:hAnsi="Times New Roman"/>
          <w:sz w:val="20"/>
        </w:rPr>
        <w:t xml:space="preserve">, </w:t>
      </w:r>
    </w:p>
    <w:p w14:paraId="2C40A925" w14:textId="77777777" w:rsidR="00E60406"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sidRPr="00A9733C">
        <w:rPr>
          <w:rFonts w:ascii="Times New Roman" w:hAnsi="Times New Roman"/>
          <w:sz w:val="20"/>
        </w:rPr>
        <w:t>Birt</w:t>
      </w:r>
      <w:r w:rsidR="00E60406">
        <w:rPr>
          <w:rFonts w:ascii="Times New Roman" w:hAnsi="Times New Roman"/>
          <w:sz w:val="20"/>
        </w:rPr>
        <w:t>h Defects and Genetic Diseases</w:t>
      </w:r>
    </w:p>
    <w:p w14:paraId="47A5AE68" w14:textId="77777777" w:rsidR="00A9733C" w:rsidRPr="00A9733C"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t>Chamblee, GA</w:t>
      </w:r>
    </w:p>
    <w:p w14:paraId="3A20ADF0" w14:textId="77777777" w:rsidR="00A9733C" w:rsidRPr="00A9733C"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12BDA815" w14:textId="77777777" w:rsidR="00A9733C"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A9733C">
        <w:rPr>
          <w:rFonts w:ascii="Times New Roman" w:hAnsi="Times New Roman"/>
          <w:sz w:val="20"/>
        </w:rPr>
        <w:t>2/</w:t>
      </w:r>
      <w:r w:rsidR="00307EFA">
        <w:rPr>
          <w:rFonts w:ascii="Times New Roman" w:hAnsi="Times New Roman"/>
          <w:sz w:val="20"/>
        </w:rPr>
        <w:t>19</w:t>
      </w:r>
      <w:r w:rsidRPr="00A9733C">
        <w:rPr>
          <w:rFonts w:ascii="Times New Roman" w:hAnsi="Times New Roman"/>
          <w:sz w:val="20"/>
        </w:rPr>
        <w:t>97-5/</w:t>
      </w:r>
      <w:r w:rsidR="00307EFA">
        <w:rPr>
          <w:rFonts w:ascii="Times New Roman" w:hAnsi="Times New Roman"/>
          <w:sz w:val="20"/>
        </w:rPr>
        <w:t>19</w:t>
      </w:r>
      <w:r w:rsidRPr="00A9733C">
        <w:rPr>
          <w:rFonts w:ascii="Times New Roman" w:hAnsi="Times New Roman"/>
          <w:sz w:val="20"/>
        </w:rPr>
        <w:t xml:space="preserve">98 </w:t>
      </w:r>
    </w:p>
    <w:p w14:paraId="10E5E395" w14:textId="77777777" w:rsidR="00E60406"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Pr="00A9733C">
        <w:rPr>
          <w:rFonts w:ascii="Times New Roman" w:hAnsi="Times New Roman"/>
          <w:sz w:val="20"/>
        </w:rPr>
        <w:t xml:space="preserve">Principal Investigator, Field and Laboratory Technician, Database Manager/Analyst </w:t>
      </w:r>
    </w:p>
    <w:p w14:paraId="5E587636" w14:textId="77777777" w:rsidR="00E60406"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A9733C" w:rsidRPr="00A9733C">
        <w:rPr>
          <w:rFonts w:ascii="Times New Roman" w:hAnsi="Times New Roman"/>
          <w:sz w:val="20"/>
        </w:rPr>
        <w:t xml:space="preserve">Instituto de Nutrición de Centro América y Panamá (PAHO), </w:t>
      </w:r>
    </w:p>
    <w:p w14:paraId="02BBE078" w14:textId="77777777" w:rsidR="00A9733C"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A9733C" w:rsidRPr="00A9733C">
        <w:rPr>
          <w:rFonts w:ascii="Times New Roman" w:hAnsi="Times New Roman"/>
          <w:sz w:val="20"/>
        </w:rPr>
        <w:t xml:space="preserve">Guatemala City, Guatemala, </w:t>
      </w:r>
      <w:r>
        <w:rPr>
          <w:rFonts w:ascii="Times New Roman" w:hAnsi="Times New Roman"/>
          <w:sz w:val="20"/>
        </w:rPr>
        <w:t xml:space="preserve">and </w:t>
      </w:r>
    </w:p>
    <w:p w14:paraId="7C9F0FD1" w14:textId="77777777" w:rsidR="00E60406"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Pr="00A9733C">
        <w:rPr>
          <w:rFonts w:ascii="Times New Roman" w:hAnsi="Times New Roman"/>
          <w:sz w:val="20"/>
        </w:rPr>
        <w:t xml:space="preserve">Yale University School of Medicine, </w:t>
      </w:r>
    </w:p>
    <w:p w14:paraId="7D2EB5EB" w14:textId="77777777" w:rsidR="00A9733C" w:rsidRPr="00A9733C"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A9733C" w:rsidRPr="00A9733C">
        <w:rPr>
          <w:rFonts w:ascii="Times New Roman" w:hAnsi="Times New Roman"/>
          <w:sz w:val="20"/>
        </w:rPr>
        <w:t>New Haven, CT</w:t>
      </w:r>
    </w:p>
    <w:p w14:paraId="0405E5FF" w14:textId="77777777" w:rsidR="00A9733C" w:rsidRPr="00A9733C"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71551138" w14:textId="77777777" w:rsidR="00A9733C" w:rsidRPr="00A9733C"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A9733C">
        <w:rPr>
          <w:rFonts w:ascii="Times New Roman" w:hAnsi="Times New Roman"/>
          <w:sz w:val="20"/>
        </w:rPr>
        <w:t>1/</w:t>
      </w:r>
      <w:r w:rsidR="00307EFA">
        <w:rPr>
          <w:rFonts w:ascii="Times New Roman" w:hAnsi="Times New Roman"/>
          <w:sz w:val="20"/>
        </w:rPr>
        <w:t>19</w:t>
      </w:r>
      <w:r w:rsidRPr="00A9733C">
        <w:rPr>
          <w:rFonts w:ascii="Times New Roman" w:hAnsi="Times New Roman"/>
          <w:sz w:val="20"/>
        </w:rPr>
        <w:t>97-5/</w:t>
      </w:r>
      <w:r w:rsidR="00307EFA">
        <w:rPr>
          <w:rFonts w:ascii="Times New Roman" w:hAnsi="Times New Roman"/>
          <w:sz w:val="20"/>
        </w:rPr>
        <w:t>19</w:t>
      </w:r>
      <w:r w:rsidRPr="00A9733C">
        <w:rPr>
          <w:rFonts w:ascii="Times New Roman" w:hAnsi="Times New Roman"/>
          <w:sz w:val="20"/>
        </w:rPr>
        <w:t xml:space="preserve">97 </w:t>
      </w:r>
    </w:p>
    <w:p w14:paraId="67828A47" w14:textId="77777777" w:rsidR="00A9733C"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Pr="00A9733C">
        <w:rPr>
          <w:rFonts w:ascii="Times New Roman" w:hAnsi="Times New Roman"/>
          <w:sz w:val="20"/>
        </w:rPr>
        <w:t>Student Researcher/Conference Coordinator, Yale-Sponsored Research</w:t>
      </w:r>
    </w:p>
    <w:p w14:paraId="15FFA63B" w14:textId="77777777" w:rsidR="00A9733C"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Pr="00A9733C">
        <w:rPr>
          <w:rFonts w:ascii="Times New Roman" w:hAnsi="Times New Roman"/>
          <w:sz w:val="20"/>
        </w:rPr>
        <w:t>Yale-New Haven (CT) Hospital, Children's Health Advocacy People</w:t>
      </w:r>
    </w:p>
    <w:p w14:paraId="0B98D025" w14:textId="77777777" w:rsidR="00A9733C" w:rsidRPr="00A9733C"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t>New Haven, CT</w:t>
      </w:r>
    </w:p>
    <w:p w14:paraId="0075E374" w14:textId="77777777" w:rsidR="00A9733C" w:rsidRPr="00A9733C"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45A37B9C" w14:textId="77777777" w:rsidR="00E60406"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A9733C">
        <w:rPr>
          <w:rFonts w:ascii="Times New Roman" w:hAnsi="Times New Roman"/>
          <w:sz w:val="20"/>
        </w:rPr>
        <w:t>1/</w:t>
      </w:r>
      <w:r w:rsidR="00307EFA">
        <w:rPr>
          <w:rFonts w:ascii="Times New Roman" w:hAnsi="Times New Roman"/>
          <w:sz w:val="20"/>
        </w:rPr>
        <w:t>19</w:t>
      </w:r>
      <w:r w:rsidRPr="00A9733C">
        <w:rPr>
          <w:rFonts w:ascii="Times New Roman" w:hAnsi="Times New Roman"/>
          <w:sz w:val="20"/>
        </w:rPr>
        <w:t>95-3/</w:t>
      </w:r>
      <w:r w:rsidR="00307EFA">
        <w:rPr>
          <w:rFonts w:ascii="Times New Roman" w:hAnsi="Times New Roman"/>
          <w:sz w:val="20"/>
        </w:rPr>
        <w:t>19</w:t>
      </w:r>
      <w:r w:rsidRPr="00A9733C">
        <w:rPr>
          <w:rFonts w:ascii="Times New Roman" w:hAnsi="Times New Roman"/>
          <w:sz w:val="20"/>
        </w:rPr>
        <w:t xml:space="preserve">95 </w:t>
      </w:r>
    </w:p>
    <w:p w14:paraId="2BC9D86E" w14:textId="77777777" w:rsidR="00E60406" w:rsidRPr="00A9733C" w:rsidRDefault="00E60406" w:rsidP="00E60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Pr="00A9733C">
        <w:rPr>
          <w:rFonts w:ascii="Times New Roman" w:hAnsi="Times New Roman"/>
          <w:sz w:val="20"/>
        </w:rPr>
        <w:t>Undergraduate int</w:t>
      </w:r>
      <w:r>
        <w:rPr>
          <w:rFonts w:ascii="Times New Roman" w:hAnsi="Times New Roman"/>
          <w:sz w:val="20"/>
        </w:rPr>
        <w:t xml:space="preserve">ernship, orthopedic surgery and </w:t>
      </w:r>
      <w:r w:rsidRPr="00A9733C">
        <w:rPr>
          <w:rFonts w:ascii="Times New Roman" w:hAnsi="Times New Roman"/>
          <w:sz w:val="20"/>
        </w:rPr>
        <w:t xml:space="preserve">pediatric sports injury prevention (unpaid) </w:t>
      </w:r>
    </w:p>
    <w:p w14:paraId="7980C135" w14:textId="77777777" w:rsidR="00E60406"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t xml:space="preserve">Duke University Medical Center </w:t>
      </w:r>
    </w:p>
    <w:p w14:paraId="5B8118DF" w14:textId="77777777" w:rsidR="00A9733C" w:rsidRPr="00A9733C"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A9733C" w:rsidRPr="00A9733C">
        <w:rPr>
          <w:rFonts w:ascii="Times New Roman" w:hAnsi="Times New Roman"/>
          <w:sz w:val="20"/>
        </w:rPr>
        <w:t xml:space="preserve">Durham, NC </w:t>
      </w:r>
    </w:p>
    <w:p w14:paraId="02A3FE5A" w14:textId="77777777" w:rsidR="00E60406" w:rsidRDefault="00E60406"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68618647" w14:textId="77777777" w:rsidR="00DB74EA" w:rsidRDefault="00307EFA"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307EFA">
        <w:rPr>
          <w:rFonts w:ascii="Times New Roman" w:hAnsi="Times New Roman"/>
          <w:b/>
          <w:i/>
          <w:sz w:val="20"/>
        </w:rPr>
        <w:t>Please note:</w:t>
      </w:r>
      <w:r>
        <w:rPr>
          <w:rFonts w:ascii="Times New Roman" w:hAnsi="Times New Roman"/>
          <w:sz w:val="20"/>
        </w:rPr>
        <w:t xml:space="preserve"> </w:t>
      </w:r>
      <w:r w:rsidR="00A9733C" w:rsidRPr="00A9733C">
        <w:rPr>
          <w:rFonts w:ascii="Times New Roman" w:hAnsi="Times New Roman"/>
          <w:sz w:val="20"/>
        </w:rPr>
        <w:t xml:space="preserve">Other work experiences between July 1988 and September 1996 included being an Assistant Camp Counselor (New Canaan, CT, one summer) and the Assistant Tennis </w:t>
      </w:r>
      <w:r w:rsidR="00EB6C67" w:rsidRPr="00A9733C">
        <w:rPr>
          <w:rFonts w:ascii="Times New Roman" w:hAnsi="Times New Roman"/>
          <w:sz w:val="20"/>
        </w:rPr>
        <w:t>Professional</w:t>
      </w:r>
      <w:r w:rsidR="00A9733C" w:rsidRPr="00A9733C">
        <w:rPr>
          <w:rFonts w:ascii="Times New Roman" w:hAnsi="Times New Roman"/>
          <w:sz w:val="20"/>
        </w:rPr>
        <w:t xml:space="preserve"> (Roxbury Club, Stamford, CT, seven summers). Other work experience during 2004-2005 included being a sales associate, Fleet Feet Sports, Pleasant Hill, CA (4-20 hours/week).</w:t>
      </w:r>
    </w:p>
    <w:p w14:paraId="00694BDC" w14:textId="77777777" w:rsidR="00A9733C" w:rsidRDefault="00A9733C" w:rsidP="00A97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628FD6EA" w14:textId="77777777" w:rsidR="007B3164" w:rsidRPr="00CD440B" w:rsidRDefault="007B3164" w:rsidP="006A3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7B3164">
        <w:rPr>
          <w:rFonts w:ascii="Times New Roman" w:hAnsi="Times New Roman"/>
          <w:b/>
          <w:sz w:val="20"/>
        </w:rPr>
        <w:t>MILITARY</w:t>
      </w:r>
      <w:r w:rsidR="00CD440B">
        <w:rPr>
          <w:rFonts w:ascii="Times New Roman" w:hAnsi="Times New Roman"/>
          <w:sz w:val="20"/>
        </w:rPr>
        <w:t>: not applicable</w:t>
      </w:r>
    </w:p>
    <w:p w14:paraId="4334BE5A" w14:textId="77777777" w:rsidR="00307EFA" w:rsidRDefault="00DB74EA" w:rsidP="006A3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DB74EA">
        <w:rPr>
          <w:rFonts w:ascii="Times New Roman" w:hAnsi="Times New Roman"/>
          <w:b/>
          <w:sz w:val="20"/>
        </w:rPr>
        <w:t>HOSPITAL APPOINTMENTS</w:t>
      </w:r>
      <w:r w:rsidR="00355821" w:rsidRPr="005C7391">
        <w:rPr>
          <w:rFonts w:ascii="Times New Roman" w:hAnsi="Times New Roman"/>
          <w:sz w:val="20"/>
        </w:rPr>
        <w:t>:</w:t>
      </w:r>
      <w:r w:rsidR="00815CC1" w:rsidRPr="005C7391">
        <w:rPr>
          <w:rFonts w:ascii="Times New Roman" w:hAnsi="Times New Roman"/>
          <w:sz w:val="20"/>
        </w:rPr>
        <w:t xml:space="preserve"> not applicable</w:t>
      </w:r>
    </w:p>
    <w:p w14:paraId="597767C6" w14:textId="77777777" w:rsidR="00307EFA" w:rsidRDefault="00307EFA" w:rsidP="006A3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307EFA">
        <w:rPr>
          <w:rFonts w:ascii="Times New Roman" w:hAnsi="Times New Roman"/>
          <w:b/>
          <w:sz w:val="20"/>
        </w:rPr>
        <w:t>PRIVATE PRACTICE</w:t>
      </w:r>
      <w:r>
        <w:rPr>
          <w:rFonts w:ascii="Times New Roman" w:hAnsi="Times New Roman"/>
          <w:sz w:val="20"/>
        </w:rPr>
        <w:t xml:space="preserve">: </w:t>
      </w:r>
      <w:r w:rsidRPr="005C7391">
        <w:rPr>
          <w:rFonts w:ascii="Times New Roman" w:hAnsi="Times New Roman"/>
          <w:sz w:val="20"/>
        </w:rPr>
        <w:t>not applicable</w:t>
      </w:r>
    </w:p>
    <w:p w14:paraId="54D4F20B" w14:textId="77777777" w:rsidR="00307EFA" w:rsidRPr="005C7391" w:rsidRDefault="00307EFA" w:rsidP="006A3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307EFA">
        <w:rPr>
          <w:rFonts w:ascii="Times New Roman" w:hAnsi="Times New Roman"/>
          <w:b/>
          <w:sz w:val="20"/>
        </w:rPr>
        <w:t>DRUG LICENSURE</w:t>
      </w:r>
      <w:r>
        <w:rPr>
          <w:rFonts w:ascii="Times New Roman" w:hAnsi="Times New Roman"/>
          <w:sz w:val="20"/>
        </w:rPr>
        <w:t xml:space="preserve">: </w:t>
      </w:r>
      <w:r w:rsidRPr="005C7391">
        <w:rPr>
          <w:rFonts w:ascii="Times New Roman" w:hAnsi="Times New Roman"/>
          <w:sz w:val="20"/>
        </w:rPr>
        <w:t>not applicable</w:t>
      </w:r>
    </w:p>
    <w:p w14:paraId="0856650B" w14:textId="77777777" w:rsidR="00DB74EA" w:rsidRDefault="00DB74EA" w:rsidP="006A3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756F10B0" w14:textId="77777777" w:rsidR="004D20C2" w:rsidRDefault="00DB74EA" w:rsidP="006A3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DB74EA">
        <w:rPr>
          <w:rFonts w:ascii="Times New Roman" w:hAnsi="Times New Roman"/>
          <w:b/>
          <w:sz w:val="20"/>
        </w:rPr>
        <w:t>CERTIFICATION</w:t>
      </w:r>
      <w:r w:rsidR="00247AD4" w:rsidRPr="005C7391">
        <w:rPr>
          <w:rFonts w:ascii="Times New Roman" w:hAnsi="Times New Roman"/>
          <w:sz w:val="20"/>
        </w:rPr>
        <w:t>:</w:t>
      </w:r>
      <w:r>
        <w:rPr>
          <w:rFonts w:ascii="Times New Roman" w:hAnsi="Times New Roman"/>
          <w:sz w:val="20"/>
        </w:rPr>
        <w:t xml:space="preserve"> </w:t>
      </w:r>
    </w:p>
    <w:p w14:paraId="40E02AE5" w14:textId="77777777" w:rsidR="00247AD4" w:rsidRDefault="00247AD4" w:rsidP="006A3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 xml:space="preserve">Level IV Trainee for Registered Environmental Health Specialist in California </w:t>
      </w:r>
    </w:p>
    <w:p w14:paraId="72DA6FE0" w14:textId="77777777" w:rsidR="004D20C2" w:rsidRPr="005C7391" w:rsidRDefault="004D20C2" w:rsidP="006A3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OSHA 10 General Industry safety and health (as of 10/10/2013, #36-701436979)</w:t>
      </w:r>
    </w:p>
    <w:p w14:paraId="4102D8AA" w14:textId="77777777" w:rsidR="00DB74EA" w:rsidRDefault="00DB74EA" w:rsidP="006A3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253EC801" w14:textId="1A90F769" w:rsidR="00CC3121" w:rsidRDefault="00210945" w:rsidP="00CC3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b/>
          <w:sz w:val="20"/>
        </w:rPr>
        <w:br w:type="page"/>
      </w:r>
      <w:r w:rsidR="00CC3121" w:rsidRPr="00CC3121">
        <w:rPr>
          <w:rFonts w:ascii="Times New Roman" w:hAnsi="Times New Roman"/>
          <w:b/>
          <w:sz w:val="20"/>
        </w:rPr>
        <w:lastRenderedPageBreak/>
        <w:t>HONORS AND AWARDS</w:t>
      </w:r>
      <w:r w:rsidR="00CC3121" w:rsidRPr="005C7391">
        <w:rPr>
          <w:rFonts w:ascii="Times New Roman" w:hAnsi="Times New Roman"/>
          <w:sz w:val="20"/>
        </w:rPr>
        <w:t>:</w:t>
      </w:r>
    </w:p>
    <w:p w14:paraId="748B8475" w14:textId="77777777" w:rsidR="000679EF" w:rsidRDefault="000679EF" w:rsidP="00CC3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 xml:space="preserve">National Environmental Health Association, </w:t>
      </w:r>
      <w:r w:rsidR="004B0F89">
        <w:rPr>
          <w:rFonts w:ascii="Times New Roman" w:hAnsi="Times New Roman"/>
          <w:sz w:val="20"/>
        </w:rPr>
        <w:t>Presidential Citation</w:t>
      </w:r>
      <w:r>
        <w:rPr>
          <w:rFonts w:ascii="Times New Roman" w:hAnsi="Times New Roman"/>
          <w:sz w:val="20"/>
        </w:rPr>
        <w:t>, 7-10/2020</w:t>
      </w:r>
    </w:p>
    <w:p w14:paraId="27658241" w14:textId="77777777" w:rsidR="00CD440B" w:rsidRPr="005C7391" w:rsidRDefault="00CD440B" w:rsidP="00CC3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Fellow of the Rutgers Leadership Academy, 2017-2019 Academic Years</w:t>
      </w:r>
    </w:p>
    <w:p w14:paraId="7C42B3ED" w14:textId="77777777" w:rsidR="00A428D9" w:rsidRDefault="00A428D9" w:rsidP="00CC3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NJ Environmental Health Association President’s Award, 2017.</w:t>
      </w:r>
    </w:p>
    <w:p w14:paraId="25FD93C5" w14:textId="77777777" w:rsidR="006F1D10" w:rsidRDefault="006F1D10" w:rsidP="00CC3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 xml:space="preserve">Rutgers School of Public Health/Student Government Association Teaching/Mentoring Award, 2015-16 </w:t>
      </w:r>
    </w:p>
    <w:p w14:paraId="0C1AAC09" w14:textId="77777777" w:rsidR="006F1D10" w:rsidRDefault="006F1D10" w:rsidP="00CC3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Yale University School of Public Health Centennial Honor Roll (one of four alumni professionals of 1990s)</w:t>
      </w:r>
    </w:p>
    <w:p w14:paraId="764682F9" w14:textId="77777777" w:rsidR="00CC3121" w:rsidRPr="005C7391" w:rsidRDefault="00CC3121" w:rsidP="00CC3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F</w:t>
      </w:r>
      <w:r w:rsidR="006F1D10">
        <w:rPr>
          <w:rFonts w:ascii="Times New Roman" w:hAnsi="Times New Roman"/>
          <w:sz w:val="20"/>
        </w:rPr>
        <w:t>oundation of UMNDJ Teaching/Mentoring Award, 2009-10</w:t>
      </w:r>
    </w:p>
    <w:p w14:paraId="0A1B8305" w14:textId="77777777" w:rsidR="00CC3121" w:rsidRPr="005C7391" w:rsidRDefault="006F1D10" w:rsidP="00CC3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 xml:space="preserve"> </w:t>
      </w:r>
      <w:r w:rsidR="00CC3121" w:rsidRPr="005C7391">
        <w:rPr>
          <w:rFonts w:ascii="Times New Roman" w:hAnsi="Times New Roman"/>
          <w:sz w:val="20"/>
        </w:rPr>
        <w:t xml:space="preserve">“Interdisciplinary Health Policy Research Fellowship,” California State University at Fresno, </w:t>
      </w:r>
      <w:r w:rsidR="00A428D9">
        <w:rPr>
          <w:rFonts w:ascii="Times New Roman" w:hAnsi="Times New Roman"/>
          <w:sz w:val="20"/>
        </w:rPr>
        <w:t>2005</w:t>
      </w:r>
      <w:r w:rsidR="00CC3121" w:rsidRPr="005C7391">
        <w:rPr>
          <w:rFonts w:ascii="Times New Roman" w:hAnsi="Times New Roman"/>
          <w:sz w:val="20"/>
        </w:rPr>
        <w:t xml:space="preserve"> </w:t>
      </w:r>
    </w:p>
    <w:p w14:paraId="5C7E1455" w14:textId="77777777" w:rsidR="00CC3121" w:rsidRPr="005C7391" w:rsidRDefault="00CC3121" w:rsidP="00CC3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“USEPA Children’s Environmental Health Recognition Award,”</w:t>
      </w:r>
      <w:r>
        <w:rPr>
          <w:rFonts w:ascii="Times New Roman" w:hAnsi="Times New Roman"/>
          <w:sz w:val="20"/>
        </w:rPr>
        <w:t xml:space="preserve"> for CAFA-I Initiative,</w:t>
      </w:r>
      <w:r w:rsidRPr="005C7391">
        <w:rPr>
          <w:rFonts w:ascii="Times New Roman" w:hAnsi="Times New Roman"/>
          <w:sz w:val="20"/>
        </w:rPr>
        <w:t xml:space="preserve"> 2005 </w:t>
      </w:r>
    </w:p>
    <w:p w14:paraId="6BDEDF96" w14:textId="77777777" w:rsidR="00CC3121" w:rsidRPr="005C7391" w:rsidRDefault="006F1D10" w:rsidP="00CC3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 xml:space="preserve"> </w:t>
      </w:r>
      <w:r w:rsidR="00CC3121" w:rsidRPr="005C7391">
        <w:rPr>
          <w:rFonts w:ascii="Times New Roman" w:hAnsi="Times New Roman"/>
          <w:sz w:val="20"/>
        </w:rPr>
        <w:t>“Emerging Public Health and Environmental Health Leader,” U</w:t>
      </w:r>
      <w:r w:rsidR="00CC3121">
        <w:rPr>
          <w:rFonts w:ascii="Times New Roman" w:hAnsi="Times New Roman"/>
          <w:sz w:val="20"/>
        </w:rPr>
        <w:t>.S. CDC meeting</w:t>
      </w:r>
      <w:r w:rsidR="00CC3121" w:rsidRPr="005C7391">
        <w:rPr>
          <w:rFonts w:ascii="Times New Roman" w:hAnsi="Times New Roman"/>
          <w:sz w:val="20"/>
        </w:rPr>
        <w:t xml:space="preserve"> 12/1-5/03. </w:t>
      </w:r>
    </w:p>
    <w:p w14:paraId="60346E1C" w14:textId="77777777" w:rsidR="00CC3121" w:rsidRPr="005C7391" w:rsidRDefault="006F1D10" w:rsidP="00CC3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 xml:space="preserve"> </w:t>
      </w:r>
      <w:r w:rsidR="00CC3121" w:rsidRPr="005C7391">
        <w:rPr>
          <w:rFonts w:ascii="Times New Roman" w:hAnsi="Times New Roman"/>
          <w:sz w:val="20"/>
        </w:rPr>
        <w:t>“Outstanding Performance Award</w:t>
      </w:r>
      <w:r w:rsidR="00CC3121">
        <w:rPr>
          <w:rFonts w:ascii="Times New Roman" w:hAnsi="Times New Roman"/>
          <w:sz w:val="20"/>
        </w:rPr>
        <w:t>,</w:t>
      </w:r>
      <w:r w:rsidR="00CC3121" w:rsidRPr="005C7391">
        <w:rPr>
          <w:rFonts w:ascii="Times New Roman" w:hAnsi="Times New Roman"/>
          <w:sz w:val="20"/>
        </w:rPr>
        <w:t xml:space="preserve">” E.O. Lawrence Berkeley National Laboratory, July 2003.  </w:t>
      </w:r>
    </w:p>
    <w:p w14:paraId="5671024F" w14:textId="77777777" w:rsidR="00CC3121" w:rsidRPr="005C7391" w:rsidRDefault="00CC3121" w:rsidP="00CC3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STAR Gradua</w:t>
      </w:r>
      <w:r w:rsidR="006F1D10">
        <w:rPr>
          <w:rFonts w:ascii="Times New Roman" w:hAnsi="Times New Roman"/>
          <w:sz w:val="20"/>
        </w:rPr>
        <w:t xml:space="preserve">te Fellowship, USEPA/ORD/NCERQA </w:t>
      </w:r>
      <w:r w:rsidRPr="005C7391">
        <w:rPr>
          <w:rFonts w:ascii="Times New Roman" w:hAnsi="Times New Roman"/>
          <w:sz w:val="20"/>
        </w:rPr>
        <w:t xml:space="preserve">Health Risk Assessment </w:t>
      </w:r>
      <w:r w:rsidR="006F1D10">
        <w:rPr>
          <w:rFonts w:ascii="Times New Roman" w:hAnsi="Times New Roman"/>
          <w:sz w:val="20"/>
        </w:rPr>
        <w:t xml:space="preserve">(children </w:t>
      </w:r>
      <w:r w:rsidRPr="005C7391">
        <w:rPr>
          <w:rFonts w:ascii="Times New Roman" w:hAnsi="Times New Roman"/>
          <w:sz w:val="20"/>
        </w:rPr>
        <w:t xml:space="preserve">5-18), 9/98-9/01.  </w:t>
      </w:r>
    </w:p>
    <w:p w14:paraId="48727E3F" w14:textId="77777777" w:rsidR="00CC3121" w:rsidRPr="005C7391" w:rsidRDefault="00CC3121" w:rsidP="00CC3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 xml:space="preserve">University Chancellor's Fellowship, University of California, Los Angeles (UCLA), 1998-2002.  </w:t>
      </w:r>
    </w:p>
    <w:p w14:paraId="6B61FFCA" w14:textId="77777777" w:rsidR="00CC3121" w:rsidRPr="005C7391" w:rsidRDefault="00CC3121" w:rsidP="00CC3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 xml:space="preserve">UCLA Center for Environmental Risk Reduction, research training fellowship, 1/00-7/2000.  </w:t>
      </w:r>
    </w:p>
    <w:p w14:paraId="299EDE79" w14:textId="77777777" w:rsidR="00CC3121" w:rsidRPr="005C7391" w:rsidRDefault="00CC3121" w:rsidP="00CC3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"Improving Pub</w:t>
      </w:r>
      <w:r w:rsidR="006F1D10">
        <w:rPr>
          <w:rFonts w:ascii="Times New Roman" w:hAnsi="Times New Roman"/>
          <w:sz w:val="20"/>
        </w:rPr>
        <w:t>lic Health in S.CA</w:t>
      </w:r>
      <w:r w:rsidRPr="005C7391">
        <w:rPr>
          <w:rFonts w:ascii="Times New Roman" w:hAnsi="Times New Roman"/>
          <w:sz w:val="20"/>
        </w:rPr>
        <w:t xml:space="preserve">" Wilson Endowment, Community Health Sciences, UCLA, 7/99-3/00.  </w:t>
      </w:r>
    </w:p>
    <w:p w14:paraId="4EC9859F" w14:textId="77777777" w:rsidR="00CC3121" w:rsidRPr="005C7391" w:rsidRDefault="00CC3121" w:rsidP="00CC3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 xml:space="preserve">Wilbur Downs International Health Student Travel Fellowship, Yale University, 1997.  </w:t>
      </w:r>
    </w:p>
    <w:p w14:paraId="24181169" w14:textId="77777777" w:rsidR="00CC3121" w:rsidRPr="005C7391" w:rsidRDefault="00CC3121" w:rsidP="00CC31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 xml:space="preserve">Harvard University International Health and Development Permanent Fund Fellowship, 1997. </w:t>
      </w:r>
    </w:p>
    <w:p w14:paraId="4A60AB28" w14:textId="77777777" w:rsidR="00CD440B" w:rsidRDefault="00CD440B"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0"/>
        </w:rPr>
      </w:pPr>
    </w:p>
    <w:p w14:paraId="7992F857" w14:textId="77777777" w:rsidR="006F1D10" w:rsidRDefault="004D4B9C"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4D4B9C">
        <w:rPr>
          <w:rFonts w:ascii="Times New Roman" w:hAnsi="Times New Roman"/>
          <w:b/>
          <w:sz w:val="20"/>
        </w:rPr>
        <w:t>BOARDS OF DIRECTORS/TRUSTEES POSITIONS</w:t>
      </w:r>
      <w:r w:rsidRPr="004D4B9C">
        <w:rPr>
          <w:rFonts w:ascii="Times New Roman" w:hAnsi="Times New Roman"/>
          <w:sz w:val="20"/>
        </w:rPr>
        <w:t xml:space="preserve">: </w:t>
      </w:r>
    </w:p>
    <w:p w14:paraId="164E2781" w14:textId="77777777" w:rsidR="00B20088" w:rsidRDefault="006F1D10"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Member/Appointee, Local Board of Health (Chathams/Madison/Springfield district), 5/2016-</w:t>
      </w:r>
      <w:r w:rsidR="00CD440B">
        <w:rPr>
          <w:rFonts w:ascii="Times New Roman" w:hAnsi="Times New Roman"/>
          <w:sz w:val="20"/>
        </w:rPr>
        <w:t>12/2017</w:t>
      </w:r>
      <w:r w:rsidR="00FB6D97">
        <w:rPr>
          <w:rFonts w:ascii="Times New Roman" w:hAnsi="Times New Roman"/>
          <w:b/>
          <w:sz w:val="20"/>
        </w:rPr>
        <w:br w:type="page"/>
      </w:r>
      <w:r w:rsidR="004D4B9C">
        <w:rPr>
          <w:rFonts w:ascii="Times New Roman" w:hAnsi="Times New Roman"/>
          <w:b/>
          <w:sz w:val="20"/>
        </w:rPr>
        <w:lastRenderedPageBreak/>
        <w:t xml:space="preserve">SERVICE AND </w:t>
      </w:r>
      <w:r w:rsidR="00B20088" w:rsidRPr="00B20088">
        <w:rPr>
          <w:rFonts w:ascii="Times New Roman" w:hAnsi="Times New Roman"/>
          <w:b/>
          <w:sz w:val="20"/>
        </w:rPr>
        <w:t>MEMBERSHIPS, OFFICES AND COMMITTEE ASSIGNMENTS IN PROFESSIONAL SOCIETIES</w:t>
      </w:r>
      <w:r w:rsidR="001C4CDA">
        <w:rPr>
          <w:rFonts w:ascii="Times New Roman" w:hAnsi="Times New Roman"/>
          <w:b/>
          <w:sz w:val="20"/>
        </w:rPr>
        <w:t xml:space="preserve"> </w:t>
      </w:r>
      <w:r w:rsidR="001C4CDA" w:rsidRPr="001C4CDA">
        <w:rPr>
          <w:rFonts w:ascii="Times New Roman" w:hAnsi="Times New Roman"/>
          <w:sz w:val="20"/>
        </w:rPr>
        <w:t>(listed in alphabetical order)</w:t>
      </w:r>
      <w:r w:rsidR="00B20088" w:rsidRPr="00B20088">
        <w:rPr>
          <w:rFonts w:ascii="Times New Roman" w:hAnsi="Times New Roman"/>
          <w:sz w:val="20"/>
        </w:rPr>
        <w:t>:</w:t>
      </w:r>
    </w:p>
    <w:p w14:paraId="4F4E4A1E" w14:textId="77777777" w:rsidR="00AA79C4" w:rsidRDefault="00AA79C4" w:rsidP="00AA79C4">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0"/>
        </w:rPr>
      </w:pPr>
      <w:r w:rsidRPr="00AA79C4">
        <w:rPr>
          <w:rFonts w:ascii="Times New Roman" w:hAnsi="Times New Roman"/>
          <w:b/>
          <w:sz w:val="20"/>
        </w:rPr>
        <w:t>International:</w:t>
      </w:r>
    </w:p>
    <w:p w14:paraId="097E3AF7" w14:textId="77777777" w:rsidR="00AA79C4" w:rsidRPr="005C7391" w:rsidRDefault="00AA79C4" w:rsidP="00AA7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imes New Roman" w:hAnsi="Times New Roman"/>
          <w:sz w:val="20"/>
        </w:rPr>
      </w:pPr>
      <w:r w:rsidRPr="005C7391">
        <w:rPr>
          <w:rFonts w:ascii="Times New Roman" w:hAnsi="Times New Roman"/>
          <w:sz w:val="20"/>
        </w:rPr>
        <w:t xml:space="preserve">International Society of Exposure Analysis (ISEA), </w:t>
      </w:r>
      <w:r>
        <w:rPr>
          <w:rFonts w:ascii="Times New Roman" w:hAnsi="Times New Roman"/>
          <w:sz w:val="20"/>
        </w:rPr>
        <w:t xml:space="preserve">member </w:t>
      </w:r>
      <w:r w:rsidRPr="005C7391">
        <w:rPr>
          <w:rFonts w:ascii="Times New Roman" w:hAnsi="Times New Roman"/>
          <w:sz w:val="20"/>
        </w:rPr>
        <w:t>1999-present</w:t>
      </w:r>
      <w:r>
        <w:rPr>
          <w:rFonts w:ascii="Times New Roman" w:hAnsi="Times New Roman"/>
          <w:sz w:val="20"/>
        </w:rPr>
        <w:t>;</w:t>
      </w:r>
    </w:p>
    <w:p w14:paraId="4AA8D5F2" w14:textId="77777777" w:rsidR="00AA79C4" w:rsidRPr="005C7391" w:rsidRDefault="00AA79C4" w:rsidP="00AA7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imes New Roman" w:hAnsi="Times New Roman"/>
          <w:sz w:val="20"/>
        </w:rPr>
      </w:pPr>
      <w:r>
        <w:rPr>
          <w:rFonts w:ascii="Times New Roman" w:hAnsi="Times New Roman"/>
          <w:sz w:val="20"/>
        </w:rPr>
        <w:tab/>
      </w:r>
      <w:r w:rsidRPr="005C7391">
        <w:rPr>
          <w:rFonts w:ascii="Times New Roman" w:hAnsi="Times New Roman"/>
          <w:sz w:val="20"/>
        </w:rPr>
        <w:t>Elected by peers to be Student Councilor on</w:t>
      </w:r>
      <w:r>
        <w:rPr>
          <w:rFonts w:ascii="Times New Roman" w:hAnsi="Times New Roman"/>
          <w:sz w:val="20"/>
        </w:rPr>
        <w:t xml:space="preserve"> Executive Board, 7/2001-6/2002;</w:t>
      </w:r>
      <w:r w:rsidRPr="005C7391">
        <w:rPr>
          <w:rFonts w:ascii="Times New Roman" w:hAnsi="Times New Roman"/>
          <w:sz w:val="20"/>
        </w:rPr>
        <w:t xml:space="preserve"> </w:t>
      </w:r>
    </w:p>
    <w:p w14:paraId="4A2471F1" w14:textId="77777777" w:rsidR="00AA79C4" w:rsidRPr="005C7391" w:rsidRDefault="00AA79C4" w:rsidP="00AA7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imes New Roman" w:hAnsi="Times New Roman"/>
          <w:sz w:val="20"/>
        </w:rPr>
      </w:pPr>
      <w:r>
        <w:rPr>
          <w:rFonts w:ascii="Times New Roman" w:hAnsi="Times New Roman"/>
          <w:sz w:val="20"/>
        </w:rPr>
        <w:tab/>
      </w:r>
      <w:r w:rsidRPr="005C7391">
        <w:rPr>
          <w:rFonts w:ascii="Times New Roman" w:hAnsi="Times New Roman"/>
          <w:sz w:val="20"/>
        </w:rPr>
        <w:t>Peer-reviewer for annual conference abstracts, 2002-present</w:t>
      </w:r>
      <w:r>
        <w:rPr>
          <w:rFonts w:ascii="Times New Roman" w:hAnsi="Times New Roman"/>
          <w:sz w:val="20"/>
        </w:rPr>
        <w:t>;</w:t>
      </w:r>
    </w:p>
    <w:p w14:paraId="7333F9E6" w14:textId="77777777" w:rsidR="00AA79C4" w:rsidRPr="005C7391" w:rsidRDefault="00AA79C4" w:rsidP="00AA7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imes New Roman" w:hAnsi="Times New Roman"/>
          <w:sz w:val="20"/>
        </w:rPr>
      </w:pPr>
      <w:r>
        <w:rPr>
          <w:rFonts w:ascii="Times New Roman" w:hAnsi="Times New Roman"/>
          <w:sz w:val="20"/>
        </w:rPr>
        <w:tab/>
      </w:r>
      <w:r w:rsidRPr="005C7391">
        <w:rPr>
          <w:rFonts w:ascii="Times New Roman" w:hAnsi="Times New Roman"/>
          <w:sz w:val="20"/>
        </w:rPr>
        <w:t>Founding member of ISEA Tri-State Section (NJ</w:t>
      </w:r>
      <w:r>
        <w:rPr>
          <w:rFonts w:ascii="Times New Roman" w:hAnsi="Times New Roman"/>
          <w:sz w:val="20"/>
        </w:rPr>
        <w:t xml:space="preserve">/NY/CT, PA), 2008-present </w:t>
      </w:r>
    </w:p>
    <w:p w14:paraId="2C06D41B" w14:textId="77777777" w:rsidR="00AA79C4" w:rsidRPr="005C7391" w:rsidRDefault="00AA79C4" w:rsidP="00AA7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imes New Roman" w:hAnsi="Times New Roman"/>
          <w:sz w:val="20"/>
        </w:rPr>
      </w:pPr>
    </w:p>
    <w:p w14:paraId="1D03EAD9" w14:textId="77777777" w:rsidR="00AA79C4" w:rsidRPr="005C7391" w:rsidRDefault="00AA79C4" w:rsidP="00AA7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imes New Roman" w:hAnsi="Times New Roman"/>
          <w:sz w:val="20"/>
        </w:rPr>
      </w:pPr>
      <w:r w:rsidRPr="005C7391">
        <w:rPr>
          <w:rFonts w:ascii="Times New Roman" w:hAnsi="Times New Roman"/>
          <w:sz w:val="20"/>
        </w:rPr>
        <w:t xml:space="preserve">International Society of Environmental Epidemiology, </w:t>
      </w:r>
      <w:r>
        <w:rPr>
          <w:rFonts w:ascii="Times New Roman" w:hAnsi="Times New Roman"/>
          <w:sz w:val="20"/>
        </w:rPr>
        <w:t xml:space="preserve">member </w:t>
      </w:r>
      <w:r w:rsidRPr="005C7391">
        <w:rPr>
          <w:rFonts w:ascii="Times New Roman" w:hAnsi="Times New Roman"/>
          <w:sz w:val="20"/>
        </w:rPr>
        <w:t xml:space="preserve">1/2003-1/2004. </w:t>
      </w:r>
    </w:p>
    <w:p w14:paraId="3A5554E8" w14:textId="77777777" w:rsidR="00AA79C4" w:rsidRDefault="00AA79C4" w:rsidP="00AA7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imes New Roman" w:hAnsi="Times New Roman"/>
          <w:sz w:val="20"/>
        </w:rPr>
      </w:pPr>
      <w:r>
        <w:rPr>
          <w:rFonts w:ascii="Times New Roman" w:hAnsi="Times New Roman"/>
          <w:sz w:val="20"/>
        </w:rPr>
        <w:tab/>
      </w:r>
      <w:r w:rsidRPr="005C7391">
        <w:rPr>
          <w:rFonts w:ascii="Times New Roman" w:hAnsi="Times New Roman"/>
          <w:sz w:val="20"/>
        </w:rPr>
        <w:t>Peer-reviewer for a</w:t>
      </w:r>
      <w:r>
        <w:rPr>
          <w:rFonts w:ascii="Times New Roman" w:hAnsi="Times New Roman"/>
          <w:sz w:val="20"/>
        </w:rPr>
        <w:t xml:space="preserve">nnual conference abstracts if </w:t>
      </w:r>
      <w:r w:rsidRPr="005C7391">
        <w:rPr>
          <w:rFonts w:ascii="Times New Roman" w:hAnsi="Times New Roman"/>
          <w:sz w:val="20"/>
        </w:rPr>
        <w:t xml:space="preserve">joint with ISEA, 2002-present.  </w:t>
      </w:r>
    </w:p>
    <w:p w14:paraId="76A72C75" w14:textId="77777777" w:rsidR="00AA79C4" w:rsidRDefault="00AA79C4" w:rsidP="00AA7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imes New Roman" w:hAnsi="Times New Roman"/>
          <w:sz w:val="20"/>
        </w:rPr>
      </w:pPr>
    </w:p>
    <w:p w14:paraId="06617F17" w14:textId="77777777" w:rsidR="00AA79C4" w:rsidRDefault="00AA79C4" w:rsidP="00AA7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imes New Roman" w:hAnsi="Times New Roman"/>
          <w:sz w:val="20"/>
        </w:rPr>
      </w:pPr>
      <w:r>
        <w:rPr>
          <w:rFonts w:ascii="Times New Roman" w:hAnsi="Times New Roman"/>
          <w:sz w:val="20"/>
        </w:rPr>
        <w:t>International Society of Indoor Air Quality and Climate (ISIAQ), member 2010-present;</w:t>
      </w:r>
    </w:p>
    <w:p w14:paraId="65554F20" w14:textId="77777777" w:rsidR="00AA79C4" w:rsidRDefault="00AA79C4" w:rsidP="00AA7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imes New Roman" w:hAnsi="Times New Roman"/>
          <w:sz w:val="20"/>
        </w:rPr>
      </w:pPr>
      <w:r>
        <w:rPr>
          <w:rFonts w:ascii="Times New Roman" w:hAnsi="Times New Roman"/>
          <w:sz w:val="20"/>
        </w:rPr>
        <w:tab/>
      </w:r>
      <w:r w:rsidRPr="005C7391">
        <w:rPr>
          <w:rFonts w:ascii="Times New Roman" w:hAnsi="Times New Roman"/>
          <w:sz w:val="20"/>
        </w:rPr>
        <w:t xml:space="preserve">Peer-reviewer for </w:t>
      </w:r>
      <w:r>
        <w:rPr>
          <w:rFonts w:ascii="Times New Roman" w:hAnsi="Times New Roman"/>
          <w:sz w:val="20"/>
        </w:rPr>
        <w:t>annual regional and triennia</w:t>
      </w:r>
      <w:r w:rsidRPr="005C7391">
        <w:rPr>
          <w:rFonts w:ascii="Times New Roman" w:hAnsi="Times New Roman"/>
          <w:sz w:val="20"/>
        </w:rPr>
        <w:t xml:space="preserve">l </w:t>
      </w:r>
      <w:r>
        <w:rPr>
          <w:rFonts w:ascii="Times New Roman" w:hAnsi="Times New Roman"/>
          <w:sz w:val="20"/>
        </w:rPr>
        <w:t xml:space="preserve">international </w:t>
      </w:r>
      <w:r w:rsidRPr="005C7391">
        <w:rPr>
          <w:rFonts w:ascii="Times New Roman" w:hAnsi="Times New Roman"/>
          <w:sz w:val="20"/>
        </w:rPr>
        <w:t xml:space="preserve">conference </w:t>
      </w:r>
    </w:p>
    <w:p w14:paraId="14C95A31" w14:textId="5CBEFF4F" w:rsidR="00AA79C4" w:rsidRPr="005C7391" w:rsidRDefault="00AA79C4" w:rsidP="00AA7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imes New Roman" w:hAnsi="Times New Roman"/>
          <w:sz w:val="20"/>
        </w:rPr>
      </w:pPr>
      <w:r>
        <w:rPr>
          <w:rFonts w:ascii="Times New Roman" w:hAnsi="Times New Roman"/>
          <w:sz w:val="20"/>
        </w:rPr>
        <w:tab/>
      </w:r>
      <w:r>
        <w:rPr>
          <w:rFonts w:ascii="Times New Roman" w:hAnsi="Times New Roman"/>
          <w:sz w:val="20"/>
        </w:rPr>
        <w:tab/>
      </w:r>
      <w:r w:rsidRPr="005C7391">
        <w:rPr>
          <w:rFonts w:ascii="Times New Roman" w:hAnsi="Times New Roman"/>
          <w:sz w:val="20"/>
        </w:rPr>
        <w:t>abstracts</w:t>
      </w:r>
      <w:r>
        <w:rPr>
          <w:rFonts w:ascii="Times New Roman" w:hAnsi="Times New Roman"/>
          <w:sz w:val="20"/>
        </w:rPr>
        <w:t>, 2002 and 2011 and 2014-2015</w:t>
      </w:r>
      <w:r w:rsidR="00862F55">
        <w:rPr>
          <w:rFonts w:ascii="Times New Roman" w:hAnsi="Times New Roman"/>
          <w:sz w:val="20"/>
        </w:rPr>
        <w:t xml:space="preserve"> and 2018</w:t>
      </w:r>
      <w:r w:rsidR="00715CD3">
        <w:rPr>
          <w:rFonts w:ascii="Times New Roman" w:hAnsi="Times New Roman"/>
          <w:sz w:val="20"/>
        </w:rPr>
        <w:t xml:space="preserve"> and 2021 and 2022</w:t>
      </w:r>
    </w:p>
    <w:p w14:paraId="0B95BBEE" w14:textId="77777777" w:rsidR="00AA79C4" w:rsidRDefault="00AA79C4" w:rsidP="00AA7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imes New Roman" w:hAnsi="Times New Roman"/>
          <w:b/>
          <w:sz w:val="20"/>
        </w:rPr>
      </w:pPr>
    </w:p>
    <w:p w14:paraId="0A5760CC" w14:textId="77777777" w:rsidR="00AA79C4" w:rsidRPr="00AA79C4" w:rsidRDefault="00AA79C4" w:rsidP="00AA79C4">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0"/>
        </w:rPr>
      </w:pPr>
      <w:r>
        <w:rPr>
          <w:rFonts w:ascii="Times New Roman" w:hAnsi="Times New Roman"/>
          <w:b/>
          <w:sz w:val="20"/>
        </w:rPr>
        <w:t>National</w:t>
      </w:r>
    </w:p>
    <w:p w14:paraId="55292296" w14:textId="01780B93" w:rsidR="002918C8" w:rsidRDefault="00B20088"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315A62" w:rsidRPr="005C7391">
        <w:rPr>
          <w:rFonts w:ascii="Times New Roman" w:hAnsi="Times New Roman"/>
          <w:sz w:val="20"/>
        </w:rPr>
        <w:t xml:space="preserve">American Public Health Association </w:t>
      </w:r>
      <w:r w:rsidR="00DF25F8">
        <w:rPr>
          <w:rFonts w:ascii="Times New Roman" w:hAnsi="Times New Roman"/>
          <w:sz w:val="20"/>
        </w:rPr>
        <w:t xml:space="preserve">(APHA) </w:t>
      </w:r>
      <w:r w:rsidR="002918C8">
        <w:rPr>
          <w:rFonts w:ascii="Times New Roman" w:hAnsi="Times New Roman"/>
          <w:sz w:val="20"/>
        </w:rPr>
        <w:t>and three Sections</w:t>
      </w:r>
    </w:p>
    <w:p w14:paraId="2620C257" w14:textId="77777777" w:rsidR="001C4CDA" w:rsidRDefault="002918C8"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t xml:space="preserve">    (</w:t>
      </w:r>
      <w:r w:rsidR="00315A62" w:rsidRPr="005C7391">
        <w:rPr>
          <w:rFonts w:ascii="Times New Roman" w:hAnsi="Times New Roman"/>
          <w:sz w:val="20"/>
        </w:rPr>
        <w:t>Environment</w:t>
      </w:r>
      <w:r>
        <w:rPr>
          <w:rFonts w:ascii="Times New Roman" w:hAnsi="Times New Roman"/>
          <w:sz w:val="20"/>
        </w:rPr>
        <w:t xml:space="preserve"> (ENV), Occupational Safety &amp; Health</w:t>
      </w:r>
      <w:r w:rsidR="006F1D10">
        <w:rPr>
          <w:rFonts w:ascii="Times New Roman" w:hAnsi="Times New Roman"/>
          <w:sz w:val="20"/>
        </w:rPr>
        <w:t xml:space="preserve"> (OHS), and one other section (changes)</w:t>
      </w:r>
      <w:r>
        <w:rPr>
          <w:rFonts w:ascii="Times New Roman" w:hAnsi="Times New Roman"/>
          <w:sz w:val="20"/>
        </w:rPr>
        <w:t>)</w:t>
      </w:r>
      <w:r w:rsidR="00315A62" w:rsidRPr="005C7391">
        <w:rPr>
          <w:rFonts w:ascii="Times New Roman" w:hAnsi="Times New Roman"/>
          <w:sz w:val="20"/>
        </w:rPr>
        <w:t xml:space="preserve">, </w:t>
      </w:r>
    </w:p>
    <w:p w14:paraId="51CC4205" w14:textId="77777777" w:rsidR="00315A62" w:rsidRPr="005C7391" w:rsidRDefault="001C4CDA"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2918C8">
        <w:rPr>
          <w:rFonts w:ascii="Times New Roman" w:hAnsi="Times New Roman"/>
          <w:sz w:val="20"/>
        </w:rPr>
        <w:t xml:space="preserve">    </w:t>
      </w:r>
      <w:r w:rsidR="00B20088">
        <w:rPr>
          <w:rFonts w:ascii="Times New Roman" w:hAnsi="Times New Roman"/>
          <w:sz w:val="20"/>
        </w:rPr>
        <w:t xml:space="preserve">member </w:t>
      </w:r>
      <w:r w:rsidR="003D43A8">
        <w:rPr>
          <w:rFonts w:ascii="Times New Roman" w:hAnsi="Times New Roman"/>
          <w:sz w:val="20"/>
        </w:rPr>
        <w:t>1996-present;</w:t>
      </w:r>
    </w:p>
    <w:p w14:paraId="240D9F6C" w14:textId="77777777" w:rsidR="006F1D10" w:rsidRDefault="00315A62"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ab/>
      </w:r>
      <w:r w:rsidR="00E77D16">
        <w:rPr>
          <w:rFonts w:ascii="Times New Roman" w:hAnsi="Times New Roman"/>
          <w:sz w:val="20"/>
        </w:rPr>
        <w:tab/>
      </w:r>
      <w:r w:rsidR="006F1D10" w:rsidRPr="005C7391">
        <w:rPr>
          <w:rFonts w:ascii="Times New Roman" w:hAnsi="Times New Roman"/>
          <w:sz w:val="20"/>
        </w:rPr>
        <w:t>Ele</w:t>
      </w:r>
      <w:r w:rsidR="006F1D10">
        <w:rPr>
          <w:rFonts w:ascii="Times New Roman" w:hAnsi="Times New Roman"/>
          <w:sz w:val="20"/>
        </w:rPr>
        <w:t>cted by peers nationwide to be ENV</w:t>
      </w:r>
      <w:r w:rsidR="006F1D10" w:rsidRPr="005C7391">
        <w:rPr>
          <w:rFonts w:ascii="Times New Roman" w:hAnsi="Times New Roman"/>
          <w:sz w:val="20"/>
        </w:rPr>
        <w:t xml:space="preserve"> Gover</w:t>
      </w:r>
      <w:r w:rsidR="00086FFF">
        <w:rPr>
          <w:rFonts w:ascii="Times New Roman" w:hAnsi="Times New Roman"/>
          <w:sz w:val="20"/>
        </w:rPr>
        <w:t xml:space="preserve">ning Council Representative, </w:t>
      </w:r>
      <w:r w:rsidR="006F1D10">
        <w:rPr>
          <w:rFonts w:ascii="Times New Roman" w:hAnsi="Times New Roman"/>
          <w:sz w:val="20"/>
        </w:rPr>
        <w:t>2016-</w:t>
      </w:r>
      <w:r w:rsidR="00086FFF">
        <w:rPr>
          <w:rFonts w:ascii="Times New Roman" w:hAnsi="Times New Roman"/>
          <w:sz w:val="20"/>
        </w:rPr>
        <w:t>20</w:t>
      </w:r>
      <w:r w:rsidR="006F1D10">
        <w:rPr>
          <w:rFonts w:ascii="Times New Roman" w:hAnsi="Times New Roman"/>
          <w:sz w:val="20"/>
        </w:rPr>
        <w:t>18</w:t>
      </w:r>
      <w:r w:rsidR="006F1D10" w:rsidRPr="005C7391">
        <w:rPr>
          <w:rFonts w:ascii="Times New Roman" w:hAnsi="Times New Roman"/>
          <w:sz w:val="20"/>
        </w:rPr>
        <w:t xml:space="preserve">; </w:t>
      </w:r>
    </w:p>
    <w:p w14:paraId="39A9B166" w14:textId="77777777" w:rsidR="007B780B" w:rsidRDefault="007B780B"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Serving and lead Governing</w:t>
      </w:r>
      <w:r w:rsidR="00086FFF">
        <w:rPr>
          <w:rFonts w:ascii="Times New Roman" w:hAnsi="Times New Roman"/>
          <w:sz w:val="20"/>
        </w:rPr>
        <w:t xml:space="preserve"> Councilor for section 2017 and 2018</w:t>
      </w:r>
      <w:r>
        <w:rPr>
          <w:rFonts w:ascii="Times New Roman" w:hAnsi="Times New Roman"/>
          <w:sz w:val="20"/>
        </w:rPr>
        <w:t xml:space="preserve">; </w:t>
      </w:r>
    </w:p>
    <w:p w14:paraId="3E07749D" w14:textId="77777777" w:rsidR="00315A62" w:rsidRPr="005C7391" w:rsidRDefault="006F1D10"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sidR="00315A62" w:rsidRPr="005C7391">
        <w:rPr>
          <w:rFonts w:ascii="Times New Roman" w:hAnsi="Times New Roman"/>
          <w:sz w:val="20"/>
        </w:rPr>
        <w:t>Ele</w:t>
      </w:r>
      <w:r w:rsidR="002918C8">
        <w:rPr>
          <w:rFonts w:ascii="Times New Roman" w:hAnsi="Times New Roman"/>
          <w:sz w:val="20"/>
        </w:rPr>
        <w:t>cted by peers nationwide to be ENV</w:t>
      </w:r>
      <w:r w:rsidR="00315A62" w:rsidRPr="005C7391">
        <w:rPr>
          <w:rFonts w:ascii="Times New Roman" w:hAnsi="Times New Roman"/>
          <w:sz w:val="20"/>
        </w:rPr>
        <w:t xml:space="preserve"> Governing Coun</w:t>
      </w:r>
      <w:r>
        <w:rPr>
          <w:rFonts w:ascii="Times New Roman" w:hAnsi="Times New Roman"/>
          <w:sz w:val="20"/>
        </w:rPr>
        <w:t>cil Representative for 2005</w:t>
      </w:r>
      <w:r w:rsidR="00315A62" w:rsidRPr="005C7391">
        <w:rPr>
          <w:rFonts w:ascii="Times New Roman" w:hAnsi="Times New Roman"/>
          <w:sz w:val="20"/>
        </w:rPr>
        <w:t xml:space="preserve">-07; </w:t>
      </w:r>
    </w:p>
    <w:p w14:paraId="3F118DB7" w14:textId="77777777" w:rsidR="00315A62" w:rsidRPr="005C7391" w:rsidRDefault="00315A62"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ab/>
      </w:r>
      <w:r w:rsidR="00E77D16">
        <w:rPr>
          <w:rFonts w:ascii="Times New Roman" w:hAnsi="Times New Roman"/>
          <w:sz w:val="20"/>
        </w:rPr>
        <w:tab/>
      </w:r>
      <w:r w:rsidRPr="005C7391">
        <w:rPr>
          <w:rFonts w:ascii="Times New Roman" w:hAnsi="Times New Roman"/>
          <w:sz w:val="20"/>
        </w:rPr>
        <w:t xml:space="preserve">Elected by peers nationwide to be </w:t>
      </w:r>
      <w:r w:rsidR="002918C8">
        <w:rPr>
          <w:rFonts w:ascii="Times New Roman" w:hAnsi="Times New Roman"/>
          <w:sz w:val="20"/>
        </w:rPr>
        <w:t xml:space="preserve">ENV Secretary for 2004-05, Secretary-elect </w:t>
      </w:r>
      <w:r w:rsidRPr="005C7391">
        <w:rPr>
          <w:rFonts w:ascii="Times New Roman" w:hAnsi="Times New Roman"/>
          <w:sz w:val="20"/>
        </w:rPr>
        <w:t xml:space="preserve">2003-04;  </w:t>
      </w:r>
    </w:p>
    <w:p w14:paraId="1F7687CA" w14:textId="77777777" w:rsidR="00315A62" w:rsidRPr="005C7391" w:rsidRDefault="00315A62"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ab/>
      </w:r>
      <w:r w:rsidR="007559CC" w:rsidRPr="005C7391">
        <w:rPr>
          <w:rFonts w:ascii="Times New Roman" w:hAnsi="Times New Roman"/>
          <w:sz w:val="20"/>
        </w:rPr>
        <w:tab/>
      </w:r>
      <w:r w:rsidR="00E77D16">
        <w:rPr>
          <w:rFonts w:ascii="Times New Roman" w:hAnsi="Times New Roman"/>
          <w:sz w:val="20"/>
        </w:rPr>
        <w:tab/>
      </w:r>
      <w:r w:rsidR="002918C8">
        <w:rPr>
          <w:rFonts w:ascii="Times New Roman" w:hAnsi="Times New Roman"/>
          <w:sz w:val="20"/>
        </w:rPr>
        <w:t>Included</w:t>
      </w:r>
      <w:r w:rsidR="007559CC" w:rsidRPr="005C7391">
        <w:rPr>
          <w:rFonts w:ascii="Times New Roman" w:hAnsi="Times New Roman"/>
          <w:sz w:val="20"/>
        </w:rPr>
        <w:t xml:space="preserve"> service</w:t>
      </w:r>
      <w:r w:rsidRPr="005C7391">
        <w:rPr>
          <w:rFonts w:ascii="Times New Roman" w:hAnsi="Times New Roman"/>
          <w:sz w:val="20"/>
        </w:rPr>
        <w:t xml:space="preserve"> as Newsletter Editor for </w:t>
      </w:r>
      <w:r w:rsidR="002918C8">
        <w:rPr>
          <w:rFonts w:ascii="Times New Roman" w:hAnsi="Times New Roman"/>
          <w:sz w:val="20"/>
        </w:rPr>
        <w:t xml:space="preserve">ENV for APHA HQ </w:t>
      </w:r>
      <w:r w:rsidRPr="005C7391">
        <w:rPr>
          <w:rFonts w:ascii="Times New Roman" w:hAnsi="Times New Roman"/>
          <w:sz w:val="20"/>
        </w:rPr>
        <w:t>2004-06;</w:t>
      </w:r>
    </w:p>
    <w:p w14:paraId="21440FD9" w14:textId="77777777" w:rsidR="007559CC" w:rsidRPr="005C7391" w:rsidRDefault="00315A62"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ab/>
      </w:r>
      <w:r w:rsidR="00E77D16">
        <w:rPr>
          <w:rFonts w:ascii="Times New Roman" w:hAnsi="Times New Roman"/>
          <w:sz w:val="20"/>
        </w:rPr>
        <w:tab/>
      </w:r>
      <w:r w:rsidR="00B20088">
        <w:rPr>
          <w:rFonts w:ascii="Times New Roman" w:hAnsi="Times New Roman"/>
          <w:sz w:val="20"/>
        </w:rPr>
        <w:t>Elected</w:t>
      </w:r>
      <w:r w:rsidR="007559CC" w:rsidRPr="005C7391">
        <w:rPr>
          <w:rFonts w:ascii="Times New Roman" w:hAnsi="Times New Roman"/>
          <w:sz w:val="20"/>
        </w:rPr>
        <w:t xml:space="preserve"> as </w:t>
      </w:r>
      <w:r w:rsidR="002918C8">
        <w:rPr>
          <w:rFonts w:ascii="Times New Roman" w:hAnsi="Times New Roman"/>
          <w:sz w:val="20"/>
        </w:rPr>
        <w:t xml:space="preserve">ENV </w:t>
      </w:r>
      <w:r w:rsidR="007559CC" w:rsidRPr="005C7391">
        <w:rPr>
          <w:rFonts w:ascii="Times New Roman" w:hAnsi="Times New Roman"/>
          <w:sz w:val="20"/>
        </w:rPr>
        <w:t>Co-Chair (Faculty</w:t>
      </w:r>
      <w:r w:rsidR="004D4B9C">
        <w:rPr>
          <w:rFonts w:ascii="Times New Roman" w:hAnsi="Times New Roman"/>
          <w:sz w:val="20"/>
        </w:rPr>
        <w:t xml:space="preserve"> Chair</w:t>
      </w:r>
      <w:r w:rsidR="002918C8">
        <w:rPr>
          <w:rFonts w:ascii="Times New Roman" w:hAnsi="Times New Roman"/>
          <w:sz w:val="20"/>
        </w:rPr>
        <w:t xml:space="preserve">) </w:t>
      </w:r>
      <w:r w:rsidR="007559CC" w:rsidRPr="005C7391">
        <w:rPr>
          <w:rFonts w:ascii="Times New Roman" w:hAnsi="Times New Roman"/>
          <w:sz w:val="20"/>
        </w:rPr>
        <w:t>Student Involvement Committee, 2009-</w:t>
      </w:r>
      <w:r w:rsidR="006F1D10">
        <w:rPr>
          <w:rFonts w:ascii="Times New Roman" w:hAnsi="Times New Roman"/>
          <w:sz w:val="20"/>
        </w:rPr>
        <w:t>2016</w:t>
      </w:r>
    </w:p>
    <w:p w14:paraId="4B20CBE7" w14:textId="77777777" w:rsidR="00315A62" w:rsidRPr="005C7391" w:rsidRDefault="007559CC"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ab/>
      </w:r>
      <w:r w:rsidR="00E77D16">
        <w:rPr>
          <w:rFonts w:ascii="Times New Roman" w:hAnsi="Times New Roman"/>
          <w:sz w:val="20"/>
        </w:rPr>
        <w:tab/>
      </w:r>
      <w:r w:rsidR="0035145D" w:rsidRPr="005C7391">
        <w:rPr>
          <w:rFonts w:ascii="Times New Roman" w:hAnsi="Times New Roman"/>
          <w:sz w:val="20"/>
        </w:rPr>
        <w:t>P</w:t>
      </w:r>
      <w:r w:rsidR="00315A62" w:rsidRPr="005C7391">
        <w:rPr>
          <w:rFonts w:ascii="Times New Roman" w:hAnsi="Times New Roman"/>
          <w:sz w:val="20"/>
        </w:rPr>
        <w:t>eer-reviewer for annual conference abstracts</w:t>
      </w:r>
      <w:r w:rsidR="0035145D" w:rsidRPr="005C7391">
        <w:rPr>
          <w:rFonts w:ascii="Times New Roman" w:hAnsi="Times New Roman"/>
          <w:sz w:val="20"/>
        </w:rPr>
        <w:t xml:space="preserve">, </w:t>
      </w:r>
      <w:r w:rsidR="002918C8">
        <w:rPr>
          <w:rFonts w:ascii="Times New Roman" w:hAnsi="Times New Roman"/>
          <w:sz w:val="20"/>
        </w:rPr>
        <w:t xml:space="preserve">ENV and OHS, </w:t>
      </w:r>
      <w:r w:rsidR="0035145D" w:rsidRPr="005C7391">
        <w:rPr>
          <w:rFonts w:ascii="Times New Roman" w:hAnsi="Times New Roman"/>
          <w:sz w:val="20"/>
        </w:rPr>
        <w:t>2002-present</w:t>
      </w:r>
      <w:r w:rsidR="00315A62" w:rsidRPr="005C7391">
        <w:rPr>
          <w:rFonts w:ascii="Times New Roman" w:hAnsi="Times New Roman"/>
          <w:sz w:val="20"/>
        </w:rPr>
        <w:t xml:space="preserve">.  </w:t>
      </w:r>
    </w:p>
    <w:p w14:paraId="443B2F1D" w14:textId="77777777" w:rsidR="00315A62" w:rsidRDefault="00A93064"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t>American School Health Association (ASHA)</w:t>
      </w:r>
    </w:p>
    <w:p w14:paraId="2D8B4F57" w14:textId="77777777" w:rsidR="00A93064" w:rsidRDefault="00A93064"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t>Member 2018-present</w:t>
      </w:r>
    </w:p>
    <w:p w14:paraId="546F9458" w14:textId="77777777" w:rsidR="00A93064" w:rsidRDefault="00A93064"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t>Appointed to Research and Publications Committee (</w:t>
      </w:r>
      <w:r w:rsidRPr="00DF25F8">
        <w:rPr>
          <w:rFonts w:ascii="Times New Roman" w:hAnsi="Times New Roman"/>
          <w:i/>
          <w:iCs/>
          <w:sz w:val="20"/>
        </w:rPr>
        <w:t>Journal of School Health</w:t>
      </w:r>
      <w:r>
        <w:rPr>
          <w:rFonts w:ascii="Times New Roman" w:hAnsi="Times New Roman"/>
          <w:sz w:val="20"/>
        </w:rPr>
        <w:t>), 1/2021-</w:t>
      </w:r>
    </w:p>
    <w:p w14:paraId="2A6ED768" w14:textId="717BA126" w:rsidR="00DF25F8" w:rsidRPr="005C7391" w:rsidRDefault="00DF25F8"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t xml:space="preserve">Appointed to Editorial Board, </w:t>
      </w:r>
      <w:r w:rsidRPr="00DF25F8">
        <w:rPr>
          <w:rFonts w:ascii="Times New Roman" w:hAnsi="Times New Roman"/>
          <w:i/>
          <w:iCs/>
          <w:sz w:val="20"/>
        </w:rPr>
        <w:t>Journal of School Health</w:t>
      </w:r>
      <w:r>
        <w:rPr>
          <w:rFonts w:ascii="Times New Roman" w:hAnsi="Times New Roman"/>
          <w:sz w:val="20"/>
        </w:rPr>
        <w:t>, 2022-</w:t>
      </w:r>
    </w:p>
    <w:p w14:paraId="579AE8B5" w14:textId="3A747A91" w:rsidR="00FB6D97" w:rsidRDefault="00B20088"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FB6D97">
        <w:rPr>
          <w:rFonts w:ascii="Times New Roman" w:hAnsi="Times New Roman"/>
          <w:sz w:val="20"/>
        </w:rPr>
        <w:t>American Society of Safety Engineers</w:t>
      </w:r>
      <w:r w:rsidR="00DF25F8">
        <w:rPr>
          <w:rFonts w:ascii="Times New Roman" w:hAnsi="Times New Roman"/>
          <w:sz w:val="20"/>
        </w:rPr>
        <w:t>/Professionals</w:t>
      </w:r>
      <w:r w:rsidR="00FB6D97">
        <w:rPr>
          <w:rFonts w:ascii="Times New Roman" w:hAnsi="Times New Roman"/>
          <w:sz w:val="20"/>
        </w:rPr>
        <w:t xml:space="preserve"> (</w:t>
      </w:r>
      <w:r w:rsidR="00DF25F8">
        <w:rPr>
          <w:rFonts w:ascii="Times New Roman" w:hAnsi="Times New Roman"/>
          <w:sz w:val="20"/>
        </w:rPr>
        <w:t xml:space="preserve">with </w:t>
      </w:r>
      <w:r w:rsidR="00FB6D97">
        <w:rPr>
          <w:rFonts w:ascii="Times New Roman" w:hAnsi="Times New Roman"/>
          <w:sz w:val="20"/>
        </w:rPr>
        <w:t xml:space="preserve">NJ Section </w:t>
      </w:r>
      <w:r w:rsidR="00DF25F8">
        <w:rPr>
          <w:rFonts w:ascii="Times New Roman" w:hAnsi="Times New Roman"/>
          <w:sz w:val="20"/>
        </w:rPr>
        <w:t>&amp;</w:t>
      </w:r>
      <w:r w:rsidR="00FB6D97">
        <w:rPr>
          <w:rFonts w:ascii="Times New Roman" w:hAnsi="Times New Roman"/>
          <w:sz w:val="20"/>
        </w:rPr>
        <w:t xml:space="preserve"> </w:t>
      </w:r>
      <w:r w:rsidR="00DF25F8">
        <w:rPr>
          <w:rFonts w:ascii="Times New Roman" w:hAnsi="Times New Roman"/>
          <w:sz w:val="20"/>
        </w:rPr>
        <w:t>Penn-South NJ</w:t>
      </w:r>
      <w:r w:rsidR="00FB6D97">
        <w:rPr>
          <w:rFonts w:ascii="Times New Roman" w:hAnsi="Times New Roman"/>
          <w:sz w:val="20"/>
        </w:rPr>
        <w:t xml:space="preserve"> Section) </w:t>
      </w:r>
    </w:p>
    <w:p w14:paraId="6CDE4171" w14:textId="77777777" w:rsidR="00FB6D97" w:rsidRDefault="00FB6D97"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t>member 2010-present</w:t>
      </w:r>
      <w:r w:rsidR="003D43A8">
        <w:rPr>
          <w:rFonts w:ascii="Times New Roman" w:hAnsi="Times New Roman"/>
          <w:sz w:val="20"/>
        </w:rPr>
        <w:t>;</w:t>
      </w:r>
    </w:p>
    <w:p w14:paraId="25817627" w14:textId="77777777" w:rsidR="00FB6D97" w:rsidRDefault="00FB6D97"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4372A32A" w14:textId="47640B78" w:rsidR="003D43A8" w:rsidRPr="005C7391" w:rsidRDefault="00FB6D97"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5B73C8" w:rsidRPr="005C7391">
        <w:rPr>
          <w:rFonts w:ascii="Times New Roman" w:hAnsi="Times New Roman"/>
          <w:sz w:val="20"/>
        </w:rPr>
        <w:t xml:space="preserve">Association of Asthma Educators, </w:t>
      </w:r>
      <w:r w:rsidR="00B20088">
        <w:rPr>
          <w:rFonts w:ascii="Times New Roman" w:hAnsi="Times New Roman"/>
          <w:sz w:val="20"/>
        </w:rPr>
        <w:t xml:space="preserve">member </w:t>
      </w:r>
      <w:r w:rsidR="003D43A8">
        <w:rPr>
          <w:rFonts w:ascii="Times New Roman" w:hAnsi="Times New Roman"/>
          <w:sz w:val="20"/>
        </w:rPr>
        <w:t>2007-present;</w:t>
      </w:r>
      <w:r w:rsidR="00A93064">
        <w:rPr>
          <w:rFonts w:ascii="Times New Roman" w:hAnsi="Times New Roman"/>
          <w:sz w:val="20"/>
        </w:rPr>
        <w:t xml:space="preserve"> appointed to Mentoring Circle for </w:t>
      </w:r>
      <w:r w:rsidR="003D43A8">
        <w:rPr>
          <w:rFonts w:ascii="Times New Roman" w:hAnsi="Times New Roman"/>
          <w:sz w:val="20"/>
        </w:rPr>
        <w:t xml:space="preserve">2013. </w:t>
      </w:r>
    </w:p>
    <w:p w14:paraId="1FEA5535" w14:textId="77777777" w:rsidR="0035145D" w:rsidRPr="005C7391" w:rsidRDefault="0035145D"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7BD388A6" w14:textId="63BA4F74" w:rsidR="0035145D" w:rsidRPr="005C7391" w:rsidRDefault="00B20088"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315A62" w:rsidRPr="005C7391">
        <w:rPr>
          <w:rFonts w:ascii="Times New Roman" w:hAnsi="Times New Roman"/>
          <w:sz w:val="20"/>
        </w:rPr>
        <w:t>California interagency working group</w:t>
      </w:r>
      <w:r w:rsidR="0035145D" w:rsidRPr="005C7391">
        <w:rPr>
          <w:rFonts w:ascii="Times New Roman" w:hAnsi="Times New Roman"/>
          <w:sz w:val="20"/>
        </w:rPr>
        <w:t>s</w:t>
      </w:r>
      <w:r w:rsidR="00862F55">
        <w:rPr>
          <w:rFonts w:ascii="Times New Roman" w:hAnsi="Times New Roman"/>
          <w:sz w:val="20"/>
        </w:rPr>
        <w:t xml:space="preserve"> membership</w:t>
      </w:r>
    </w:p>
    <w:p w14:paraId="7D2E438F" w14:textId="77777777" w:rsidR="00315A62" w:rsidRPr="005C7391" w:rsidRDefault="0035145D" w:rsidP="00315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ab/>
      </w:r>
      <w:r w:rsidR="00B20088">
        <w:rPr>
          <w:rFonts w:ascii="Times New Roman" w:hAnsi="Times New Roman"/>
          <w:sz w:val="20"/>
        </w:rPr>
        <w:tab/>
      </w:r>
      <w:r w:rsidRPr="005C7391">
        <w:rPr>
          <w:rFonts w:ascii="Times New Roman" w:hAnsi="Times New Roman"/>
          <w:sz w:val="20"/>
        </w:rPr>
        <w:t>I</w:t>
      </w:r>
      <w:r w:rsidR="00862F55">
        <w:rPr>
          <w:rFonts w:ascii="Times New Roman" w:hAnsi="Times New Roman"/>
          <w:sz w:val="20"/>
        </w:rPr>
        <w:t>ndoor air quality,</w:t>
      </w:r>
      <w:r w:rsidR="00B20088">
        <w:rPr>
          <w:rFonts w:ascii="Times New Roman" w:hAnsi="Times New Roman"/>
          <w:sz w:val="20"/>
        </w:rPr>
        <w:t xml:space="preserve"> </w:t>
      </w:r>
      <w:r w:rsidRPr="005C7391">
        <w:rPr>
          <w:rFonts w:ascii="Times New Roman" w:hAnsi="Times New Roman"/>
          <w:sz w:val="20"/>
        </w:rPr>
        <w:t xml:space="preserve">2001-05; </w:t>
      </w:r>
      <w:r w:rsidR="00862F55">
        <w:rPr>
          <w:rFonts w:ascii="Times New Roman" w:hAnsi="Times New Roman"/>
          <w:sz w:val="20"/>
        </w:rPr>
        <w:t>r</w:t>
      </w:r>
      <w:r w:rsidRPr="005C7391">
        <w:rPr>
          <w:rFonts w:ascii="Times New Roman" w:hAnsi="Times New Roman"/>
          <w:sz w:val="20"/>
        </w:rPr>
        <w:t xml:space="preserve">elocatable classrooms and school studies, </w:t>
      </w:r>
      <w:r w:rsidR="00B20088">
        <w:rPr>
          <w:rFonts w:ascii="Times New Roman" w:hAnsi="Times New Roman"/>
          <w:sz w:val="20"/>
        </w:rPr>
        <w:t xml:space="preserve">member </w:t>
      </w:r>
      <w:r w:rsidRPr="005C7391">
        <w:rPr>
          <w:rFonts w:ascii="Times New Roman" w:hAnsi="Times New Roman"/>
          <w:sz w:val="20"/>
        </w:rPr>
        <w:t>2001-02.</w:t>
      </w:r>
    </w:p>
    <w:p w14:paraId="72E2BD82" w14:textId="77777777" w:rsidR="00494481" w:rsidRPr="005C7391" w:rsidRDefault="00494481" w:rsidP="006A3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highlight w:val="yellow"/>
        </w:rPr>
      </w:pPr>
    </w:p>
    <w:p w14:paraId="7F8D081A" w14:textId="77777777" w:rsidR="001C4CDA" w:rsidRPr="005C7391" w:rsidRDefault="001C4CDA" w:rsidP="001C4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t>Georgia</w:t>
      </w:r>
      <w:r w:rsidRPr="005C7391">
        <w:rPr>
          <w:rFonts w:ascii="Times New Roman" w:hAnsi="Times New Roman"/>
          <w:sz w:val="20"/>
        </w:rPr>
        <w:t xml:space="preserve"> Public Health Association, </w:t>
      </w:r>
      <w:r>
        <w:rPr>
          <w:rFonts w:ascii="Times New Roman" w:hAnsi="Times New Roman"/>
          <w:sz w:val="20"/>
        </w:rPr>
        <w:t>member 2006-2008</w:t>
      </w:r>
      <w:r w:rsidR="003D43A8">
        <w:rPr>
          <w:rFonts w:ascii="Times New Roman" w:hAnsi="Times New Roman"/>
          <w:sz w:val="20"/>
        </w:rPr>
        <w:t>.</w:t>
      </w:r>
    </w:p>
    <w:p w14:paraId="607CD297" w14:textId="77777777" w:rsidR="001C4CDA" w:rsidRDefault="00B20088" w:rsidP="00755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p>
    <w:p w14:paraId="2FA7E284" w14:textId="77777777" w:rsidR="007559CC" w:rsidRDefault="001C4CDA" w:rsidP="00755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7559CC" w:rsidRPr="005C7391">
        <w:rPr>
          <w:rFonts w:ascii="Times New Roman" w:hAnsi="Times New Roman"/>
          <w:sz w:val="20"/>
        </w:rPr>
        <w:t xml:space="preserve">National Environmental Health Association, </w:t>
      </w:r>
      <w:r w:rsidR="00B20088">
        <w:rPr>
          <w:rFonts w:ascii="Times New Roman" w:hAnsi="Times New Roman"/>
          <w:sz w:val="20"/>
        </w:rPr>
        <w:t xml:space="preserve">member </w:t>
      </w:r>
      <w:r w:rsidR="007559CC" w:rsidRPr="005C7391">
        <w:rPr>
          <w:rFonts w:ascii="Times New Roman" w:hAnsi="Times New Roman"/>
          <w:sz w:val="20"/>
        </w:rPr>
        <w:t>2006-present</w:t>
      </w:r>
      <w:r w:rsidR="003D43A8">
        <w:rPr>
          <w:rFonts w:ascii="Times New Roman" w:hAnsi="Times New Roman"/>
          <w:sz w:val="20"/>
        </w:rPr>
        <w:t>.</w:t>
      </w:r>
    </w:p>
    <w:p w14:paraId="56A9BEDD" w14:textId="77777777" w:rsidR="0092392A" w:rsidRDefault="0092392A" w:rsidP="00755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490C071E" w14:textId="77777777" w:rsidR="0092392A" w:rsidRPr="005C7391" w:rsidRDefault="0092392A" w:rsidP="00755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t>National Fire Protection Association, member 2008-present.</w:t>
      </w:r>
    </w:p>
    <w:p w14:paraId="6D79D3C6" w14:textId="77777777" w:rsidR="007559CC" w:rsidRPr="005C7391" w:rsidRDefault="007559CC" w:rsidP="00755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75BE56E0" w14:textId="02B48E0E" w:rsidR="007559CC" w:rsidRPr="005C7391" w:rsidRDefault="00B20088" w:rsidP="00755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7559CC" w:rsidRPr="005C7391">
        <w:rPr>
          <w:rFonts w:ascii="Times New Roman" w:hAnsi="Times New Roman"/>
          <w:sz w:val="20"/>
        </w:rPr>
        <w:t xml:space="preserve">New Jersey Association of Designated Persons (school safety &amp; health), </w:t>
      </w:r>
      <w:r>
        <w:rPr>
          <w:rFonts w:ascii="Times New Roman" w:hAnsi="Times New Roman"/>
          <w:sz w:val="20"/>
        </w:rPr>
        <w:t xml:space="preserve">member </w:t>
      </w:r>
      <w:r w:rsidR="001C4CDA">
        <w:rPr>
          <w:rFonts w:ascii="Times New Roman" w:hAnsi="Times New Roman"/>
          <w:sz w:val="20"/>
        </w:rPr>
        <w:t>2008-present</w:t>
      </w:r>
      <w:r w:rsidR="003D43A8">
        <w:rPr>
          <w:rFonts w:ascii="Times New Roman" w:hAnsi="Times New Roman"/>
          <w:sz w:val="20"/>
        </w:rPr>
        <w:t>.</w:t>
      </w:r>
    </w:p>
    <w:p w14:paraId="2217CAA2" w14:textId="77777777" w:rsidR="007559CC" w:rsidRPr="005C7391" w:rsidRDefault="007559CC" w:rsidP="00755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05C57B0D" w14:textId="77777777" w:rsidR="007559CC" w:rsidRPr="005C7391" w:rsidRDefault="00B20088" w:rsidP="00755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7559CC" w:rsidRPr="005C7391">
        <w:rPr>
          <w:rFonts w:ascii="Times New Roman" w:hAnsi="Times New Roman"/>
          <w:sz w:val="20"/>
        </w:rPr>
        <w:t xml:space="preserve">New Jersey Cooperative Education Association, </w:t>
      </w:r>
      <w:r>
        <w:rPr>
          <w:rFonts w:ascii="Times New Roman" w:hAnsi="Times New Roman"/>
          <w:sz w:val="20"/>
        </w:rPr>
        <w:t xml:space="preserve">member </w:t>
      </w:r>
      <w:r w:rsidR="007559CC" w:rsidRPr="005C7391">
        <w:rPr>
          <w:rFonts w:ascii="Times New Roman" w:hAnsi="Times New Roman"/>
          <w:sz w:val="20"/>
        </w:rPr>
        <w:t>2010-present</w:t>
      </w:r>
      <w:r w:rsidR="003D43A8">
        <w:rPr>
          <w:rFonts w:ascii="Times New Roman" w:hAnsi="Times New Roman"/>
          <w:sz w:val="20"/>
        </w:rPr>
        <w:t>.</w:t>
      </w:r>
    </w:p>
    <w:p w14:paraId="040E5F2B" w14:textId="77777777" w:rsidR="007559CC" w:rsidRPr="005C7391" w:rsidRDefault="007559CC" w:rsidP="00755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3665A600" w14:textId="77777777" w:rsidR="007559CC" w:rsidRPr="005C7391" w:rsidRDefault="00B20088" w:rsidP="00755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7559CC" w:rsidRPr="005C7391">
        <w:rPr>
          <w:rFonts w:ascii="Times New Roman" w:hAnsi="Times New Roman"/>
          <w:sz w:val="20"/>
        </w:rPr>
        <w:t xml:space="preserve">New Jersey Cooperative Education Coordinators Association, </w:t>
      </w:r>
      <w:r w:rsidR="00E77D16">
        <w:rPr>
          <w:rFonts w:ascii="Times New Roman" w:hAnsi="Times New Roman"/>
          <w:sz w:val="20"/>
        </w:rPr>
        <w:tab/>
      </w:r>
      <w:r>
        <w:rPr>
          <w:rFonts w:ascii="Times New Roman" w:hAnsi="Times New Roman"/>
          <w:sz w:val="20"/>
        </w:rPr>
        <w:t xml:space="preserve">member </w:t>
      </w:r>
      <w:r w:rsidR="007559CC" w:rsidRPr="005C7391">
        <w:rPr>
          <w:rFonts w:ascii="Times New Roman" w:hAnsi="Times New Roman"/>
          <w:sz w:val="20"/>
        </w:rPr>
        <w:t>2010-present</w:t>
      </w:r>
      <w:r w:rsidR="003D43A8">
        <w:rPr>
          <w:rFonts w:ascii="Times New Roman" w:hAnsi="Times New Roman"/>
          <w:sz w:val="20"/>
        </w:rPr>
        <w:t>.</w:t>
      </w:r>
    </w:p>
    <w:p w14:paraId="749E1C5F" w14:textId="77777777" w:rsidR="007559CC" w:rsidRPr="005C7391" w:rsidRDefault="007559CC" w:rsidP="00755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70B36890" w14:textId="77777777" w:rsidR="007559CC" w:rsidRPr="005C7391" w:rsidRDefault="001C4CDA" w:rsidP="00755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7559CC" w:rsidRPr="005C7391">
        <w:rPr>
          <w:rFonts w:ascii="Times New Roman" w:hAnsi="Times New Roman"/>
          <w:sz w:val="20"/>
        </w:rPr>
        <w:t xml:space="preserve">New Jersey Environmental Health Association, </w:t>
      </w:r>
      <w:r>
        <w:rPr>
          <w:rFonts w:ascii="Times New Roman" w:hAnsi="Times New Roman"/>
          <w:sz w:val="20"/>
        </w:rPr>
        <w:t xml:space="preserve">member </w:t>
      </w:r>
      <w:r w:rsidR="007559CC" w:rsidRPr="005C7391">
        <w:rPr>
          <w:rFonts w:ascii="Times New Roman" w:hAnsi="Times New Roman"/>
          <w:sz w:val="20"/>
        </w:rPr>
        <w:t>2010-present</w:t>
      </w:r>
      <w:r w:rsidR="003D43A8">
        <w:rPr>
          <w:rFonts w:ascii="Times New Roman" w:hAnsi="Times New Roman"/>
          <w:sz w:val="20"/>
        </w:rPr>
        <w:t>.</w:t>
      </w:r>
    </w:p>
    <w:p w14:paraId="2DBF467D" w14:textId="77777777" w:rsidR="007559CC" w:rsidRPr="005C7391" w:rsidRDefault="007559CC" w:rsidP="00755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7D79A9A3" w14:textId="115D76D7" w:rsidR="00715CD3" w:rsidRDefault="001C4CDA" w:rsidP="00755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7559CC" w:rsidRPr="005C7391">
        <w:rPr>
          <w:rFonts w:ascii="Times New Roman" w:hAnsi="Times New Roman"/>
          <w:sz w:val="20"/>
        </w:rPr>
        <w:t xml:space="preserve">New Jersey Public Health Association, </w:t>
      </w:r>
      <w:r>
        <w:rPr>
          <w:rFonts w:ascii="Times New Roman" w:hAnsi="Times New Roman"/>
          <w:sz w:val="20"/>
        </w:rPr>
        <w:t xml:space="preserve">member </w:t>
      </w:r>
      <w:r w:rsidR="007559CC" w:rsidRPr="005C7391">
        <w:rPr>
          <w:rFonts w:ascii="Times New Roman" w:hAnsi="Times New Roman"/>
          <w:sz w:val="20"/>
        </w:rPr>
        <w:t>2008-present</w:t>
      </w:r>
    </w:p>
    <w:p w14:paraId="509F7874" w14:textId="0FDE7892" w:rsidR="007559CC" w:rsidRDefault="00715CD3" w:rsidP="00755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DF25F8">
        <w:rPr>
          <w:rFonts w:ascii="Times New Roman" w:hAnsi="Times New Roman"/>
          <w:sz w:val="20"/>
        </w:rPr>
        <w:t xml:space="preserve"> </w:t>
      </w:r>
      <w:r w:rsidR="007559CC" w:rsidRPr="005C7391">
        <w:rPr>
          <w:rFonts w:ascii="Times New Roman" w:hAnsi="Times New Roman"/>
          <w:sz w:val="20"/>
        </w:rPr>
        <w:t>Representative to APHA International Health-State Affiliates Committe</w:t>
      </w:r>
      <w:r w:rsidR="00AA79C4">
        <w:rPr>
          <w:rFonts w:ascii="Times New Roman" w:hAnsi="Times New Roman"/>
          <w:sz w:val="20"/>
        </w:rPr>
        <w:t>e Global Health, 2010-11</w:t>
      </w:r>
      <w:r w:rsidR="003D43A8">
        <w:rPr>
          <w:rFonts w:ascii="Times New Roman" w:hAnsi="Times New Roman"/>
          <w:sz w:val="20"/>
        </w:rPr>
        <w:t>.</w:t>
      </w:r>
    </w:p>
    <w:p w14:paraId="10DCEC42" w14:textId="77777777" w:rsidR="00086FFF" w:rsidRDefault="00086FFF" w:rsidP="00755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p>
    <w:p w14:paraId="06606BF5" w14:textId="2E2596E0" w:rsidR="00E81402" w:rsidRDefault="00086FFF" w:rsidP="00755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t>United States Environmental Protection Agency</w:t>
      </w:r>
      <w:r w:rsidR="00DF25F8">
        <w:rPr>
          <w:rFonts w:ascii="Times New Roman" w:hAnsi="Times New Roman"/>
          <w:sz w:val="20"/>
        </w:rPr>
        <w:t xml:space="preserve"> (USEPA)</w:t>
      </w:r>
    </w:p>
    <w:p w14:paraId="11B8D2D1" w14:textId="05765F44" w:rsidR="00715CD3" w:rsidRDefault="00715CD3" w:rsidP="00755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t xml:space="preserve">Appointed member, BoSC Executive Committee </w:t>
      </w:r>
      <w:r w:rsidR="00A9723C">
        <w:rPr>
          <w:rFonts w:ascii="Times New Roman" w:hAnsi="Times New Roman"/>
          <w:sz w:val="20"/>
        </w:rPr>
        <w:t>&amp; Community/Social Sciences</w:t>
      </w:r>
      <w:r>
        <w:rPr>
          <w:rFonts w:ascii="Times New Roman" w:hAnsi="Times New Roman"/>
          <w:sz w:val="20"/>
        </w:rPr>
        <w:t>, 3/2022-</w:t>
      </w:r>
    </w:p>
    <w:p w14:paraId="3C1A5086" w14:textId="7EA16156" w:rsidR="00862F55" w:rsidRDefault="00E81402" w:rsidP="00862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t>Appointed member</w:t>
      </w:r>
      <w:r w:rsidR="00715CD3">
        <w:rPr>
          <w:rFonts w:ascii="Times New Roman" w:hAnsi="Times New Roman"/>
          <w:sz w:val="20"/>
        </w:rPr>
        <w:t xml:space="preserve">, </w:t>
      </w:r>
      <w:r>
        <w:rPr>
          <w:rFonts w:ascii="Times New Roman" w:hAnsi="Times New Roman"/>
          <w:sz w:val="20"/>
        </w:rPr>
        <w:t xml:space="preserve">BoSC </w:t>
      </w:r>
      <w:r w:rsidR="00A9723C">
        <w:rPr>
          <w:rFonts w:ascii="Times New Roman" w:hAnsi="Times New Roman"/>
          <w:sz w:val="20"/>
        </w:rPr>
        <w:t xml:space="preserve">(focus on </w:t>
      </w:r>
      <w:r>
        <w:rPr>
          <w:rFonts w:ascii="Times New Roman" w:hAnsi="Times New Roman"/>
          <w:sz w:val="20"/>
        </w:rPr>
        <w:t>Sustainable and Communities</w:t>
      </w:r>
      <w:r w:rsidR="00A9723C">
        <w:rPr>
          <w:rFonts w:ascii="Times New Roman" w:hAnsi="Times New Roman"/>
          <w:sz w:val="20"/>
        </w:rPr>
        <w:t>)</w:t>
      </w:r>
      <w:r>
        <w:rPr>
          <w:rFonts w:ascii="Times New Roman" w:hAnsi="Times New Roman"/>
          <w:sz w:val="20"/>
        </w:rPr>
        <w:t>, 11/2017-</w:t>
      </w:r>
      <w:r w:rsidR="00715CD3">
        <w:rPr>
          <w:rFonts w:ascii="Times New Roman" w:hAnsi="Times New Roman"/>
          <w:sz w:val="20"/>
        </w:rPr>
        <w:t>2/2022</w:t>
      </w:r>
      <w:r w:rsidR="00086FFF">
        <w:rPr>
          <w:rFonts w:ascii="Times New Roman" w:hAnsi="Times New Roman"/>
          <w:sz w:val="20"/>
        </w:rPr>
        <w:t>.</w:t>
      </w:r>
    </w:p>
    <w:p w14:paraId="588FF933" w14:textId="3CEA3389" w:rsidR="00536444" w:rsidRPr="005C7391" w:rsidRDefault="00E81402" w:rsidP="00B52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t>Appointed member</w:t>
      </w:r>
      <w:r w:rsidR="00715CD3">
        <w:rPr>
          <w:rFonts w:ascii="Times New Roman" w:hAnsi="Times New Roman"/>
          <w:sz w:val="20"/>
        </w:rPr>
        <w:t xml:space="preserve">, </w:t>
      </w:r>
      <w:r w:rsidR="00862F55">
        <w:rPr>
          <w:rFonts w:ascii="Times New Roman" w:hAnsi="Times New Roman"/>
          <w:sz w:val="20"/>
        </w:rPr>
        <w:t>Children’s Health Protect</w:t>
      </w:r>
      <w:r>
        <w:rPr>
          <w:rFonts w:ascii="Times New Roman" w:hAnsi="Times New Roman"/>
          <w:sz w:val="20"/>
        </w:rPr>
        <w:t>ion Advisory Committee, 3/2020-</w:t>
      </w:r>
      <w:r w:rsidR="00DF25F8">
        <w:rPr>
          <w:rFonts w:ascii="Times New Roman" w:hAnsi="Times New Roman"/>
          <w:sz w:val="20"/>
        </w:rPr>
        <w:t>3/2023.</w:t>
      </w:r>
    </w:p>
    <w:p w14:paraId="2657EF2C" w14:textId="7FC7D2A7" w:rsidR="001C4CDA" w:rsidRDefault="001C4CDA" w:rsidP="006A3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167F3611" w14:textId="77777777" w:rsidR="00AA79C4" w:rsidRDefault="00AA79C4" w:rsidP="001C4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b/>
          <w:sz w:val="20"/>
        </w:rPr>
        <w:tab/>
        <w:t xml:space="preserve">B. </w:t>
      </w:r>
      <w:r w:rsidR="003F4B09">
        <w:rPr>
          <w:rFonts w:ascii="Times New Roman" w:hAnsi="Times New Roman"/>
          <w:b/>
          <w:sz w:val="20"/>
        </w:rPr>
        <w:t xml:space="preserve">(continued) </w:t>
      </w:r>
      <w:r w:rsidR="001C4CDA" w:rsidRPr="001C4CDA">
        <w:rPr>
          <w:rFonts w:ascii="Times New Roman" w:hAnsi="Times New Roman"/>
          <w:b/>
          <w:sz w:val="20"/>
        </w:rPr>
        <w:t xml:space="preserve">Service on National Grant Review Panels, Study Sections, </w:t>
      </w:r>
      <w:r w:rsidR="009D7A2B" w:rsidRPr="001C4CDA">
        <w:rPr>
          <w:rFonts w:ascii="Times New Roman" w:hAnsi="Times New Roman"/>
          <w:b/>
          <w:sz w:val="20"/>
        </w:rPr>
        <w:t>and Committees</w:t>
      </w:r>
      <w:r w:rsidR="001C4CDA" w:rsidRPr="001C4CDA">
        <w:rPr>
          <w:rFonts w:ascii="Times New Roman" w:hAnsi="Times New Roman"/>
          <w:b/>
          <w:sz w:val="20"/>
        </w:rPr>
        <w:t>:</w:t>
      </w:r>
      <w:r>
        <w:rPr>
          <w:rFonts w:ascii="Times New Roman" w:hAnsi="Times New Roman"/>
          <w:sz w:val="20"/>
        </w:rPr>
        <w:t xml:space="preserve"> </w:t>
      </w:r>
    </w:p>
    <w:p w14:paraId="2949DDCE" w14:textId="77777777" w:rsidR="00E71B33" w:rsidRDefault="00AA79C4" w:rsidP="001C4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t>N</w:t>
      </w:r>
      <w:r w:rsidR="001C4CDA">
        <w:rPr>
          <w:rFonts w:ascii="Times New Roman" w:hAnsi="Times New Roman"/>
          <w:sz w:val="20"/>
        </w:rPr>
        <w:t xml:space="preserve">ominated to </w:t>
      </w:r>
      <w:r w:rsidR="003F4B09">
        <w:rPr>
          <w:rFonts w:ascii="Times New Roman" w:hAnsi="Times New Roman"/>
          <w:sz w:val="20"/>
        </w:rPr>
        <w:t>NIH</w:t>
      </w:r>
      <w:r w:rsidR="001C4CDA">
        <w:rPr>
          <w:rFonts w:ascii="Times New Roman" w:hAnsi="Times New Roman"/>
          <w:sz w:val="20"/>
        </w:rPr>
        <w:t xml:space="preserve"> Early Career Reviewer Prog</w:t>
      </w:r>
      <w:r>
        <w:rPr>
          <w:rFonts w:ascii="Times New Roman" w:hAnsi="Times New Roman"/>
          <w:sz w:val="20"/>
        </w:rPr>
        <w:t xml:space="preserve">ram by </w:t>
      </w:r>
      <w:r w:rsidR="001C4CDA">
        <w:rPr>
          <w:rFonts w:ascii="Times New Roman" w:hAnsi="Times New Roman"/>
          <w:sz w:val="20"/>
        </w:rPr>
        <w:t>Associate Dean of Research</w:t>
      </w:r>
      <w:r w:rsidR="00CD633E">
        <w:rPr>
          <w:rFonts w:ascii="Times New Roman" w:hAnsi="Times New Roman"/>
          <w:sz w:val="20"/>
        </w:rPr>
        <w:t xml:space="preserve">; </w:t>
      </w:r>
    </w:p>
    <w:p w14:paraId="11CEE116" w14:textId="77777777" w:rsidR="00152B15" w:rsidRDefault="00E71B33" w:rsidP="001C4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CC7B1A" w:rsidRPr="00CC7B1A">
        <w:rPr>
          <w:rFonts w:ascii="Times New Roman" w:hAnsi="Times New Roman"/>
          <w:sz w:val="20"/>
        </w:rPr>
        <w:t xml:space="preserve">Member, NIH-NIEHS Superfund Basic Research Program P42 Interactive Online Review Panel </w:t>
      </w:r>
    </w:p>
    <w:p w14:paraId="489DB3C7" w14:textId="77777777" w:rsidR="00152B15" w:rsidRDefault="00152B15" w:rsidP="001C4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sidR="00CC7B1A" w:rsidRPr="00CC7B1A">
        <w:rPr>
          <w:rFonts w:ascii="Times New Roman" w:hAnsi="Times New Roman"/>
          <w:sz w:val="20"/>
        </w:rPr>
        <w:t>for Community Outreach &amp; Education Centers (COEC) and Research Tr</w:t>
      </w:r>
      <w:r>
        <w:rPr>
          <w:rFonts w:ascii="Times New Roman" w:hAnsi="Times New Roman"/>
          <w:sz w:val="20"/>
        </w:rPr>
        <w:t xml:space="preserve">anslation </w:t>
      </w:r>
    </w:p>
    <w:p w14:paraId="6506A844" w14:textId="77777777" w:rsidR="00CD633E" w:rsidRDefault="00152B15" w:rsidP="001C4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t xml:space="preserve">Services (RTS) cores, summer 2016. </w:t>
      </w:r>
    </w:p>
    <w:p w14:paraId="4B7223C6" w14:textId="3ACFE4D5" w:rsidR="00B521AD" w:rsidRDefault="00CD633E" w:rsidP="001C4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DF25F8">
        <w:rPr>
          <w:rFonts w:ascii="Times New Roman" w:hAnsi="Times New Roman"/>
          <w:sz w:val="20"/>
        </w:rPr>
        <w:t xml:space="preserve">  </w:t>
      </w:r>
      <w:r>
        <w:rPr>
          <w:rFonts w:ascii="Times New Roman" w:hAnsi="Times New Roman"/>
          <w:sz w:val="20"/>
        </w:rPr>
        <w:t>A</w:t>
      </w:r>
      <w:r w:rsidR="00B521AD">
        <w:rPr>
          <w:rFonts w:ascii="Times New Roman" w:hAnsi="Times New Roman"/>
          <w:sz w:val="20"/>
        </w:rPr>
        <w:t>nd</w:t>
      </w:r>
    </w:p>
    <w:p w14:paraId="74D3526C" w14:textId="77777777" w:rsidR="00B521AD" w:rsidRDefault="00B521AD" w:rsidP="001C4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152B15">
        <w:rPr>
          <w:rFonts w:ascii="Times New Roman" w:hAnsi="Times New Roman"/>
          <w:sz w:val="20"/>
        </w:rPr>
        <w:t xml:space="preserve">  </w:t>
      </w:r>
      <w:r w:rsidR="00CD633E">
        <w:rPr>
          <w:rFonts w:ascii="Times New Roman" w:hAnsi="Times New Roman"/>
          <w:sz w:val="20"/>
        </w:rPr>
        <w:t>A</w:t>
      </w:r>
      <w:r>
        <w:rPr>
          <w:rFonts w:ascii="Times New Roman" w:hAnsi="Times New Roman"/>
          <w:sz w:val="20"/>
        </w:rPr>
        <w:t xml:space="preserve">s of May-June 2015, </w:t>
      </w:r>
      <w:r w:rsidR="007B780B">
        <w:rPr>
          <w:rFonts w:ascii="Times New Roman" w:hAnsi="Times New Roman"/>
          <w:sz w:val="20"/>
        </w:rPr>
        <w:t>added to</w:t>
      </w:r>
      <w:r>
        <w:rPr>
          <w:rFonts w:ascii="Times New Roman" w:hAnsi="Times New Roman"/>
          <w:sz w:val="20"/>
        </w:rPr>
        <w:t xml:space="preserve"> Canadian (Ontario-based) research review committee for </w:t>
      </w:r>
    </w:p>
    <w:p w14:paraId="6A0DDDDC" w14:textId="77777777" w:rsidR="001C4CDA" w:rsidRPr="005C7391" w:rsidRDefault="00B521AD" w:rsidP="001C4C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t>occupational injury, safety and health proposals to th</w:t>
      </w:r>
      <w:r w:rsidR="006F1D10">
        <w:rPr>
          <w:rFonts w:ascii="Times New Roman" w:hAnsi="Times New Roman"/>
          <w:sz w:val="20"/>
        </w:rPr>
        <w:t>eir government</w:t>
      </w:r>
      <w:r>
        <w:rPr>
          <w:rFonts w:ascii="Times New Roman" w:hAnsi="Times New Roman"/>
          <w:sz w:val="20"/>
        </w:rPr>
        <w:t>.</w:t>
      </w:r>
      <w:r w:rsidR="00E71B33">
        <w:rPr>
          <w:rFonts w:ascii="Times New Roman" w:hAnsi="Times New Roman"/>
          <w:sz w:val="20"/>
        </w:rPr>
        <w:t xml:space="preserve"> Future assignments TBD. </w:t>
      </w:r>
    </w:p>
    <w:p w14:paraId="31053F07" w14:textId="77777777" w:rsidR="001C4CDA" w:rsidRDefault="001C4CDA" w:rsidP="006A3E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314FBDEB" w14:textId="77777777" w:rsidR="00AA79C4" w:rsidRDefault="00AA79C4" w:rsidP="00AA7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b/>
          <w:sz w:val="20"/>
        </w:rPr>
        <w:tab/>
        <w:t xml:space="preserve">C. </w:t>
      </w:r>
      <w:r w:rsidR="0092392A">
        <w:rPr>
          <w:rFonts w:ascii="Times New Roman" w:hAnsi="Times New Roman"/>
          <w:b/>
          <w:sz w:val="20"/>
        </w:rPr>
        <w:t>SERVICE ON INSTITUTIONAL (</w:t>
      </w:r>
      <w:r>
        <w:rPr>
          <w:rFonts w:ascii="Times New Roman" w:hAnsi="Times New Roman"/>
          <w:b/>
          <w:sz w:val="20"/>
        </w:rPr>
        <w:t>Rutgers</w:t>
      </w:r>
      <w:r w:rsidR="0092392A">
        <w:rPr>
          <w:rFonts w:ascii="Times New Roman" w:hAnsi="Times New Roman"/>
          <w:b/>
          <w:sz w:val="20"/>
        </w:rPr>
        <w:t xml:space="preserve">, </w:t>
      </w:r>
      <w:r w:rsidR="0092392A" w:rsidRPr="0092392A">
        <w:rPr>
          <w:rFonts w:ascii="Times New Roman" w:hAnsi="Times New Roman"/>
          <w:i/>
          <w:sz w:val="20"/>
        </w:rPr>
        <w:t>formerly UMDNJ</w:t>
      </w:r>
      <w:r w:rsidRPr="00860765">
        <w:rPr>
          <w:rFonts w:ascii="Times New Roman" w:hAnsi="Times New Roman"/>
          <w:b/>
          <w:sz w:val="20"/>
        </w:rPr>
        <w:t>) COMMITTEES</w:t>
      </w:r>
      <w:r>
        <w:rPr>
          <w:rFonts w:ascii="Times New Roman" w:hAnsi="Times New Roman"/>
          <w:sz w:val="20"/>
        </w:rPr>
        <w:t>:</w:t>
      </w:r>
    </w:p>
    <w:p w14:paraId="5B35BA0F" w14:textId="77777777" w:rsidR="00AA79C4" w:rsidRDefault="00AA79C4" w:rsidP="00AA79C4">
      <w:pPr>
        <w:ind w:firstLine="720"/>
        <w:rPr>
          <w:rFonts w:ascii="Times New Roman" w:hAnsi="Times New Roman"/>
          <w:sz w:val="20"/>
        </w:rPr>
      </w:pPr>
      <w:r w:rsidRPr="005C7391">
        <w:rPr>
          <w:rFonts w:ascii="Times New Roman" w:hAnsi="Times New Roman"/>
          <w:sz w:val="20"/>
        </w:rPr>
        <w:t xml:space="preserve">SPH representative to </w:t>
      </w:r>
      <w:r>
        <w:rPr>
          <w:rFonts w:ascii="Times New Roman" w:hAnsi="Times New Roman"/>
          <w:sz w:val="20"/>
        </w:rPr>
        <w:t>University</w:t>
      </w:r>
      <w:r w:rsidR="0092392A">
        <w:rPr>
          <w:rFonts w:ascii="Times New Roman" w:hAnsi="Times New Roman"/>
          <w:sz w:val="20"/>
        </w:rPr>
        <w:t xml:space="preserve"> e-Learning Faculty User Group, </w:t>
      </w:r>
      <w:r>
        <w:rPr>
          <w:rFonts w:ascii="Times New Roman" w:hAnsi="Times New Roman"/>
          <w:sz w:val="20"/>
        </w:rPr>
        <w:t xml:space="preserve">including testing new systems </w:t>
      </w:r>
    </w:p>
    <w:p w14:paraId="372FBB8C" w14:textId="77777777" w:rsidR="00AA79C4" w:rsidRPr="005C7391" w:rsidRDefault="00AA79C4" w:rsidP="00AA79C4">
      <w:pPr>
        <w:ind w:left="720" w:firstLine="720"/>
        <w:rPr>
          <w:rFonts w:ascii="Times New Roman" w:hAnsi="Times New Roman"/>
          <w:sz w:val="20"/>
        </w:rPr>
      </w:pPr>
      <w:r>
        <w:rPr>
          <w:rFonts w:ascii="Times New Roman" w:hAnsi="Times New Roman"/>
          <w:sz w:val="20"/>
        </w:rPr>
        <w:t>a</w:t>
      </w:r>
      <w:r w:rsidR="0092392A">
        <w:rPr>
          <w:rFonts w:ascii="Times New Roman" w:hAnsi="Times New Roman"/>
          <w:sz w:val="20"/>
        </w:rPr>
        <w:t>nd versions of Moodle and Sakai (e.g., Moodle 2 2014-15)</w:t>
      </w:r>
      <w:r>
        <w:rPr>
          <w:rFonts w:ascii="Times New Roman" w:hAnsi="Times New Roman"/>
          <w:sz w:val="20"/>
        </w:rPr>
        <w:t>, spring 2010</w:t>
      </w:r>
      <w:r w:rsidRPr="005C7391">
        <w:rPr>
          <w:rFonts w:ascii="Times New Roman" w:hAnsi="Times New Roman"/>
          <w:sz w:val="20"/>
        </w:rPr>
        <w:t>-</w:t>
      </w:r>
      <w:r>
        <w:rPr>
          <w:rFonts w:ascii="Times New Roman" w:hAnsi="Times New Roman"/>
          <w:sz w:val="20"/>
        </w:rPr>
        <w:t>present</w:t>
      </w:r>
      <w:r w:rsidRPr="005C7391">
        <w:rPr>
          <w:rFonts w:ascii="Times New Roman" w:hAnsi="Times New Roman"/>
          <w:sz w:val="20"/>
        </w:rPr>
        <w:t>.</w:t>
      </w:r>
    </w:p>
    <w:p w14:paraId="3D3ACB7E" w14:textId="77777777" w:rsidR="00AA79C4" w:rsidRDefault="00AA79C4" w:rsidP="00AA7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139D6E41" w14:textId="77777777" w:rsidR="00AA79C4" w:rsidRPr="00860765" w:rsidRDefault="00AA79C4" w:rsidP="00AA79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0"/>
        </w:rPr>
      </w:pPr>
      <w:r>
        <w:rPr>
          <w:rFonts w:ascii="Times New Roman" w:hAnsi="Times New Roman"/>
          <w:b/>
          <w:sz w:val="20"/>
        </w:rPr>
        <w:tab/>
        <w:t xml:space="preserve">D.i. </w:t>
      </w:r>
      <w:r w:rsidRPr="00860765">
        <w:rPr>
          <w:rFonts w:ascii="Times New Roman" w:hAnsi="Times New Roman"/>
          <w:b/>
          <w:sz w:val="20"/>
        </w:rPr>
        <w:t xml:space="preserve">SERVICE ON </w:t>
      </w:r>
      <w:r>
        <w:rPr>
          <w:rFonts w:ascii="Times New Roman" w:hAnsi="Times New Roman"/>
          <w:b/>
          <w:sz w:val="20"/>
        </w:rPr>
        <w:t xml:space="preserve">GRADUATE </w:t>
      </w:r>
      <w:r w:rsidRPr="00860765">
        <w:rPr>
          <w:rFonts w:ascii="Times New Roman" w:hAnsi="Times New Roman"/>
          <w:b/>
          <w:sz w:val="20"/>
        </w:rPr>
        <w:t xml:space="preserve">SCHOOL </w:t>
      </w:r>
      <w:r>
        <w:rPr>
          <w:rFonts w:ascii="Times New Roman" w:hAnsi="Times New Roman"/>
          <w:b/>
          <w:sz w:val="20"/>
        </w:rPr>
        <w:t>(SPH)</w:t>
      </w:r>
      <w:r w:rsidRPr="00860765">
        <w:rPr>
          <w:rFonts w:ascii="Times New Roman" w:hAnsi="Times New Roman"/>
          <w:b/>
          <w:sz w:val="20"/>
        </w:rPr>
        <w:t xml:space="preserve"> COMMITTEES: </w:t>
      </w:r>
    </w:p>
    <w:p w14:paraId="679DBDE4" w14:textId="298AB10A" w:rsidR="00A9723C" w:rsidRDefault="0092392A" w:rsidP="00A9723C">
      <w:pPr>
        <w:ind w:firstLine="720"/>
        <w:rPr>
          <w:rFonts w:ascii="Times New Roman" w:hAnsi="Times New Roman"/>
          <w:sz w:val="20"/>
        </w:rPr>
      </w:pPr>
      <w:r w:rsidRPr="005C7391">
        <w:rPr>
          <w:rFonts w:ascii="Times New Roman" w:hAnsi="Times New Roman"/>
          <w:sz w:val="20"/>
        </w:rPr>
        <w:t>Rutgers University Graduate Faculty for doctoral committees, fall 2008-.</w:t>
      </w:r>
    </w:p>
    <w:p w14:paraId="78C07B2E" w14:textId="29316934" w:rsidR="004B0F89" w:rsidRDefault="00862F55" w:rsidP="004B0F89">
      <w:pPr>
        <w:ind w:firstLine="720"/>
        <w:rPr>
          <w:rFonts w:ascii="Times New Roman" w:hAnsi="Times New Roman"/>
          <w:sz w:val="20"/>
        </w:rPr>
      </w:pPr>
      <w:r>
        <w:rPr>
          <w:rFonts w:ascii="Times New Roman" w:hAnsi="Times New Roman"/>
          <w:sz w:val="20"/>
        </w:rPr>
        <w:t>SPH Admissions and Academ</w:t>
      </w:r>
      <w:r w:rsidR="004B0F89">
        <w:rPr>
          <w:rFonts w:ascii="Times New Roman" w:hAnsi="Times New Roman"/>
          <w:sz w:val="20"/>
        </w:rPr>
        <w:t>ic Progress</w:t>
      </w:r>
      <w:r w:rsidR="00E81402">
        <w:rPr>
          <w:rFonts w:ascii="Times New Roman" w:hAnsi="Times New Roman"/>
          <w:sz w:val="20"/>
        </w:rPr>
        <w:t>ion</w:t>
      </w:r>
      <w:r w:rsidR="004B0F89">
        <w:rPr>
          <w:rFonts w:ascii="Times New Roman" w:hAnsi="Times New Roman"/>
          <w:sz w:val="20"/>
        </w:rPr>
        <w:t xml:space="preserve"> committee</w:t>
      </w:r>
      <w:r w:rsidR="00E81402">
        <w:rPr>
          <w:rFonts w:ascii="Times New Roman" w:hAnsi="Times New Roman"/>
          <w:sz w:val="20"/>
        </w:rPr>
        <w:t>s</w:t>
      </w:r>
      <w:r w:rsidR="004B0F89">
        <w:rPr>
          <w:rFonts w:ascii="Times New Roman" w:hAnsi="Times New Roman"/>
          <w:sz w:val="20"/>
        </w:rPr>
        <w:t>, 2019-present</w:t>
      </w:r>
    </w:p>
    <w:p w14:paraId="0B429737" w14:textId="2DC3DEF0" w:rsidR="00FA51E0" w:rsidRDefault="00FA51E0" w:rsidP="004B0F89">
      <w:pPr>
        <w:ind w:firstLine="720"/>
        <w:rPr>
          <w:rFonts w:ascii="Times New Roman" w:hAnsi="Times New Roman"/>
          <w:sz w:val="20"/>
        </w:rPr>
      </w:pPr>
      <w:r>
        <w:rPr>
          <w:rFonts w:ascii="Times New Roman" w:hAnsi="Times New Roman"/>
          <w:sz w:val="20"/>
        </w:rPr>
        <w:t>SPH Awards Committee (representative from ENOHJ Department), 9/2021-</w:t>
      </w:r>
      <w:r w:rsidR="000962A5">
        <w:rPr>
          <w:rFonts w:ascii="Times New Roman" w:hAnsi="Times New Roman"/>
          <w:sz w:val="20"/>
        </w:rPr>
        <w:t>6/2023</w:t>
      </w:r>
    </w:p>
    <w:p w14:paraId="21E3C438" w14:textId="387C58C2" w:rsidR="00A9723C" w:rsidRDefault="00A9723C" w:rsidP="004B0F89">
      <w:pPr>
        <w:ind w:firstLine="720"/>
        <w:rPr>
          <w:rFonts w:ascii="Times New Roman" w:hAnsi="Times New Roman"/>
          <w:sz w:val="20"/>
        </w:rPr>
      </w:pPr>
      <w:r>
        <w:rPr>
          <w:rFonts w:ascii="Times New Roman" w:hAnsi="Times New Roman"/>
          <w:sz w:val="20"/>
        </w:rPr>
        <w:tab/>
        <w:t>Chair, 11/2021-</w:t>
      </w:r>
      <w:r w:rsidR="000962A5">
        <w:rPr>
          <w:rFonts w:ascii="Times New Roman" w:hAnsi="Times New Roman"/>
          <w:sz w:val="20"/>
        </w:rPr>
        <w:t>10/2022</w:t>
      </w:r>
    </w:p>
    <w:p w14:paraId="14AFC411" w14:textId="77777777" w:rsidR="00FA51E0" w:rsidRPr="005C7391" w:rsidRDefault="00FA51E0" w:rsidP="00FA51E0">
      <w:pPr>
        <w:ind w:firstLine="720"/>
        <w:rPr>
          <w:rFonts w:ascii="Times New Roman" w:hAnsi="Times New Roman"/>
          <w:sz w:val="20"/>
        </w:rPr>
      </w:pPr>
      <w:r>
        <w:rPr>
          <w:rFonts w:ascii="Times New Roman" w:hAnsi="Times New Roman"/>
          <w:sz w:val="20"/>
        </w:rPr>
        <w:t>SPH-ENOHJ Concentration Leader, MPH Environmental Health Sciences (EHS), 2021-present</w:t>
      </w:r>
    </w:p>
    <w:p w14:paraId="360184A9" w14:textId="77777777" w:rsidR="0092392A" w:rsidRDefault="004B0F89" w:rsidP="0092392A">
      <w:pPr>
        <w:ind w:firstLine="720"/>
        <w:rPr>
          <w:rFonts w:ascii="Times New Roman" w:hAnsi="Times New Roman"/>
          <w:sz w:val="20"/>
        </w:rPr>
      </w:pPr>
      <w:r>
        <w:rPr>
          <w:rFonts w:ascii="Times New Roman" w:hAnsi="Times New Roman"/>
          <w:sz w:val="20"/>
        </w:rPr>
        <w:t>SPH-ENOH co-Concentration A</w:t>
      </w:r>
      <w:r w:rsidR="00862F55">
        <w:rPr>
          <w:rFonts w:ascii="Times New Roman" w:hAnsi="Times New Roman"/>
          <w:sz w:val="20"/>
        </w:rPr>
        <w:t>dvisor</w:t>
      </w:r>
      <w:r w:rsidR="007B780B">
        <w:rPr>
          <w:rFonts w:ascii="Times New Roman" w:hAnsi="Times New Roman"/>
          <w:sz w:val="20"/>
        </w:rPr>
        <w:t xml:space="preserve"> of MPH dual concentrations (OSH and EHS), 2017-</w:t>
      </w:r>
      <w:r w:rsidR="00862F55">
        <w:rPr>
          <w:rFonts w:ascii="Times New Roman" w:hAnsi="Times New Roman"/>
          <w:sz w:val="20"/>
        </w:rPr>
        <w:t>2020</w:t>
      </w:r>
      <w:r w:rsidR="007B780B">
        <w:rPr>
          <w:rFonts w:ascii="Times New Roman" w:hAnsi="Times New Roman"/>
          <w:sz w:val="20"/>
        </w:rPr>
        <w:t>.</w:t>
      </w:r>
      <w:r w:rsidR="0092392A" w:rsidRPr="005C7391">
        <w:rPr>
          <w:rFonts w:ascii="Times New Roman" w:hAnsi="Times New Roman"/>
          <w:sz w:val="20"/>
        </w:rPr>
        <w:t xml:space="preserve"> </w:t>
      </w:r>
    </w:p>
    <w:p w14:paraId="734B21FB" w14:textId="77777777" w:rsidR="00AA79C4" w:rsidRDefault="002918C8" w:rsidP="00AA79C4">
      <w:pPr>
        <w:ind w:firstLine="720"/>
        <w:rPr>
          <w:rFonts w:ascii="Times New Roman" w:hAnsi="Times New Roman"/>
          <w:sz w:val="20"/>
        </w:rPr>
      </w:pPr>
      <w:r>
        <w:rPr>
          <w:rFonts w:ascii="Times New Roman" w:hAnsi="Times New Roman"/>
          <w:sz w:val="20"/>
        </w:rPr>
        <w:t>SPH D</w:t>
      </w:r>
      <w:r w:rsidR="00AA79C4" w:rsidRPr="005C7391">
        <w:rPr>
          <w:rFonts w:ascii="Times New Roman" w:hAnsi="Times New Roman"/>
          <w:sz w:val="20"/>
        </w:rPr>
        <w:t>octoral committee, fall 2008-</w:t>
      </w:r>
      <w:r w:rsidR="00771405">
        <w:rPr>
          <w:rFonts w:ascii="Times New Roman" w:hAnsi="Times New Roman"/>
          <w:sz w:val="20"/>
        </w:rPr>
        <w:t xml:space="preserve"> </w:t>
      </w:r>
      <w:r w:rsidR="00862F55">
        <w:rPr>
          <w:rFonts w:ascii="Times New Roman" w:hAnsi="Times New Roman"/>
          <w:sz w:val="20"/>
        </w:rPr>
        <w:t>fall 2019</w:t>
      </w:r>
    </w:p>
    <w:p w14:paraId="24638B2D" w14:textId="77777777" w:rsidR="00771405" w:rsidRDefault="00297AB5" w:rsidP="00AA79C4">
      <w:pPr>
        <w:ind w:firstLine="720"/>
        <w:rPr>
          <w:rFonts w:ascii="Times New Roman" w:hAnsi="Times New Roman"/>
          <w:sz w:val="20"/>
        </w:rPr>
      </w:pPr>
      <w:r>
        <w:rPr>
          <w:rFonts w:ascii="Times New Roman" w:hAnsi="Times New Roman"/>
          <w:sz w:val="20"/>
        </w:rPr>
        <w:t xml:space="preserve">  </w:t>
      </w:r>
      <w:r w:rsidR="00771405">
        <w:rPr>
          <w:rFonts w:ascii="Times New Roman" w:hAnsi="Times New Roman"/>
          <w:sz w:val="20"/>
        </w:rPr>
        <w:t xml:space="preserve"> SPH-ENOH Doctoral Program Coordinator, 2/2017-</w:t>
      </w:r>
      <w:r w:rsidR="004B0F89">
        <w:rPr>
          <w:rFonts w:ascii="Times New Roman" w:hAnsi="Times New Roman"/>
          <w:sz w:val="20"/>
        </w:rPr>
        <w:t>11/2019</w:t>
      </w:r>
    </w:p>
    <w:p w14:paraId="19DF13E4" w14:textId="54B028E1" w:rsidR="0092392A" w:rsidRPr="005C7391" w:rsidRDefault="00771405" w:rsidP="00771405">
      <w:pPr>
        <w:ind w:left="720"/>
        <w:rPr>
          <w:rFonts w:ascii="Times New Roman" w:hAnsi="Times New Roman"/>
          <w:sz w:val="20"/>
        </w:rPr>
      </w:pPr>
      <w:r>
        <w:rPr>
          <w:rFonts w:ascii="Times New Roman" w:hAnsi="Times New Roman"/>
          <w:sz w:val="20"/>
        </w:rPr>
        <w:t xml:space="preserve">   </w:t>
      </w:r>
      <w:r w:rsidR="0092392A">
        <w:rPr>
          <w:rFonts w:ascii="Times New Roman" w:hAnsi="Times New Roman"/>
          <w:sz w:val="20"/>
        </w:rPr>
        <w:t>S</w:t>
      </w:r>
      <w:r w:rsidR="006F1D10">
        <w:rPr>
          <w:rFonts w:ascii="Times New Roman" w:hAnsi="Times New Roman"/>
          <w:sz w:val="20"/>
        </w:rPr>
        <w:t>PH DrPH committee (</w:t>
      </w:r>
      <w:r>
        <w:rPr>
          <w:rFonts w:ascii="Times New Roman" w:hAnsi="Times New Roman"/>
          <w:sz w:val="20"/>
        </w:rPr>
        <w:t xml:space="preserve">Chair/lead, </w:t>
      </w:r>
      <w:r w:rsidR="0092392A">
        <w:rPr>
          <w:rFonts w:ascii="Times New Roman" w:hAnsi="Times New Roman"/>
          <w:sz w:val="20"/>
        </w:rPr>
        <w:t>CEPH accreditation report</w:t>
      </w:r>
      <w:r w:rsidR="006F1D10">
        <w:rPr>
          <w:rFonts w:ascii="Times New Roman" w:hAnsi="Times New Roman"/>
          <w:sz w:val="20"/>
        </w:rPr>
        <w:t xml:space="preserve"> and DrPH Practicum), </w:t>
      </w:r>
      <w:r w:rsidR="0092392A">
        <w:rPr>
          <w:rFonts w:ascii="Times New Roman" w:hAnsi="Times New Roman"/>
          <w:sz w:val="20"/>
        </w:rPr>
        <w:t>2013-</w:t>
      </w:r>
      <w:r w:rsidR="00A9723C">
        <w:rPr>
          <w:rFonts w:ascii="Times New Roman" w:hAnsi="Times New Roman"/>
          <w:sz w:val="20"/>
        </w:rPr>
        <w:t>20</w:t>
      </w:r>
      <w:r>
        <w:rPr>
          <w:rFonts w:ascii="Times New Roman" w:hAnsi="Times New Roman"/>
          <w:sz w:val="20"/>
        </w:rPr>
        <w:t>16</w:t>
      </w:r>
    </w:p>
    <w:p w14:paraId="1E0AE3CD" w14:textId="1565D46F" w:rsidR="00297AB5" w:rsidRDefault="00297AB5" w:rsidP="006F1D10">
      <w:pPr>
        <w:ind w:firstLine="720"/>
        <w:rPr>
          <w:rFonts w:ascii="Times New Roman" w:hAnsi="Times New Roman"/>
          <w:sz w:val="20"/>
        </w:rPr>
      </w:pPr>
      <w:r>
        <w:rPr>
          <w:rFonts w:ascii="Times New Roman" w:hAnsi="Times New Roman"/>
          <w:sz w:val="20"/>
        </w:rPr>
        <w:t>SPH By</w:t>
      </w:r>
      <w:r w:rsidR="000962A5">
        <w:rPr>
          <w:rFonts w:ascii="Times New Roman" w:hAnsi="Times New Roman"/>
          <w:sz w:val="20"/>
        </w:rPr>
        <w:t xml:space="preserve"> </w:t>
      </w:r>
      <w:r>
        <w:rPr>
          <w:rFonts w:ascii="Times New Roman" w:hAnsi="Times New Roman"/>
          <w:sz w:val="20"/>
        </w:rPr>
        <w:t>Laws committee, 2013-</w:t>
      </w:r>
      <w:r w:rsidR="00771405">
        <w:rPr>
          <w:rFonts w:ascii="Times New Roman" w:hAnsi="Times New Roman"/>
          <w:sz w:val="20"/>
        </w:rPr>
        <w:t>2017</w:t>
      </w:r>
    </w:p>
    <w:p w14:paraId="22D1FE60" w14:textId="77777777" w:rsidR="006F1D10" w:rsidRPr="005C7391" w:rsidRDefault="006F1D10" w:rsidP="006F1D10">
      <w:pPr>
        <w:ind w:firstLine="720"/>
        <w:rPr>
          <w:rFonts w:ascii="Times New Roman" w:hAnsi="Times New Roman"/>
          <w:sz w:val="20"/>
        </w:rPr>
      </w:pPr>
      <w:r>
        <w:rPr>
          <w:rFonts w:ascii="Times New Roman" w:hAnsi="Times New Roman"/>
          <w:sz w:val="20"/>
        </w:rPr>
        <w:t>SPH R</w:t>
      </w:r>
      <w:r w:rsidRPr="005C7391">
        <w:rPr>
          <w:rFonts w:ascii="Times New Roman" w:hAnsi="Times New Roman"/>
          <w:sz w:val="20"/>
        </w:rPr>
        <w:t>esearch committee (appointed by Dean), winter 2009-</w:t>
      </w:r>
      <w:r>
        <w:rPr>
          <w:rFonts w:ascii="Times New Roman" w:hAnsi="Times New Roman"/>
          <w:sz w:val="20"/>
        </w:rPr>
        <w:t>summer 2012</w:t>
      </w:r>
    </w:p>
    <w:p w14:paraId="6D18669D" w14:textId="77777777" w:rsidR="00AA79C4" w:rsidRPr="005C7391" w:rsidRDefault="002918C8" w:rsidP="00AA79C4">
      <w:pPr>
        <w:ind w:firstLine="720"/>
        <w:rPr>
          <w:rFonts w:ascii="Times New Roman" w:hAnsi="Times New Roman"/>
          <w:sz w:val="20"/>
        </w:rPr>
      </w:pPr>
      <w:r>
        <w:rPr>
          <w:rFonts w:ascii="Times New Roman" w:hAnsi="Times New Roman"/>
          <w:sz w:val="20"/>
        </w:rPr>
        <w:t>SPH e</w:t>
      </w:r>
      <w:r w:rsidR="00AA79C4" w:rsidRPr="005C7391">
        <w:rPr>
          <w:rFonts w:ascii="Times New Roman" w:hAnsi="Times New Roman"/>
          <w:sz w:val="20"/>
        </w:rPr>
        <w:t xml:space="preserve">ducation subcommittee </w:t>
      </w:r>
      <w:r w:rsidR="00297AB5">
        <w:rPr>
          <w:rFonts w:ascii="Times New Roman" w:hAnsi="Times New Roman"/>
          <w:sz w:val="20"/>
        </w:rPr>
        <w:t xml:space="preserve">of strategic plan, </w:t>
      </w:r>
      <w:r w:rsidR="006F1D10">
        <w:rPr>
          <w:rFonts w:ascii="Times New Roman" w:hAnsi="Times New Roman"/>
          <w:sz w:val="20"/>
        </w:rPr>
        <w:t>2008</w:t>
      </w:r>
      <w:r w:rsidR="00297AB5">
        <w:rPr>
          <w:rFonts w:ascii="Times New Roman" w:hAnsi="Times New Roman"/>
          <w:sz w:val="20"/>
        </w:rPr>
        <w:t>-09</w:t>
      </w:r>
    </w:p>
    <w:p w14:paraId="5C2588A6" w14:textId="77777777" w:rsidR="00AA79C4" w:rsidRPr="005C7391" w:rsidRDefault="00AA79C4" w:rsidP="00AA79C4">
      <w:pPr>
        <w:ind w:firstLine="720"/>
        <w:rPr>
          <w:rFonts w:ascii="Times New Roman" w:hAnsi="Times New Roman"/>
          <w:sz w:val="20"/>
        </w:rPr>
      </w:pPr>
      <w:r w:rsidRPr="005C7391">
        <w:rPr>
          <w:rFonts w:ascii="Times New Roman" w:hAnsi="Times New Roman"/>
          <w:sz w:val="20"/>
        </w:rPr>
        <w:t>SPH global health initiative committee</w:t>
      </w:r>
      <w:r>
        <w:rPr>
          <w:rFonts w:ascii="Times New Roman" w:hAnsi="Times New Roman"/>
          <w:sz w:val="20"/>
        </w:rPr>
        <w:t xml:space="preserve"> and </w:t>
      </w:r>
      <w:r w:rsidR="002918C8">
        <w:rPr>
          <w:rFonts w:ascii="Times New Roman" w:hAnsi="Times New Roman"/>
          <w:sz w:val="20"/>
        </w:rPr>
        <w:t xml:space="preserve">team </w:t>
      </w:r>
      <w:r>
        <w:rPr>
          <w:rFonts w:ascii="Times New Roman" w:hAnsi="Times New Roman"/>
          <w:sz w:val="20"/>
        </w:rPr>
        <w:t xml:space="preserve">for </w:t>
      </w:r>
      <w:r w:rsidR="002918C8">
        <w:rPr>
          <w:rFonts w:ascii="Times New Roman" w:hAnsi="Times New Roman"/>
          <w:sz w:val="20"/>
        </w:rPr>
        <w:t xml:space="preserve">planned </w:t>
      </w:r>
      <w:r>
        <w:rPr>
          <w:rFonts w:ascii="Times New Roman" w:hAnsi="Times New Roman"/>
          <w:sz w:val="20"/>
        </w:rPr>
        <w:t>Chennai workshop</w:t>
      </w:r>
      <w:r w:rsidRPr="005C7391">
        <w:rPr>
          <w:rFonts w:ascii="Times New Roman" w:hAnsi="Times New Roman"/>
          <w:sz w:val="20"/>
        </w:rPr>
        <w:t>, 2009-</w:t>
      </w:r>
      <w:r>
        <w:rPr>
          <w:rFonts w:ascii="Times New Roman" w:hAnsi="Times New Roman"/>
          <w:sz w:val="20"/>
        </w:rPr>
        <w:t>2010</w:t>
      </w:r>
      <w:r w:rsidRPr="005C7391">
        <w:rPr>
          <w:rFonts w:ascii="Times New Roman" w:hAnsi="Times New Roman"/>
          <w:sz w:val="20"/>
        </w:rPr>
        <w:t>.</w:t>
      </w:r>
    </w:p>
    <w:p w14:paraId="26F82CA3" w14:textId="77777777" w:rsidR="0092392A" w:rsidRDefault="0092392A" w:rsidP="0092392A">
      <w:pPr>
        <w:ind w:firstLine="720"/>
        <w:rPr>
          <w:rFonts w:ascii="Times New Roman" w:hAnsi="Times New Roman"/>
          <w:sz w:val="20"/>
        </w:rPr>
      </w:pPr>
      <w:r>
        <w:rPr>
          <w:rFonts w:ascii="Times New Roman" w:hAnsi="Times New Roman"/>
          <w:sz w:val="20"/>
        </w:rPr>
        <w:t xml:space="preserve">SPH, </w:t>
      </w:r>
      <w:r w:rsidRPr="005C7391">
        <w:rPr>
          <w:rFonts w:ascii="Times New Roman" w:hAnsi="Times New Roman"/>
          <w:sz w:val="20"/>
        </w:rPr>
        <w:t xml:space="preserve">Departments of Environmental and Occupational Health and of </w:t>
      </w:r>
      <w:r>
        <w:rPr>
          <w:rFonts w:ascii="Times New Roman" w:hAnsi="Times New Roman"/>
          <w:sz w:val="20"/>
        </w:rPr>
        <w:t xml:space="preserve">Epidemiology and </w:t>
      </w:r>
    </w:p>
    <w:p w14:paraId="19D52503" w14:textId="77777777" w:rsidR="0092392A" w:rsidRPr="005C7391" w:rsidRDefault="0092392A" w:rsidP="0092392A">
      <w:pPr>
        <w:ind w:firstLine="720"/>
        <w:rPr>
          <w:rFonts w:ascii="Times New Roman" w:hAnsi="Times New Roman"/>
          <w:sz w:val="20"/>
        </w:rPr>
      </w:pPr>
      <w:r>
        <w:rPr>
          <w:rFonts w:ascii="Times New Roman" w:hAnsi="Times New Roman"/>
          <w:sz w:val="20"/>
        </w:rPr>
        <w:tab/>
        <w:t xml:space="preserve">of </w:t>
      </w:r>
      <w:r w:rsidRPr="005C7391">
        <w:rPr>
          <w:rFonts w:ascii="Times New Roman" w:hAnsi="Times New Roman"/>
          <w:sz w:val="20"/>
        </w:rPr>
        <w:t xml:space="preserve">Biostatistics doctoral student qualifying exam committees (written, oral), spring 2008-. </w:t>
      </w:r>
    </w:p>
    <w:p w14:paraId="20F9959F" w14:textId="77777777" w:rsidR="00AA79C4" w:rsidRDefault="0092392A" w:rsidP="00AA79C4">
      <w:pPr>
        <w:ind w:firstLine="720"/>
        <w:rPr>
          <w:rFonts w:ascii="Times New Roman" w:hAnsi="Times New Roman"/>
          <w:sz w:val="20"/>
        </w:rPr>
      </w:pPr>
      <w:r>
        <w:rPr>
          <w:rFonts w:ascii="Times New Roman" w:hAnsi="Times New Roman"/>
          <w:sz w:val="20"/>
        </w:rPr>
        <w:t>And, n</w:t>
      </w:r>
      <w:r w:rsidR="00AA79C4" w:rsidRPr="005C7391">
        <w:rPr>
          <w:rFonts w:ascii="Times New Roman" w:hAnsi="Times New Roman"/>
          <w:sz w:val="20"/>
        </w:rPr>
        <w:t xml:space="preserve">ominated by SPH Department chair to be representative to university’s institutional </w:t>
      </w:r>
    </w:p>
    <w:p w14:paraId="21EDAAB6" w14:textId="77777777" w:rsidR="00AA79C4" w:rsidRDefault="00AA79C4" w:rsidP="00AA79C4">
      <w:pPr>
        <w:ind w:firstLine="720"/>
        <w:rPr>
          <w:rFonts w:ascii="Times New Roman" w:hAnsi="Times New Roman"/>
          <w:sz w:val="20"/>
        </w:rPr>
      </w:pPr>
      <w:r>
        <w:rPr>
          <w:rFonts w:ascii="Times New Roman" w:hAnsi="Times New Roman"/>
          <w:sz w:val="20"/>
        </w:rPr>
        <w:tab/>
      </w:r>
      <w:r w:rsidRPr="005C7391">
        <w:rPr>
          <w:rFonts w:ascii="Times New Roman" w:hAnsi="Times New Roman"/>
          <w:sz w:val="20"/>
        </w:rPr>
        <w:t>review board enhancement discussions/meetings, spring 2008-</w:t>
      </w:r>
      <w:r>
        <w:rPr>
          <w:rFonts w:ascii="Times New Roman" w:hAnsi="Times New Roman"/>
          <w:sz w:val="20"/>
        </w:rPr>
        <w:t>summer 2012</w:t>
      </w:r>
    </w:p>
    <w:p w14:paraId="35BAD991" w14:textId="77777777" w:rsidR="00495106" w:rsidRDefault="00A428D9" w:rsidP="00495106">
      <w:pPr>
        <w:ind w:firstLine="720"/>
        <w:rPr>
          <w:rFonts w:ascii="Times New Roman" w:hAnsi="Times New Roman"/>
          <w:sz w:val="20"/>
        </w:rPr>
      </w:pPr>
      <w:r>
        <w:rPr>
          <w:rFonts w:ascii="Times New Roman" w:hAnsi="Times New Roman"/>
          <w:sz w:val="20"/>
        </w:rPr>
        <w:t xml:space="preserve">And, nominated by Interim Department Chair, Interim Dean and </w:t>
      </w:r>
      <w:r w:rsidR="00495106">
        <w:rPr>
          <w:rFonts w:ascii="Times New Roman" w:hAnsi="Times New Roman"/>
          <w:sz w:val="20"/>
        </w:rPr>
        <w:t xml:space="preserve">Incoming </w:t>
      </w:r>
      <w:r>
        <w:rPr>
          <w:rFonts w:ascii="Times New Roman" w:hAnsi="Times New Roman"/>
          <w:sz w:val="20"/>
        </w:rPr>
        <w:t xml:space="preserve">Dean </w:t>
      </w:r>
      <w:r w:rsidR="00495106">
        <w:rPr>
          <w:rFonts w:ascii="Times New Roman" w:hAnsi="Times New Roman"/>
          <w:sz w:val="20"/>
        </w:rPr>
        <w:t xml:space="preserve">to the </w:t>
      </w:r>
      <w:r>
        <w:rPr>
          <w:rFonts w:ascii="Times New Roman" w:hAnsi="Times New Roman"/>
          <w:sz w:val="20"/>
        </w:rPr>
        <w:t xml:space="preserve">Rutgers </w:t>
      </w:r>
    </w:p>
    <w:p w14:paraId="5C395429" w14:textId="77777777" w:rsidR="00A428D9" w:rsidRPr="005C7391" w:rsidRDefault="00495106" w:rsidP="00495106">
      <w:pPr>
        <w:ind w:firstLine="720"/>
        <w:rPr>
          <w:rFonts w:ascii="Times New Roman" w:hAnsi="Times New Roman"/>
          <w:sz w:val="20"/>
        </w:rPr>
      </w:pPr>
      <w:r>
        <w:rPr>
          <w:rFonts w:ascii="Times New Roman" w:hAnsi="Times New Roman"/>
          <w:sz w:val="20"/>
        </w:rPr>
        <w:tab/>
      </w:r>
      <w:r w:rsidR="00A428D9">
        <w:rPr>
          <w:rFonts w:ascii="Times New Roman" w:hAnsi="Times New Roman"/>
          <w:sz w:val="20"/>
        </w:rPr>
        <w:t>Leadership Academy, spring 2017</w:t>
      </w:r>
      <w:r w:rsidR="00B261B4">
        <w:rPr>
          <w:rFonts w:ascii="Times New Roman" w:hAnsi="Times New Roman"/>
          <w:sz w:val="20"/>
        </w:rPr>
        <w:t xml:space="preserve"> (</w:t>
      </w:r>
      <w:r>
        <w:rPr>
          <w:rFonts w:ascii="Times New Roman" w:hAnsi="Times New Roman"/>
          <w:sz w:val="20"/>
        </w:rPr>
        <w:t xml:space="preserve">I got it, </w:t>
      </w:r>
      <w:r w:rsidRPr="004B0F89">
        <w:rPr>
          <w:rFonts w:ascii="Times New Roman" w:hAnsi="Times New Roman"/>
          <w:i/>
          <w:sz w:val="20"/>
        </w:rPr>
        <w:t>accepting</w:t>
      </w:r>
      <w:r w:rsidR="00B261B4" w:rsidRPr="004B0F89">
        <w:rPr>
          <w:rFonts w:ascii="Times New Roman" w:hAnsi="Times New Roman"/>
          <w:i/>
          <w:sz w:val="20"/>
        </w:rPr>
        <w:t xml:space="preserve"> position </w:t>
      </w:r>
      <w:r w:rsidRPr="004B0F89">
        <w:rPr>
          <w:rFonts w:ascii="Times New Roman" w:hAnsi="Times New Roman"/>
          <w:i/>
          <w:sz w:val="20"/>
        </w:rPr>
        <w:t>6/30</w:t>
      </w:r>
      <w:r w:rsidR="00B261B4" w:rsidRPr="004B0F89">
        <w:rPr>
          <w:rFonts w:ascii="Times New Roman" w:hAnsi="Times New Roman"/>
          <w:i/>
          <w:sz w:val="20"/>
        </w:rPr>
        <w:t xml:space="preserve"> for 9/2017-6/2019</w:t>
      </w:r>
      <w:r w:rsidR="00B261B4">
        <w:rPr>
          <w:rFonts w:ascii="Times New Roman" w:hAnsi="Times New Roman"/>
          <w:sz w:val="20"/>
        </w:rPr>
        <w:t>)</w:t>
      </w:r>
    </w:p>
    <w:p w14:paraId="1E5E837C" w14:textId="77777777" w:rsidR="00AA79C4" w:rsidRPr="00860765" w:rsidRDefault="00AA79C4" w:rsidP="00AA79C4">
      <w:pPr>
        <w:rPr>
          <w:rFonts w:ascii="Times New Roman" w:hAnsi="Times New Roman"/>
          <w:sz w:val="20"/>
        </w:rPr>
      </w:pPr>
    </w:p>
    <w:p w14:paraId="2AE6F6AD" w14:textId="77777777" w:rsidR="00AA79C4" w:rsidRDefault="00AA79C4" w:rsidP="00AA79C4">
      <w:pPr>
        <w:ind w:firstLine="720"/>
        <w:rPr>
          <w:rFonts w:ascii="Times New Roman" w:hAnsi="Times New Roman"/>
          <w:sz w:val="20"/>
        </w:rPr>
      </w:pPr>
      <w:r>
        <w:rPr>
          <w:rFonts w:ascii="Times New Roman" w:hAnsi="Times New Roman"/>
          <w:b/>
          <w:sz w:val="20"/>
        </w:rPr>
        <w:t xml:space="preserve">D.ii. SERVICE ON </w:t>
      </w:r>
      <w:r w:rsidRPr="00860765">
        <w:rPr>
          <w:rFonts w:ascii="Times New Roman" w:hAnsi="Times New Roman"/>
          <w:b/>
          <w:sz w:val="20"/>
        </w:rPr>
        <w:t>DEPARTMENT/PROGRAM COMMITTEE</w:t>
      </w:r>
      <w:r>
        <w:rPr>
          <w:rFonts w:ascii="Times New Roman" w:hAnsi="Times New Roman"/>
          <w:sz w:val="20"/>
        </w:rPr>
        <w:t xml:space="preserve">: </w:t>
      </w:r>
    </w:p>
    <w:p w14:paraId="79922163" w14:textId="77777777" w:rsidR="00AA79C4" w:rsidRPr="00860765" w:rsidRDefault="00AA79C4" w:rsidP="00AA79C4">
      <w:pPr>
        <w:ind w:firstLine="720"/>
        <w:rPr>
          <w:rFonts w:ascii="Times New Roman" w:hAnsi="Times New Roman"/>
          <w:sz w:val="20"/>
        </w:rPr>
      </w:pPr>
      <w:r>
        <w:rPr>
          <w:rFonts w:ascii="Times New Roman" w:hAnsi="Times New Roman"/>
          <w:sz w:val="20"/>
        </w:rPr>
        <w:t xml:space="preserve">Not applicable at </w:t>
      </w:r>
      <w:r w:rsidRPr="00860765">
        <w:rPr>
          <w:rFonts w:ascii="Times New Roman" w:hAnsi="Times New Roman"/>
          <w:sz w:val="20"/>
        </w:rPr>
        <w:t>SPH</w:t>
      </w:r>
      <w:r w:rsidR="0092392A">
        <w:rPr>
          <w:rFonts w:ascii="Times New Roman" w:hAnsi="Times New Roman"/>
          <w:sz w:val="20"/>
        </w:rPr>
        <w:t xml:space="preserve">, though </w:t>
      </w:r>
      <w:r>
        <w:rPr>
          <w:rFonts w:ascii="Times New Roman" w:hAnsi="Times New Roman"/>
          <w:sz w:val="20"/>
        </w:rPr>
        <w:t>regu</w:t>
      </w:r>
      <w:r w:rsidR="003F4B09">
        <w:rPr>
          <w:rFonts w:ascii="Times New Roman" w:hAnsi="Times New Roman"/>
          <w:sz w:val="20"/>
        </w:rPr>
        <w:t>larly assist</w:t>
      </w:r>
      <w:r w:rsidR="0092392A">
        <w:rPr>
          <w:rFonts w:ascii="Times New Roman" w:hAnsi="Times New Roman"/>
          <w:sz w:val="20"/>
        </w:rPr>
        <w:t xml:space="preserve">ed or led/took over tasks for </w:t>
      </w:r>
      <w:r>
        <w:rPr>
          <w:rFonts w:ascii="Times New Roman" w:hAnsi="Times New Roman"/>
          <w:sz w:val="20"/>
        </w:rPr>
        <w:t>CEPH re-accreditation.</w:t>
      </w:r>
    </w:p>
    <w:p w14:paraId="7617CB4C" w14:textId="77777777" w:rsidR="003F4B09" w:rsidRDefault="003F4B09" w:rsidP="00D65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0"/>
        </w:rPr>
      </w:pPr>
    </w:p>
    <w:p w14:paraId="09DF1807" w14:textId="77777777" w:rsidR="00E71B33" w:rsidRDefault="003F4B09" w:rsidP="00D65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0"/>
        </w:rPr>
      </w:pPr>
      <w:r>
        <w:rPr>
          <w:rFonts w:ascii="Times New Roman" w:hAnsi="Times New Roman"/>
          <w:b/>
          <w:sz w:val="20"/>
        </w:rPr>
        <w:tab/>
      </w:r>
    </w:p>
    <w:p w14:paraId="4EA969EE" w14:textId="77777777" w:rsidR="00D65869" w:rsidRDefault="00E71B33" w:rsidP="00E71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rPr>
          <w:rFonts w:ascii="Times New Roman" w:hAnsi="Times New Roman"/>
          <w:sz w:val="20"/>
        </w:rPr>
      </w:pPr>
      <w:r>
        <w:rPr>
          <w:rFonts w:ascii="Times New Roman" w:hAnsi="Times New Roman"/>
          <w:b/>
          <w:sz w:val="20"/>
        </w:rPr>
        <w:br w:type="page"/>
      </w:r>
      <w:r w:rsidR="00D65869" w:rsidRPr="00D65869">
        <w:rPr>
          <w:rFonts w:ascii="Times New Roman" w:hAnsi="Times New Roman"/>
          <w:b/>
          <w:sz w:val="20"/>
        </w:rPr>
        <w:lastRenderedPageBreak/>
        <w:t>SERVICE ON JOURNALS/PUBLICATIONS</w:t>
      </w:r>
      <w:r w:rsidR="00D65869">
        <w:rPr>
          <w:rFonts w:ascii="Times New Roman" w:hAnsi="Times New Roman"/>
          <w:sz w:val="20"/>
        </w:rPr>
        <w:t>:</w:t>
      </w:r>
    </w:p>
    <w:p w14:paraId="5451C1CD" w14:textId="77777777" w:rsidR="004B0F89" w:rsidRDefault="00D65869" w:rsidP="00AA79C4">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D65869">
        <w:rPr>
          <w:rFonts w:ascii="Times New Roman" w:hAnsi="Times New Roman"/>
          <w:sz w:val="20"/>
        </w:rPr>
        <w:t>Editorial Positions:</w:t>
      </w:r>
    </w:p>
    <w:p w14:paraId="5F84B65A" w14:textId="77777777" w:rsidR="00E71B33" w:rsidRDefault="004B0F89" w:rsidP="004B0F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sz w:val="20"/>
        </w:rPr>
      </w:pPr>
      <w:r>
        <w:rPr>
          <w:rFonts w:ascii="Times New Roman" w:hAnsi="Times New Roman"/>
          <w:sz w:val="20"/>
        </w:rPr>
        <w:t xml:space="preserve">Academic Editor/Associate Editor of Children’s Health Section, </w:t>
      </w:r>
    </w:p>
    <w:p w14:paraId="24FB2469" w14:textId="5790A527" w:rsidR="00E71B33" w:rsidRDefault="00E71B33" w:rsidP="00096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sz w:val="20"/>
        </w:rPr>
      </w:pPr>
      <w:r>
        <w:rPr>
          <w:rFonts w:ascii="Times New Roman" w:hAnsi="Times New Roman"/>
          <w:sz w:val="20"/>
        </w:rPr>
        <w:t xml:space="preserve">    </w:t>
      </w:r>
      <w:r w:rsidR="004B0F89">
        <w:rPr>
          <w:rFonts w:ascii="Times New Roman" w:hAnsi="Times New Roman"/>
          <w:i/>
          <w:sz w:val="20"/>
        </w:rPr>
        <w:t>International Journal of Environmental Research and Public Health, 7/2020-present</w:t>
      </w:r>
      <w:r w:rsidR="00D65869" w:rsidRPr="00D65869">
        <w:rPr>
          <w:rFonts w:ascii="Times New Roman" w:hAnsi="Times New Roman"/>
          <w:sz w:val="20"/>
        </w:rPr>
        <w:t>.</w:t>
      </w:r>
      <w:r>
        <w:rPr>
          <w:rFonts w:ascii="Times New Roman" w:hAnsi="Times New Roman"/>
          <w:sz w:val="20"/>
        </w:rPr>
        <w:t xml:space="preserve"> </w:t>
      </w:r>
    </w:p>
    <w:p w14:paraId="27F8C670" w14:textId="77777777" w:rsidR="000962A5" w:rsidRDefault="00E71B33" w:rsidP="00096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sz w:val="20"/>
        </w:rPr>
      </w:pPr>
      <w:r>
        <w:rPr>
          <w:rFonts w:ascii="Times New Roman" w:hAnsi="Times New Roman"/>
          <w:sz w:val="20"/>
        </w:rPr>
        <w:t xml:space="preserve">Editorial Board </w:t>
      </w:r>
    </w:p>
    <w:p w14:paraId="415C2008" w14:textId="1D9E28D1" w:rsidR="000962A5" w:rsidRDefault="000962A5" w:rsidP="00096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sz w:val="20"/>
        </w:rPr>
      </w:pPr>
      <w:r>
        <w:rPr>
          <w:rFonts w:ascii="Times New Roman" w:hAnsi="Times New Roman"/>
          <w:sz w:val="20"/>
        </w:rPr>
        <w:tab/>
      </w:r>
      <w:r>
        <w:rPr>
          <w:rFonts w:ascii="Times New Roman" w:hAnsi="Times New Roman"/>
          <w:sz w:val="20"/>
        </w:rPr>
        <w:tab/>
      </w:r>
      <w:r w:rsidR="00E71B33" w:rsidRPr="00E71B33">
        <w:rPr>
          <w:rFonts w:ascii="Times New Roman" w:hAnsi="Times New Roman"/>
          <w:i/>
          <w:sz w:val="20"/>
        </w:rPr>
        <w:t>Journal of School Health</w:t>
      </w:r>
      <w:r w:rsidR="00E71B33">
        <w:rPr>
          <w:rFonts w:ascii="Times New Roman" w:hAnsi="Times New Roman"/>
          <w:sz w:val="20"/>
        </w:rPr>
        <w:t>, spring 2021-present</w:t>
      </w:r>
      <w:r>
        <w:rPr>
          <w:rFonts w:ascii="Times New Roman" w:hAnsi="Times New Roman"/>
          <w:sz w:val="20"/>
        </w:rPr>
        <w:t xml:space="preserve"> </w:t>
      </w:r>
    </w:p>
    <w:p w14:paraId="3AC0BD81" w14:textId="3B4E5E0F" w:rsidR="000962A5" w:rsidRPr="00D65869" w:rsidRDefault="000962A5" w:rsidP="00096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sz w:val="20"/>
        </w:rPr>
      </w:pPr>
      <w:r>
        <w:rPr>
          <w:rFonts w:ascii="Times New Roman" w:hAnsi="Times New Roman"/>
          <w:sz w:val="20"/>
        </w:rPr>
        <w:tab/>
      </w:r>
      <w:r>
        <w:rPr>
          <w:rFonts w:ascii="Times New Roman" w:hAnsi="Times New Roman"/>
          <w:sz w:val="20"/>
        </w:rPr>
        <w:tab/>
      </w:r>
      <w:r w:rsidRPr="000962A5">
        <w:rPr>
          <w:rFonts w:ascii="Times New Roman" w:hAnsi="Times New Roman"/>
          <w:i/>
          <w:iCs/>
          <w:sz w:val="20"/>
        </w:rPr>
        <w:t>African</w:t>
      </w:r>
      <w:r>
        <w:rPr>
          <w:rFonts w:ascii="Times New Roman" w:hAnsi="Times New Roman"/>
          <w:sz w:val="20"/>
        </w:rPr>
        <w:t xml:space="preserve"> </w:t>
      </w:r>
      <w:r w:rsidRPr="00E71B33">
        <w:rPr>
          <w:rFonts w:ascii="Times New Roman" w:hAnsi="Times New Roman"/>
          <w:i/>
          <w:sz w:val="20"/>
        </w:rPr>
        <w:t xml:space="preserve">Journal of </w:t>
      </w:r>
      <w:r>
        <w:rPr>
          <w:rFonts w:ascii="Times New Roman" w:hAnsi="Times New Roman"/>
          <w:i/>
          <w:sz w:val="20"/>
        </w:rPr>
        <w:t xml:space="preserve">Environmental </w:t>
      </w:r>
      <w:r w:rsidRPr="00E71B33">
        <w:rPr>
          <w:rFonts w:ascii="Times New Roman" w:hAnsi="Times New Roman"/>
          <w:i/>
          <w:sz w:val="20"/>
        </w:rPr>
        <w:t>Health</w:t>
      </w:r>
      <w:r>
        <w:rPr>
          <w:rFonts w:ascii="Times New Roman" w:hAnsi="Times New Roman"/>
          <w:i/>
          <w:sz w:val="20"/>
        </w:rPr>
        <w:t xml:space="preserve"> Sciences</w:t>
      </w:r>
      <w:r>
        <w:rPr>
          <w:rFonts w:ascii="Times New Roman" w:hAnsi="Times New Roman"/>
          <w:sz w:val="20"/>
        </w:rPr>
        <w:t>, fall 2020-present</w:t>
      </w:r>
    </w:p>
    <w:p w14:paraId="7F3FBF32" w14:textId="77777777" w:rsidR="00E81402" w:rsidRDefault="00E81402" w:rsidP="00E814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4B96CF75" w14:textId="77777777" w:rsidR="00C64603" w:rsidRDefault="00AA79C4" w:rsidP="00197B92">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P</w:t>
      </w:r>
      <w:r w:rsidR="00E81402">
        <w:rPr>
          <w:rFonts w:ascii="Times New Roman" w:hAnsi="Times New Roman"/>
          <w:sz w:val="20"/>
        </w:rPr>
        <w:t>eer-review done</w:t>
      </w:r>
      <w:r w:rsidR="00D65869" w:rsidRPr="005C7391">
        <w:rPr>
          <w:rFonts w:ascii="Times New Roman" w:hAnsi="Times New Roman"/>
          <w:sz w:val="20"/>
        </w:rPr>
        <w:t xml:space="preserve"> to the following journals (in alphabetical order): </w:t>
      </w:r>
    </w:p>
    <w:p w14:paraId="696152B8" w14:textId="4FB457CC" w:rsidR="0010118D" w:rsidRDefault="00583A73"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sz w:val="20"/>
        </w:rPr>
      </w:pPr>
      <w:r w:rsidRPr="00583A73">
        <w:rPr>
          <w:rFonts w:ascii="Times New Roman" w:hAnsi="Times New Roman"/>
          <w:i/>
          <w:sz w:val="20"/>
        </w:rPr>
        <w:t>Academic Pediatrics</w:t>
      </w:r>
      <w:r>
        <w:rPr>
          <w:rFonts w:ascii="Times New Roman" w:hAnsi="Times New Roman"/>
          <w:sz w:val="20"/>
        </w:rPr>
        <w:t xml:space="preserve"> </w:t>
      </w:r>
    </w:p>
    <w:p w14:paraId="73A1A3BA" w14:textId="549917E2" w:rsidR="00324BA4" w:rsidRDefault="00D65869"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sidRPr="00CC3121">
        <w:rPr>
          <w:rFonts w:ascii="Times New Roman" w:hAnsi="Times New Roman"/>
          <w:i/>
          <w:sz w:val="20"/>
        </w:rPr>
        <w:t xml:space="preserve">Allergy and Asthma Proceedings </w:t>
      </w:r>
    </w:p>
    <w:p w14:paraId="42EAAE88" w14:textId="10360CBA" w:rsidR="0010118D" w:rsidRDefault="00583A73"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 xml:space="preserve">American Journal of Industrial Medicine </w:t>
      </w:r>
    </w:p>
    <w:p w14:paraId="1B1309D0" w14:textId="0492E3F6" w:rsidR="00324BA4" w:rsidRDefault="00D65869"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sidRPr="00CC3121">
        <w:rPr>
          <w:rFonts w:ascii="Times New Roman" w:hAnsi="Times New Roman"/>
          <w:i/>
          <w:sz w:val="20"/>
        </w:rPr>
        <w:t xml:space="preserve">American Journal of Public Health </w:t>
      </w:r>
    </w:p>
    <w:p w14:paraId="04E54114" w14:textId="1240042D" w:rsidR="0010118D" w:rsidRDefault="00583A73"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sidRPr="00583A73">
        <w:rPr>
          <w:rFonts w:ascii="Times New Roman" w:hAnsi="Times New Roman"/>
          <w:i/>
          <w:sz w:val="20"/>
        </w:rPr>
        <w:t>Annals of Work Exposures and Health</w:t>
      </w:r>
      <w:r>
        <w:rPr>
          <w:rFonts w:ascii="Times New Roman" w:hAnsi="Times New Roman"/>
          <w:i/>
          <w:sz w:val="20"/>
        </w:rPr>
        <w:t xml:space="preserve"> </w:t>
      </w:r>
    </w:p>
    <w:p w14:paraId="5C06C08A" w14:textId="3CECE17A" w:rsidR="0010118D" w:rsidRDefault="009807FF"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 xml:space="preserve">BMC Public Health </w:t>
      </w:r>
    </w:p>
    <w:p w14:paraId="446C3220" w14:textId="6692E8D3" w:rsidR="00324BA4" w:rsidRDefault="009807FF"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BMC Open</w:t>
      </w:r>
      <w:r w:rsidR="00E71B33">
        <w:rPr>
          <w:rFonts w:ascii="Times New Roman" w:hAnsi="Times New Roman"/>
          <w:i/>
          <w:sz w:val="20"/>
        </w:rPr>
        <w:t xml:space="preserve"> </w:t>
      </w:r>
    </w:p>
    <w:p w14:paraId="0A173DD9" w14:textId="2CFAC8E3" w:rsidR="0010118D" w:rsidRDefault="00585246"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 xml:space="preserve">Cleaner Engineering and Technology or </w:t>
      </w:r>
      <w:r w:rsidR="0010118D">
        <w:rPr>
          <w:rFonts w:ascii="Times New Roman" w:hAnsi="Times New Roman"/>
          <w:i/>
          <w:sz w:val="20"/>
        </w:rPr>
        <w:t>CLET</w:t>
      </w:r>
    </w:p>
    <w:p w14:paraId="49EE5CB2" w14:textId="2BF964F6" w:rsidR="0010118D" w:rsidRDefault="00585246"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sidRPr="00585246">
        <w:rPr>
          <w:rFonts w:ascii="Times New Roman" w:hAnsi="Times New Roman"/>
          <w:i/>
          <w:sz w:val="20"/>
        </w:rPr>
        <w:t>Chiang Mai University Journal of Natural Sciences</w:t>
      </w:r>
      <w:r>
        <w:rPr>
          <w:rFonts w:ascii="Times New Roman" w:hAnsi="Times New Roman"/>
          <w:i/>
          <w:sz w:val="20"/>
        </w:rPr>
        <w:t xml:space="preserve"> or </w:t>
      </w:r>
      <w:r w:rsidR="0010118D">
        <w:rPr>
          <w:rFonts w:ascii="Times New Roman" w:hAnsi="Times New Roman"/>
          <w:i/>
          <w:sz w:val="20"/>
        </w:rPr>
        <w:t>CMUJ</w:t>
      </w:r>
      <w:r>
        <w:rPr>
          <w:rFonts w:ascii="Times New Roman" w:hAnsi="Times New Roman"/>
          <w:i/>
          <w:sz w:val="20"/>
        </w:rPr>
        <w:t xml:space="preserve"> </w:t>
      </w:r>
    </w:p>
    <w:p w14:paraId="6F7C55D9" w14:textId="19A3098F" w:rsidR="0010118D" w:rsidRDefault="00FB6D97"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 xml:space="preserve">Current Microbiology </w:t>
      </w:r>
    </w:p>
    <w:p w14:paraId="2ECCC37E" w14:textId="5C60B98C" w:rsidR="000962A5" w:rsidRDefault="000962A5"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 xml:space="preserve">Diseases </w:t>
      </w:r>
      <w:r w:rsidRPr="000962A5">
        <w:rPr>
          <w:rFonts w:ascii="Times New Roman" w:hAnsi="Times New Roman"/>
          <w:iCs/>
          <w:sz w:val="20"/>
        </w:rPr>
        <w:t>(MDPI journal)</w:t>
      </w:r>
    </w:p>
    <w:p w14:paraId="78B59008" w14:textId="1EB284C6" w:rsidR="0010118D" w:rsidRDefault="00D65869"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sidRPr="00CC3121">
        <w:rPr>
          <w:rFonts w:ascii="Times New Roman" w:hAnsi="Times New Roman"/>
          <w:i/>
          <w:sz w:val="20"/>
        </w:rPr>
        <w:t xml:space="preserve">Energy and Buildings </w:t>
      </w:r>
    </w:p>
    <w:p w14:paraId="05CBCCFF" w14:textId="419C60E5" w:rsidR="00324BA4" w:rsidRDefault="0008583B"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 xml:space="preserve">Environment International </w:t>
      </w:r>
    </w:p>
    <w:p w14:paraId="4E55E793" w14:textId="273DF72D" w:rsidR="0010118D" w:rsidRDefault="00D65869"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sidRPr="00CC3121">
        <w:rPr>
          <w:rFonts w:ascii="Times New Roman" w:hAnsi="Times New Roman"/>
          <w:i/>
          <w:sz w:val="20"/>
        </w:rPr>
        <w:t xml:space="preserve">Environmental Research </w:t>
      </w:r>
    </w:p>
    <w:p w14:paraId="6A0B595B" w14:textId="0F4045DA" w:rsidR="0010118D" w:rsidRDefault="009807FF"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 xml:space="preserve">Environmental Quality Management </w:t>
      </w:r>
    </w:p>
    <w:p w14:paraId="7E23FBA3" w14:textId="3CFCD58D" w:rsidR="000962A5" w:rsidRDefault="000962A5"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Frontiers in Public Health</w:t>
      </w:r>
    </w:p>
    <w:p w14:paraId="7683FE2B" w14:textId="2FC48121" w:rsidR="00324BA4" w:rsidRDefault="00D65869"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sidRPr="00CC3121">
        <w:rPr>
          <w:rFonts w:ascii="Times New Roman" w:hAnsi="Times New Roman"/>
          <w:i/>
          <w:sz w:val="20"/>
        </w:rPr>
        <w:t>Indoor Air</w:t>
      </w:r>
      <w:r w:rsidR="00583A73">
        <w:rPr>
          <w:rFonts w:ascii="Times New Roman" w:hAnsi="Times New Roman"/>
          <w:i/>
          <w:sz w:val="20"/>
        </w:rPr>
        <w:t xml:space="preserve"> </w:t>
      </w:r>
    </w:p>
    <w:p w14:paraId="7251D6FC" w14:textId="209AAD07" w:rsidR="0010118D" w:rsidRDefault="00583A73"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 xml:space="preserve">Injury Epidemiology </w:t>
      </w:r>
    </w:p>
    <w:p w14:paraId="59AF3865" w14:textId="68EC9771" w:rsidR="0010118D" w:rsidRDefault="00324BA4"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sidRPr="00324BA4">
        <w:rPr>
          <w:rFonts w:ascii="Times New Roman" w:hAnsi="Times New Roman"/>
          <w:i/>
          <w:sz w:val="20"/>
        </w:rPr>
        <w:t>International Archives of Occupat</w:t>
      </w:r>
      <w:r>
        <w:rPr>
          <w:rFonts w:ascii="Times New Roman" w:hAnsi="Times New Roman"/>
          <w:i/>
          <w:sz w:val="20"/>
        </w:rPr>
        <w:t xml:space="preserve">ional and Environmental Health </w:t>
      </w:r>
    </w:p>
    <w:p w14:paraId="40BAA5EA" w14:textId="577AC934" w:rsidR="00324BA4" w:rsidRDefault="00583A73"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 xml:space="preserve">International Journal of Environmental Research and Public Health </w:t>
      </w:r>
    </w:p>
    <w:p w14:paraId="537BEA3B" w14:textId="1C85B319" w:rsidR="00324BA4" w:rsidRDefault="00324BA4"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sidRPr="00324BA4">
        <w:rPr>
          <w:rFonts w:ascii="Times New Roman" w:hAnsi="Times New Roman"/>
          <w:i/>
          <w:sz w:val="20"/>
        </w:rPr>
        <w:t>International Journal of Environmental Science and Technology</w:t>
      </w:r>
      <w:r>
        <w:rPr>
          <w:rFonts w:ascii="Times New Roman" w:hAnsi="Times New Roman"/>
          <w:i/>
          <w:sz w:val="20"/>
        </w:rPr>
        <w:t xml:space="preserve"> </w:t>
      </w:r>
    </w:p>
    <w:p w14:paraId="53D5CCAC" w14:textId="50348C70" w:rsidR="00324BA4" w:rsidRDefault="00583A73"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sidRPr="00583A73">
        <w:rPr>
          <w:rFonts w:ascii="Times New Roman" w:hAnsi="Times New Roman"/>
          <w:i/>
          <w:sz w:val="20"/>
        </w:rPr>
        <w:t>International Journal of Injury Control and Safety Promotion</w:t>
      </w:r>
      <w:r w:rsidR="00D65869" w:rsidRPr="00CC3121">
        <w:rPr>
          <w:rFonts w:ascii="Times New Roman" w:hAnsi="Times New Roman"/>
          <w:i/>
          <w:sz w:val="20"/>
        </w:rPr>
        <w:t xml:space="preserve"> </w:t>
      </w:r>
    </w:p>
    <w:p w14:paraId="4C19CA42" w14:textId="0AFC9409" w:rsidR="00324BA4" w:rsidRDefault="00D65869"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sidRPr="00CC3121">
        <w:rPr>
          <w:rFonts w:ascii="Times New Roman" w:hAnsi="Times New Roman"/>
          <w:i/>
          <w:sz w:val="20"/>
        </w:rPr>
        <w:t xml:space="preserve">International Journal of Public Health </w:t>
      </w:r>
    </w:p>
    <w:p w14:paraId="2B3CCFF7" w14:textId="16C7CD9A" w:rsidR="0010118D" w:rsidRDefault="00583A73"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 xml:space="preserve">Health Education Journal </w:t>
      </w:r>
    </w:p>
    <w:p w14:paraId="2C155D69" w14:textId="0A27467E" w:rsidR="0010118D" w:rsidRDefault="00D65869"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sidRPr="00CC3121">
        <w:rPr>
          <w:rFonts w:ascii="Times New Roman" w:hAnsi="Times New Roman"/>
          <w:i/>
          <w:sz w:val="20"/>
        </w:rPr>
        <w:t xml:space="preserve">Health Education Research </w:t>
      </w:r>
    </w:p>
    <w:p w14:paraId="75BD76C3" w14:textId="1FC8166F" w:rsidR="0010118D" w:rsidRDefault="00297AB5"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 xml:space="preserve">Health Promotion and Practice </w:t>
      </w:r>
    </w:p>
    <w:p w14:paraId="18FA3B56" w14:textId="5A115ED0" w:rsidR="0010118D" w:rsidRDefault="00583A73"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 xml:space="preserve">Journal of Adolescent Health </w:t>
      </w:r>
    </w:p>
    <w:p w14:paraId="79819711" w14:textId="5C774A86" w:rsidR="000962A5" w:rsidRDefault="000962A5"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Journal of Asian Architecture and Building Engineering</w:t>
      </w:r>
    </w:p>
    <w:p w14:paraId="1FD054BC" w14:textId="31AF7FC2" w:rsidR="0010118D" w:rsidRDefault="00D65869"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sidRPr="00CC3121">
        <w:rPr>
          <w:rFonts w:ascii="Times New Roman" w:hAnsi="Times New Roman"/>
          <w:i/>
          <w:sz w:val="20"/>
        </w:rPr>
        <w:t xml:space="preserve">Journal of Asthma Journal of Asthma and Allergy Education </w:t>
      </w:r>
    </w:p>
    <w:p w14:paraId="7FA7C99B" w14:textId="34C51469" w:rsidR="0010118D" w:rsidRDefault="00297AB5"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 xml:space="preserve">Journal of Air and Waste Management </w:t>
      </w:r>
    </w:p>
    <w:p w14:paraId="147135C6" w14:textId="07ACDF4F" w:rsidR="00324BA4" w:rsidRDefault="00D65869"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sidRPr="00CC3121">
        <w:rPr>
          <w:rFonts w:ascii="Times New Roman" w:hAnsi="Times New Roman"/>
          <w:i/>
          <w:sz w:val="20"/>
        </w:rPr>
        <w:t xml:space="preserve">Journal of Environmental Health </w:t>
      </w:r>
    </w:p>
    <w:p w14:paraId="5628A0B4" w14:textId="0DFF810A" w:rsidR="00324BA4" w:rsidRDefault="00D65869"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sidRPr="00CC3121">
        <w:rPr>
          <w:rFonts w:ascii="Times New Roman" w:hAnsi="Times New Roman"/>
          <w:i/>
          <w:sz w:val="20"/>
        </w:rPr>
        <w:t xml:space="preserve">Journal of Environmental and Public Health </w:t>
      </w:r>
    </w:p>
    <w:p w14:paraId="6FAA06EF" w14:textId="1E061DF9" w:rsidR="00324BA4" w:rsidRDefault="00D65869"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sidRPr="00CC3121">
        <w:rPr>
          <w:rFonts w:ascii="Times New Roman" w:hAnsi="Times New Roman"/>
          <w:i/>
          <w:sz w:val="20"/>
        </w:rPr>
        <w:t xml:space="preserve">Journal of Exposure Analysis and Environmental Epidemiology </w:t>
      </w:r>
    </w:p>
    <w:p w14:paraId="68D8EE17" w14:textId="6BB89BEB" w:rsidR="00324BA4" w:rsidRDefault="00D65869"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sidRPr="00CC3121">
        <w:rPr>
          <w:rFonts w:ascii="Times New Roman" w:hAnsi="Times New Roman"/>
          <w:i/>
          <w:sz w:val="20"/>
        </w:rPr>
        <w:t xml:space="preserve">Journal of Exposure Science and Environmental </w:t>
      </w:r>
      <w:r w:rsidR="00297AB5">
        <w:rPr>
          <w:rFonts w:ascii="Times New Roman" w:hAnsi="Times New Roman"/>
          <w:i/>
          <w:sz w:val="20"/>
        </w:rPr>
        <w:t>Science</w:t>
      </w:r>
      <w:r w:rsidRPr="00CC3121">
        <w:rPr>
          <w:rFonts w:ascii="Times New Roman" w:hAnsi="Times New Roman"/>
          <w:i/>
          <w:sz w:val="20"/>
        </w:rPr>
        <w:t xml:space="preserve"> </w:t>
      </w:r>
    </w:p>
    <w:p w14:paraId="68357FDA" w14:textId="244264A2" w:rsidR="0010118D" w:rsidRDefault="0092392A"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 xml:space="preserve">Journal of Green Buildings </w:t>
      </w:r>
    </w:p>
    <w:p w14:paraId="7777F245" w14:textId="4A821262" w:rsidR="000962A5" w:rsidRDefault="000962A5"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Journal of Occupational and Environmental Hygiene</w:t>
      </w:r>
    </w:p>
    <w:p w14:paraId="6532DE84" w14:textId="221B61D0" w:rsidR="00324BA4" w:rsidRDefault="00D65869"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sidRPr="00CC3121">
        <w:rPr>
          <w:rFonts w:ascii="Times New Roman" w:hAnsi="Times New Roman"/>
          <w:i/>
          <w:sz w:val="20"/>
        </w:rPr>
        <w:t xml:space="preserve">Journal of Physical Activity and Health </w:t>
      </w:r>
    </w:p>
    <w:p w14:paraId="4F35C623" w14:textId="0F841C91" w:rsidR="0010118D" w:rsidRDefault="00D65869"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sidRPr="00CC3121">
        <w:rPr>
          <w:rFonts w:ascii="Times New Roman" w:hAnsi="Times New Roman"/>
          <w:i/>
          <w:sz w:val="20"/>
        </w:rPr>
        <w:t xml:space="preserve">Journal of Public Health Dentistry </w:t>
      </w:r>
    </w:p>
    <w:p w14:paraId="6B8F58F3" w14:textId="2EA4D7F6" w:rsidR="00324BA4" w:rsidRDefault="00583A73"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sidRPr="00583A73">
        <w:rPr>
          <w:rFonts w:ascii="Times New Roman" w:hAnsi="Times New Roman"/>
          <w:i/>
          <w:sz w:val="20"/>
        </w:rPr>
        <w:t>Journal of Radiation Research and Applied Sciences</w:t>
      </w:r>
      <w:r>
        <w:rPr>
          <w:rFonts w:ascii="Times New Roman" w:hAnsi="Times New Roman"/>
          <w:i/>
          <w:sz w:val="20"/>
        </w:rPr>
        <w:t xml:space="preserve"> </w:t>
      </w:r>
      <w:r w:rsidR="00164438">
        <w:rPr>
          <w:rFonts w:ascii="Times New Roman" w:hAnsi="Times New Roman"/>
          <w:i/>
          <w:sz w:val="20"/>
        </w:rPr>
        <w:t xml:space="preserve">Journal of the Royal Society of Public Health; </w:t>
      </w:r>
      <w:r w:rsidR="00D65869" w:rsidRPr="00CC3121">
        <w:rPr>
          <w:rFonts w:ascii="Times New Roman" w:hAnsi="Times New Roman"/>
          <w:i/>
          <w:sz w:val="20"/>
        </w:rPr>
        <w:t xml:space="preserve">Journal of Rural Health </w:t>
      </w:r>
    </w:p>
    <w:p w14:paraId="40B38FDA" w14:textId="04FDC938" w:rsidR="0010118D" w:rsidRDefault="00D65869"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sidRPr="00CC3121">
        <w:rPr>
          <w:rFonts w:ascii="Times New Roman" w:hAnsi="Times New Roman"/>
          <w:i/>
          <w:sz w:val="20"/>
        </w:rPr>
        <w:t xml:space="preserve">Journal of School Health </w:t>
      </w:r>
    </w:p>
    <w:p w14:paraId="48460113" w14:textId="171D1C73" w:rsidR="0010118D" w:rsidRDefault="009807FF"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 xml:space="preserve">Journal of Urban Health </w:t>
      </w:r>
    </w:p>
    <w:p w14:paraId="71169C87" w14:textId="52D9169B" w:rsidR="0010118D" w:rsidRDefault="00E71B33"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 xml:space="preserve">PLOS One </w:t>
      </w:r>
    </w:p>
    <w:p w14:paraId="75544ACD" w14:textId="6D45264D" w:rsidR="00324BA4" w:rsidRDefault="009807FF"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 xml:space="preserve">Pulmonary Medicine </w:t>
      </w:r>
    </w:p>
    <w:p w14:paraId="44F6CC49" w14:textId="10DB4AB1" w:rsidR="0010118D" w:rsidRDefault="0008583B"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 xml:space="preserve">Safety and Health at Work </w:t>
      </w:r>
    </w:p>
    <w:p w14:paraId="08B0295F" w14:textId="47CD1F5F" w:rsidR="0010118D" w:rsidRDefault="00D65869"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sz w:val="20"/>
        </w:rPr>
      </w:pPr>
      <w:r w:rsidRPr="00CC3121">
        <w:rPr>
          <w:rFonts w:ascii="Times New Roman" w:hAnsi="Times New Roman"/>
          <w:i/>
          <w:sz w:val="20"/>
        </w:rPr>
        <w:t>Science of the Total Environment</w:t>
      </w:r>
      <w:r w:rsidR="00583A73">
        <w:rPr>
          <w:rFonts w:ascii="Times New Roman" w:hAnsi="Times New Roman"/>
          <w:sz w:val="20"/>
        </w:rPr>
        <w:t xml:space="preserve"> </w:t>
      </w:r>
    </w:p>
    <w:p w14:paraId="52364838" w14:textId="2F712436" w:rsidR="000962A5" w:rsidRDefault="000962A5"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sz w:val="20"/>
        </w:rPr>
      </w:pPr>
      <w:r w:rsidRPr="000962A5">
        <w:rPr>
          <w:rFonts w:ascii="Times New Roman" w:hAnsi="Times New Roman"/>
          <w:i/>
          <w:iCs/>
          <w:sz w:val="20"/>
        </w:rPr>
        <w:t>Sports</w:t>
      </w:r>
      <w:r>
        <w:rPr>
          <w:rFonts w:ascii="Times New Roman" w:hAnsi="Times New Roman"/>
          <w:sz w:val="20"/>
        </w:rPr>
        <w:t xml:space="preserve"> (MDPI journal)</w:t>
      </w:r>
    </w:p>
    <w:p w14:paraId="3DC6834C" w14:textId="23396CC2" w:rsidR="00324BA4" w:rsidRDefault="009807FF"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Systematic Reviews</w:t>
      </w:r>
      <w:r w:rsidR="00324BA4">
        <w:rPr>
          <w:rFonts w:ascii="Times New Roman" w:hAnsi="Times New Roman"/>
          <w:i/>
          <w:sz w:val="20"/>
        </w:rPr>
        <w:t xml:space="preserve"> </w:t>
      </w:r>
    </w:p>
    <w:p w14:paraId="3F5F3A52" w14:textId="0C9CAC0A" w:rsidR="000962A5" w:rsidRDefault="000962A5"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i/>
          <w:sz w:val="20"/>
        </w:rPr>
      </w:pPr>
      <w:r>
        <w:rPr>
          <w:rFonts w:ascii="Times New Roman" w:hAnsi="Times New Roman"/>
          <w:i/>
          <w:sz w:val="20"/>
        </w:rPr>
        <w:t>The Scientific World Journal (Hindawi journal)</w:t>
      </w:r>
    </w:p>
    <w:p w14:paraId="03A7D8F3" w14:textId="77777777" w:rsidR="00860765" w:rsidRPr="00E71B33" w:rsidRDefault="00583A73" w:rsidP="00C64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hAnsi="Times New Roman"/>
          <w:sz w:val="20"/>
        </w:rPr>
      </w:pPr>
      <w:r w:rsidRPr="0008583B">
        <w:rPr>
          <w:rFonts w:ascii="Times New Roman" w:hAnsi="Times New Roman"/>
          <w:i/>
          <w:sz w:val="20"/>
        </w:rPr>
        <w:t>Vulnerable Children and Youth Studies</w:t>
      </w:r>
      <w:r>
        <w:rPr>
          <w:rFonts w:ascii="Times New Roman" w:hAnsi="Times New Roman"/>
          <w:sz w:val="20"/>
        </w:rPr>
        <w:t xml:space="preserve">. </w:t>
      </w:r>
    </w:p>
    <w:p w14:paraId="593A89B0" w14:textId="77777777" w:rsidR="00E71B33" w:rsidRDefault="00E71B33" w:rsidP="00197B92">
      <w:pPr>
        <w:rPr>
          <w:rFonts w:ascii="Times New Roman" w:hAnsi="Times New Roman"/>
          <w:b/>
          <w:sz w:val="20"/>
        </w:rPr>
      </w:pPr>
    </w:p>
    <w:p w14:paraId="35C1139C" w14:textId="77777777" w:rsidR="00AA79C4" w:rsidRPr="0092392A" w:rsidRDefault="00AA79C4" w:rsidP="00197B92">
      <w:pPr>
        <w:rPr>
          <w:rFonts w:ascii="Times New Roman" w:hAnsi="Times New Roman"/>
          <w:sz w:val="20"/>
        </w:rPr>
      </w:pPr>
      <w:r>
        <w:rPr>
          <w:rFonts w:ascii="Times New Roman" w:hAnsi="Times New Roman"/>
          <w:b/>
          <w:sz w:val="20"/>
        </w:rPr>
        <w:t xml:space="preserve">SERVICE ON GRADUATE SCHOOL COMMITTEES (Rutgers-wide): </w:t>
      </w:r>
      <w:r w:rsidR="0092392A" w:rsidRPr="0092392A">
        <w:rPr>
          <w:rFonts w:ascii="Times New Roman" w:hAnsi="Times New Roman"/>
          <w:sz w:val="20"/>
        </w:rPr>
        <w:t>not applicable/none to date</w:t>
      </w:r>
    </w:p>
    <w:p w14:paraId="4B1A0603" w14:textId="77777777" w:rsidR="00E71B33" w:rsidRDefault="00E71B33" w:rsidP="00197B92">
      <w:pPr>
        <w:rPr>
          <w:rFonts w:ascii="Times New Roman" w:hAnsi="Times New Roman"/>
          <w:b/>
          <w:sz w:val="20"/>
        </w:rPr>
      </w:pPr>
    </w:p>
    <w:p w14:paraId="40657FB9" w14:textId="77777777" w:rsidR="00AA79C4" w:rsidRDefault="00AA79C4" w:rsidP="00197B92">
      <w:pPr>
        <w:rPr>
          <w:rFonts w:ascii="Times New Roman" w:hAnsi="Times New Roman"/>
          <w:b/>
          <w:sz w:val="20"/>
        </w:rPr>
      </w:pPr>
      <w:r>
        <w:rPr>
          <w:rFonts w:ascii="Times New Roman" w:hAnsi="Times New Roman"/>
          <w:b/>
          <w:sz w:val="20"/>
        </w:rPr>
        <w:t xml:space="preserve">SERVICES ON HOSPITAL COMMITTEES: </w:t>
      </w:r>
      <w:r w:rsidRPr="00AA79C4">
        <w:rPr>
          <w:rFonts w:ascii="Times New Roman" w:hAnsi="Times New Roman"/>
          <w:sz w:val="20"/>
        </w:rPr>
        <w:t>not applicable</w:t>
      </w:r>
    </w:p>
    <w:p w14:paraId="10E1C5DC" w14:textId="77777777" w:rsidR="00494481" w:rsidRPr="00973DC7" w:rsidRDefault="00B521AD" w:rsidP="00197B92">
      <w:pPr>
        <w:rPr>
          <w:rFonts w:ascii="Times New Roman" w:hAnsi="Times New Roman"/>
          <w:b/>
          <w:sz w:val="20"/>
        </w:rPr>
      </w:pPr>
      <w:r>
        <w:rPr>
          <w:rFonts w:ascii="Times New Roman" w:hAnsi="Times New Roman"/>
          <w:b/>
          <w:sz w:val="20"/>
        </w:rPr>
        <w:br w:type="page"/>
      </w:r>
      <w:r w:rsidR="00973DC7" w:rsidRPr="00973DC7">
        <w:rPr>
          <w:rFonts w:ascii="Times New Roman" w:hAnsi="Times New Roman"/>
          <w:b/>
          <w:sz w:val="20"/>
        </w:rPr>
        <w:lastRenderedPageBreak/>
        <w:t>SERVICE TO THE COMMUNITY</w:t>
      </w:r>
      <w:r w:rsidR="00494481" w:rsidRPr="00973DC7">
        <w:rPr>
          <w:rFonts w:ascii="Times New Roman" w:hAnsi="Times New Roman"/>
          <w:b/>
          <w:sz w:val="20"/>
        </w:rPr>
        <w:t>:</w:t>
      </w:r>
    </w:p>
    <w:p w14:paraId="407040BE" w14:textId="77777777" w:rsidR="00596182" w:rsidRDefault="002918C8" w:rsidP="00B52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596182">
        <w:rPr>
          <w:rFonts w:ascii="Times New Roman" w:hAnsi="Times New Roman"/>
          <w:sz w:val="20"/>
        </w:rPr>
        <w:t>NJ School Boards Association/U.S. Army “NJ STEAM TANK” K-12 Competition</w:t>
      </w:r>
    </w:p>
    <w:p w14:paraId="2D709F3A" w14:textId="77777777" w:rsidR="00596182" w:rsidRDefault="00596182" w:rsidP="00B52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t xml:space="preserve">Volunteer judge of science, technology, engineering and math (STEM) concept project  </w:t>
      </w:r>
    </w:p>
    <w:p w14:paraId="5499449E" w14:textId="77777777" w:rsidR="00596182" w:rsidRDefault="00596182" w:rsidP="00B52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t xml:space="preserve">presentations by high school teams and their supervising teacher(s) statewide. </w:t>
      </w:r>
    </w:p>
    <w:p w14:paraId="16EA455B" w14:textId="77777777" w:rsidR="00596182" w:rsidRDefault="00596182" w:rsidP="00B52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t>2020-2021 school year</w:t>
      </w:r>
    </w:p>
    <w:p w14:paraId="34737360" w14:textId="77777777" w:rsidR="00596182" w:rsidRDefault="00596182" w:rsidP="00B52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p>
    <w:p w14:paraId="4C1DF002" w14:textId="77777777" w:rsidR="002918C8" w:rsidRDefault="00596182" w:rsidP="00B52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2918C8">
        <w:rPr>
          <w:rFonts w:ascii="Times New Roman" w:hAnsi="Times New Roman"/>
          <w:sz w:val="20"/>
        </w:rPr>
        <w:t xml:space="preserve">Sustainable Jersey for Schools (based at The College of NJ Sustainability Institute): </w:t>
      </w:r>
    </w:p>
    <w:p w14:paraId="338D572B" w14:textId="77777777" w:rsidR="002918C8" w:rsidRDefault="002918C8" w:rsidP="00B52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t xml:space="preserve">Member of the Advisory Committee and Task Forces for Health and Wellness and for </w:t>
      </w:r>
    </w:p>
    <w:p w14:paraId="5055C950" w14:textId="77777777" w:rsidR="002918C8" w:rsidRDefault="002918C8" w:rsidP="00B52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t xml:space="preserve">Curriculum/Student Learning; included co-writing/editing multiple Actions for points </w:t>
      </w:r>
    </w:p>
    <w:p w14:paraId="0618E0DA" w14:textId="77777777" w:rsidR="002918C8" w:rsidRDefault="002918C8" w:rsidP="00B52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t>concerning outdoor air quality, indoor air and environmental quality assessments and</w:t>
      </w:r>
    </w:p>
    <w:p w14:paraId="0376B60F" w14:textId="77777777" w:rsidR="00EB2442" w:rsidRDefault="002918C8" w:rsidP="00B52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t xml:space="preserve">intervention planning, and radon testing and results notification. </w:t>
      </w:r>
    </w:p>
    <w:p w14:paraId="7C330D06" w14:textId="77777777" w:rsidR="00EB2442" w:rsidRDefault="00EB2442" w:rsidP="00B52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t xml:space="preserve">Led initial 5-year evaluation (2014-2019 school years, 2014-2018 calendar </w:t>
      </w:r>
    </w:p>
    <w:p w14:paraId="4D87AC7E" w14:textId="77777777" w:rsidR="00B521AD" w:rsidRDefault="00EB2442" w:rsidP="00B52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t xml:space="preserve">year final data) late spring-fall 2019; peer-review version in </w:t>
      </w:r>
      <w:r w:rsidRPr="00EB2442">
        <w:rPr>
          <w:rFonts w:ascii="Times New Roman" w:hAnsi="Times New Roman"/>
          <w:i/>
          <w:sz w:val="20"/>
        </w:rPr>
        <w:t>Environmental Research</w:t>
      </w:r>
      <w:r>
        <w:rPr>
          <w:rFonts w:ascii="Times New Roman" w:hAnsi="Times New Roman"/>
          <w:sz w:val="20"/>
        </w:rPr>
        <w:t>.</w:t>
      </w:r>
    </w:p>
    <w:p w14:paraId="68F14DCA" w14:textId="77777777" w:rsidR="002918C8" w:rsidRDefault="002918C8" w:rsidP="00B52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0C422D6E" w14:textId="77777777" w:rsidR="001270EB" w:rsidRDefault="00B521AD" w:rsidP="00127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1270EB">
        <w:rPr>
          <w:rFonts w:ascii="Times New Roman" w:hAnsi="Times New Roman"/>
          <w:sz w:val="20"/>
        </w:rPr>
        <w:t>New Jersey Child Labor Advisory Board (NJ Department of Labor and Workforce Development),</w:t>
      </w:r>
    </w:p>
    <w:p w14:paraId="61D58FC7" w14:textId="77777777" w:rsidR="001270EB" w:rsidRDefault="001270EB" w:rsidP="00127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t>Appointee for health sciences and safety (member with voting responsibility).</w:t>
      </w:r>
    </w:p>
    <w:p w14:paraId="58F9B5AF" w14:textId="77777777" w:rsidR="004B0F89" w:rsidRPr="005C7391" w:rsidRDefault="004B0F89" w:rsidP="00127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t>2009-present</w:t>
      </w:r>
    </w:p>
    <w:p w14:paraId="7EBBE618" w14:textId="77777777" w:rsidR="001270EB" w:rsidRDefault="001270EB" w:rsidP="00B52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097719AA" w14:textId="77777777" w:rsidR="00B521AD" w:rsidRDefault="001270EB" w:rsidP="00B52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B521AD" w:rsidRPr="005C7391">
        <w:rPr>
          <w:rFonts w:ascii="Times New Roman" w:hAnsi="Times New Roman"/>
          <w:sz w:val="20"/>
        </w:rPr>
        <w:t>New Jersey Interagency Working Group-Environmental Education (K-12)</w:t>
      </w:r>
      <w:r w:rsidR="004B0F89">
        <w:rPr>
          <w:rFonts w:ascii="Times New Roman" w:hAnsi="Times New Roman"/>
          <w:sz w:val="20"/>
        </w:rPr>
        <w:t>,</w:t>
      </w:r>
    </w:p>
    <w:p w14:paraId="39203473" w14:textId="77777777" w:rsidR="00B521AD" w:rsidRDefault="00B521AD" w:rsidP="00B52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t>Appointee for health sciences/graduate schools (member with voting responsibility).</w:t>
      </w:r>
    </w:p>
    <w:p w14:paraId="2388E144" w14:textId="77777777" w:rsidR="004B0F89" w:rsidRPr="005C7391" w:rsidRDefault="004B0F89" w:rsidP="00B52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t>2008-present</w:t>
      </w:r>
    </w:p>
    <w:p w14:paraId="5536BE1A" w14:textId="77777777" w:rsidR="00B521AD" w:rsidRDefault="00B521AD" w:rsidP="00B52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3027C177" w14:textId="77777777" w:rsidR="001270EB" w:rsidRDefault="00B521AD" w:rsidP="00127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1270EB">
        <w:rPr>
          <w:rFonts w:ascii="Times New Roman" w:hAnsi="Times New Roman"/>
          <w:sz w:val="20"/>
        </w:rPr>
        <w:t>New Jersey Local Board of Health (Chatham, NJ and Madison area Health District),</w:t>
      </w:r>
    </w:p>
    <w:p w14:paraId="0035B9CB" w14:textId="77777777" w:rsidR="00B521AD" w:rsidRPr="005C7391" w:rsidRDefault="001270EB" w:rsidP="00127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Pr>
          <w:rFonts w:ascii="Times New Roman" w:hAnsi="Times New Roman"/>
          <w:sz w:val="20"/>
        </w:rPr>
        <w:tab/>
        <w:t>Appointee (member with voting responsibility)</w:t>
      </w:r>
      <w:r w:rsidR="00EB2442">
        <w:rPr>
          <w:rFonts w:ascii="Times New Roman" w:hAnsi="Times New Roman"/>
          <w:sz w:val="20"/>
        </w:rPr>
        <w:t>, winter 2016 to fall 2017</w:t>
      </w:r>
      <w:r>
        <w:rPr>
          <w:rFonts w:ascii="Times New Roman" w:hAnsi="Times New Roman"/>
          <w:sz w:val="20"/>
        </w:rPr>
        <w:t xml:space="preserve">. </w:t>
      </w:r>
    </w:p>
    <w:p w14:paraId="28253FC5" w14:textId="77777777" w:rsidR="00B521AD" w:rsidRDefault="00B521AD" w:rsidP="00860765">
      <w:pPr>
        <w:widowControl/>
        <w:autoSpaceDE w:val="0"/>
        <w:autoSpaceDN w:val="0"/>
        <w:ind w:firstLine="720"/>
        <w:rPr>
          <w:rFonts w:ascii="Times New Roman" w:hAnsi="Times New Roman"/>
          <w:sz w:val="20"/>
        </w:rPr>
      </w:pPr>
    </w:p>
    <w:p w14:paraId="380C23B0" w14:textId="77777777" w:rsidR="00860765" w:rsidRDefault="00BA4757" w:rsidP="00860765">
      <w:pPr>
        <w:widowControl/>
        <w:autoSpaceDE w:val="0"/>
        <w:autoSpaceDN w:val="0"/>
        <w:ind w:firstLine="720"/>
        <w:rPr>
          <w:rFonts w:ascii="Times New Roman" w:hAnsi="Times New Roman"/>
          <w:sz w:val="20"/>
        </w:rPr>
      </w:pPr>
      <w:r w:rsidRPr="005C7391">
        <w:rPr>
          <w:rFonts w:ascii="Times New Roman" w:hAnsi="Times New Roman"/>
          <w:sz w:val="20"/>
        </w:rPr>
        <w:t xml:space="preserve">Georgia State University, College of Health and Human Sciences, </w:t>
      </w:r>
    </w:p>
    <w:p w14:paraId="44C1E4DD" w14:textId="77777777" w:rsidR="00BA4757" w:rsidRPr="005C7391" w:rsidRDefault="00BA4757" w:rsidP="00860765">
      <w:pPr>
        <w:widowControl/>
        <w:autoSpaceDE w:val="0"/>
        <w:autoSpaceDN w:val="0"/>
        <w:ind w:left="720" w:firstLine="720"/>
        <w:rPr>
          <w:rFonts w:ascii="Times New Roman" w:hAnsi="Times New Roman"/>
          <w:sz w:val="20"/>
        </w:rPr>
      </w:pPr>
      <w:r w:rsidRPr="005C7391">
        <w:rPr>
          <w:rFonts w:ascii="Times New Roman" w:hAnsi="Times New Roman"/>
          <w:sz w:val="20"/>
        </w:rPr>
        <w:t>Dean’s Faculty Advisory Committee, 8/2006-12/2007.</w:t>
      </w:r>
      <w:r w:rsidR="00BA26CB" w:rsidRPr="005C7391">
        <w:rPr>
          <w:rFonts w:ascii="Times New Roman" w:hAnsi="Times New Roman"/>
          <w:sz w:val="20"/>
        </w:rPr>
        <w:t xml:space="preserve"> </w:t>
      </w:r>
    </w:p>
    <w:p w14:paraId="5D75C887" w14:textId="77777777" w:rsidR="00B521AD" w:rsidRDefault="00B521AD" w:rsidP="00860765">
      <w:pPr>
        <w:widowControl/>
        <w:autoSpaceDE w:val="0"/>
        <w:autoSpaceDN w:val="0"/>
        <w:ind w:firstLine="720"/>
        <w:rPr>
          <w:rFonts w:ascii="Times New Roman" w:hAnsi="Times New Roman"/>
          <w:sz w:val="20"/>
        </w:rPr>
      </w:pPr>
    </w:p>
    <w:p w14:paraId="0A9ABF82" w14:textId="77777777" w:rsidR="00860765" w:rsidRDefault="00BA26CB" w:rsidP="00860765">
      <w:pPr>
        <w:widowControl/>
        <w:autoSpaceDE w:val="0"/>
        <w:autoSpaceDN w:val="0"/>
        <w:ind w:firstLine="720"/>
        <w:rPr>
          <w:rFonts w:ascii="Times New Roman" w:hAnsi="Times New Roman"/>
          <w:sz w:val="20"/>
        </w:rPr>
      </w:pPr>
      <w:r w:rsidRPr="005C7391">
        <w:rPr>
          <w:rFonts w:ascii="Times New Roman" w:hAnsi="Times New Roman"/>
          <w:sz w:val="20"/>
        </w:rPr>
        <w:t xml:space="preserve">Georgia State University, College of Health and Human Sciences, faculty advisor to the </w:t>
      </w:r>
    </w:p>
    <w:p w14:paraId="6DB1973F" w14:textId="77777777" w:rsidR="00BA26CB" w:rsidRPr="005C7391" w:rsidRDefault="00BA26CB" w:rsidP="00860765">
      <w:pPr>
        <w:widowControl/>
        <w:autoSpaceDE w:val="0"/>
        <w:autoSpaceDN w:val="0"/>
        <w:ind w:left="720" w:firstLine="720"/>
        <w:rPr>
          <w:rFonts w:ascii="Times New Roman" w:hAnsi="Times New Roman"/>
          <w:sz w:val="20"/>
        </w:rPr>
      </w:pPr>
      <w:r w:rsidRPr="005C7391">
        <w:rPr>
          <w:rFonts w:ascii="Times New Roman" w:hAnsi="Times New Roman"/>
          <w:sz w:val="20"/>
        </w:rPr>
        <w:t xml:space="preserve">Public Health Institute Students Association, 8/2006-12/2007. </w:t>
      </w:r>
    </w:p>
    <w:p w14:paraId="51042E7E" w14:textId="77777777" w:rsidR="00B521AD" w:rsidRDefault="00B521AD" w:rsidP="00860765">
      <w:pPr>
        <w:widowControl/>
        <w:autoSpaceDE w:val="0"/>
        <w:autoSpaceDN w:val="0"/>
        <w:ind w:firstLine="720"/>
        <w:rPr>
          <w:rFonts w:ascii="Times New Roman" w:hAnsi="Times New Roman"/>
          <w:sz w:val="20"/>
        </w:rPr>
      </w:pPr>
    </w:p>
    <w:p w14:paraId="2878731D" w14:textId="77777777" w:rsidR="00860765" w:rsidRDefault="00BA4757" w:rsidP="00860765">
      <w:pPr>
        <w:widowControl/>
        <w:autoSpaceDE w:val="0"/>
        <w:autoSpaceDN w:val="0"/>
        <w:ind w:firstLine="720"/>
        <w:rPr>
          <w:rFonts w:ascii="Times New Roman" w:hAnsi="Times New Roman"/>
          <w:sz w:val="20"/>
        </w:rPr>
      </w:pPr>
      <w:r w:rsidRPr="005C7391">
        <w:rPr>
          <w:rFonts w:ascii="Times New Roman" w:hAnsi="Times New Roman"/>
          <w:sz w:val="20"/>
        </w:rPr>
        <w:t xml:space="preserve">Georgia State University, College of Health and Human Sciences website enhancement team </w:t>
      </w:r>
    </w:p>
    <w:p w14:paraId="2FE4E31F" w14:textId="77777777" w:rsidR="00BA4757" w:rsidRPr="005C7391" w:rsidRDefault="00BA4757" w:rsidP="00FB6D97">
      <w:pPr>
        <w:widowControl/>
        <w:autoSpaceDE w:val="0"/>
        <w:autoSpaceDN w:val="0"/>
        <w:ind w:left="720" w:firstLine="720"/>
        <w:rPr>
          <w:rFonts w:ascii="Times New Roman" w:hAnsi="Times New Roman"/>
          <w:sz w:val="20"/>
        </w:rPr>
      </w:pPr>
      <w:r w:rsidRPr="005C7391">
        <w:rPr>
          <w:rFonts w:ascii="Times New Roman" w:hAnsi="Times New Roman"/>
          <w:sz w:val="20"/>
        </w:rPr>
        <w:t>including Institute of Pub</w:t>
      </w:r>
      <w:r w:rsidR="00FB6D97">
        <w:rPr>
          <w:rFonts w:ascii="Times New Roman" w:hAnsi="Times New Roman"/>
          <w:sz w:val="20"/>
        </w:rPr>
        <w:t>lic Health website redesign/</w:t>
      </w:r>
      <w:r w:rsidRPr="005C7391">
        <w:rPr>
          <w:rFonts w:ascii="Times New Roman" w:hAnsi="Times New Roman"/>
          <w:sz w:val="20"/>
        </w:rPr>
        <w:t xml:space="preserve">upgrade leader, </w:t>
      </w:r>
      <w:r w:rsidR="00FB6D97">
        <w:rPr>
          <w:rFonts w:ascii="Times New Roman" w:hAnsi="Times New Roman"/>
          <w:sz w:val="20"/>
        </w:rPr>
        <w:t xml:space="preserve"> </w:t>
      </w:r>
      <w:r w:rsidRPr="005C7391">
        <w:rPr>
          <w:rFonts w:ascii="Times New Roman" w:hAnsi="Times New Roman"/>
          <w:sz w:val="20"/>
        </w:rPr>
        <w:t xml:space="preserve">5/2006-12/2007. </w:t>
      </w:r>
    </w:p>
    <w:p w14:paraId="7AE9EFF4" w14:textId="77777777" w:rsidR="00B521AD" w:rsidRDefault="00860765" w:rsidP="00351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p>
    <w:p w14:paraId="7BA75FB8" w14:textId="77777777" w:rsidR="0035145D" w:rsidRPr="005C7391" w:rsidRDefault="00B521AD" w:rsidP="00351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35145D" w:rsidRPr="005C7391">
        <w:rPr>
          <w:rFonts w:ascii="Times New Roman" w:hAnsi="Times New Roman"/>
          <w:sz w:val="20"/>
        </w:rPr>
        <w:t xml:space="preserve">Member of the Contra Costa County (CA) Asthma Coalition, 1/2003-10/2005: </w:t>
      </w:r>
    </w:p>
    <w:p w14:paraId="5F100E40" w14:textId="77777777" w:rsidR="0035145D" w:rsidRPr="005C7391" w:rsidRDefault="0035145D" w:rsidP="00351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ab/>
      </w:r>
      <w:r w:rsidR="00860765">
        <w:rPr>
          <w:rFonts w:ascii="Times New Roman" w:hAnsi="Times New Roman"/>
          <w:sz w:val="20"/>
        </w:rPr>
        <w:tab/>
      </w:r>
      <w:r w:rsidRPr="005C7391">
        <w:rPr>
          <w:rFonts w:ascii="Times New Roman" w:hAnsi="Times New Roman"/>
          <w:sz w:val="20"/>
        </w:rPr>
        <w:t xml:space="preserve">Co-leader of 2004 World Asthma Day work group, 1/2004-5/2004; </w:t>
      </w:r>
    </w:p>
    <w:p w14:paraId="05FFA98F" w14:textId="77777777" w:rsidR="0035145D" w:rsidRPr="005C7391" w:rsidRDefault="0035145D" w:rsidP="00351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ab/>
      </w:r>
      <w:r w:rsidR="00860765">
        <w:rPr>
          <w:rFonts w:ascii="Times New Roman" w:hAnsi="Times New Roman"/>
          <w:sz w:val="20"/>
        </w:rPr>
        <w:tab/>
      </w:r>
      <w:r w:rsidRPr="005C7391">
        <w:rPr>
          <w:rFonts w:ascii="Times New Roman" w:hAnsi="Times New Roman"/>
          <w:sz w:val="20"/>
        </w:rPr>
        <w:t xml:space="preserve">Member of Planning Committee, 9/2004-7/2005;  </w:t>
      </w:r>
    </w:p>
    <w:p w14:paraId="3C18938A" w14:textId="77777777" w:rsidR="0035145D" w:rsidRPr="005C7391" w:rsidRDefault="00EF34FB" w:rsidP="00351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5C7391">
        <w:rPr>
          <w:rFonts w:ascii="Times New Roman" w:hAnsi="Times New Roman"/>
          <w:sz w:val="20"/>
        </w:rPr>
        <w:tab/>
      </w:r>
      <w:r w:rsidR="00860765">
        <w:rPr>
          <w:rFonts w:ascii="Times New Roman" w:hAnsi="Times New Roman"/>
          <w:sz w:val="20"/>
        </w:rPr>
        <w:tab/>
      </w:r>
      <w:r w:rsidR="0035145D" w:rsidRPr="005C7391">
        <w:rPr>
          <w:rFonts w:ascii="Times New Roman" w:hAnsi="Times New Roman"/>
          <w:sz w:val="20"/>
        </w:rPr>
        <w:t xml:space="preserve">Member of Technical Advisory Group for grant-funded projects, 10/2004-12/2005. </w:t>
      </w:r>
    </w:p>
    <w:p w14:paraId="15E0DEA4" w14:textId="77777777" w:rsidR="00B521AD" w:rsidRDefault="00860765" w:rsidP="00E81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p>
    <w:p w14:paraId="6EC9F452" w14:textId="77777777" w:rsidR="00E81D27" w:rsidRDefault="00B521AD" w:rsidP="00E81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E81D27" w:rsidRPr="005C7391">
        <w:rPr>
          <w:rFonts w:ascii="Times New Roman" w:hAnsi="Times New Roman"/>
          <w:sz w:val="20"/>
        </w:rPr>
        <w:t>Faculty, Sigma Phi Epsilon Educational Foundation, Carlson Leadership</w:t>
      </w:r>
      <w:r w:rsidR="00EF34FB" w:rsidRPr="005C7391">
        <w:rPr>
          <w:rFonts w:ascii="Times New Roman" w:hAnsi="Times New Roman"/>
          <w:sz w:val="20"/>
        </w:rPr>
        <w:t xml:space="preserve"> Academy, 2003-</w:t>
      </w:r>
      <w:r w:rsidR="00E81D27" w:rsidRPr="005C7391">
        <w:rPr>
          <w:rFonts w:ascii="Times New Roman" w:hAnsi="Times New Roman"/>
          <w:sz w:val="20"/>
        </w:rPr>
        <w:t xml:space="preserve">04. </w:t>
      </w:r>
    </w:p>
    <w:p w14:paraId="54AED736" w14:textId="77777777" w:rsidR="00B521AD" w:rsidRDefault="003F4B09" w:rsidP="003F4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p>
    <w:p w14:paraId="52832256" w14:textId="77777777" w:rsidR="003F4B09" w:rsidRPr="005C7391" w:rsidRDefault="00B521AD" w:rsidP="003F4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tab/>
      </w:r>
      <w:r w:rsidR="003F4B09" w:rsidRPr="005C7391">
        <w:rPr>
          <w:rFonts w:ascii="Times New Roman" w:hAnsi="Times New Roman"/>
          <w:sz w:val="20"/>
        </w:rPr>
        <w:t>Student representative</w:t>
      </w:r>
      <w:r w:rsidR="003F4B09">
        <w:rPr>
          <w:rFonts w:ascii="Times New Roman" w:hAnsi="Times New Roman"/>
          <w:sz w:val="20"/>
        </w:rPr>
        <w:t xml:space="preserve"> to Yale </w:t>
      </w:r>
      <w:r w:rsidR="003F4B09" w:rsidRPr="005C7391">
        <w:rPr>
          <w:rFonts w:ascii="Times New Roman" w:hAnsi="Times New Roman"/>
          <w:sz w:val="20"/>
        </w:rPr>
        <w:t xml:space="preserve">School of Medicine International Health Committee, 1997-98.  </w:t>
      </w:r>
    </w:p>
    <w:p w14:paraId="0BC9106B" w14:textId="77777777" w:rsidR="00B521AD" w:rsidRDefault="00B521AD" w:rsidP="00E81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i/>
          <w:sz w:val="20"/>
        </w:rPr>
      </w:pPr>
    </w:p>
    <w:p w14:paraId="3B877DD0" w14:textId="77777777" w:rsidR="00E81D27" w:rsidRPr="005C7391" w:rsidRDefault="003F4B09" w:rsidP="00E81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sidRPr="003F4B09">
        <w:rPr>
          <w:rFonts w:ascii="Times New Roman" w:hAnsi="Times New Roman"/>
          <w:i/>
          <w:sz w:val="20"/>
        </w:rPr>
        <w:t>Please note:</w:t>
      </w:r>
      <w:r>
        <w:rPr>
          <w:rFonts w:ascii="Times New Roman" w:hAnsi="Times New Roman"/>
          <w:sz w:val="20"/>
        </w:rPr>
        <w:t xml:space="preserve"> Also, t</w:t>
      </w:r>
      <w:r w:rsidR="00E81D27" w:rsidRPr="005C7391">
        <w:rPr>
          <w:rFonts w:ascii="Times New Roman" w:hAnsi="Times New Roman"/>
          <w:sz w:val="20"/>
        </w:rPr>
        <w:t>aught environmental and public health education classes on pollutant and noise measurements, energy efficiency, and general science overviews through LBNL, and nutrition and safe sex pr</w:t>
      </w:r>
      <w:r>
        <w:rPr>
          <w:rFonts w:ascii="Times New Roman" w:hAnsi="Times New Roman"/>
          <w:sz w:val="20"/>
        </w:rPr>
        <w:t>actices through Yale School of Medicine (CT)</w:t>
      </w:r>
      <w:r w:rsidR="00E81D27" w:rsidRPr="005C7391">
        <w:rPr>
          <w:rFonts w:ascii="Times New Roman" w:hAnsi="Times New Roman"/>
          <w:sz w:val="20"/>
        </w:rPr>
        <w:t xml:space="preserve">. </w:t>
      </w:r>
      <w:r>
        <w:rPr>
          <w:rFonts w:ascii="Times New Roman" w:hAnsi="Times New Roman"/>
          <w:sz w:val="20"/>
        </w:rPr>
        <w:t>And, e</w:t>
      </w:r>
      <w:r w:rsidR="00E81D27" w:rsidRPr="005C7391">
        <w:rPr>
          <w:rFonts w:ascii="Times New Roman" w:hAnsi="Times New Roman"/>
          <w:sz w:val="20"/>
        </w:rPr>
        <w:t>dited or translated to Spanish doctor-patient interactions, environmental education materials, and public meeting notices for Yale-Ne</w:t>
      </w:r>
      <w:r>
        <w:rPr>
          <w:rFonts w:ascii="Times New Roman" w:hAnsi="Times New Roman"/>
          <w:sz w:val="20"/>
        </w:rPr>
        <w:t>w Haven Hospital (CT)</w:t>
      </w:r>
      <w:r w:rsidR="00E81D27" w:rsidRPr="005C7391">
        <w:rPr>
          <w:rFonts w:ascii="Times New Roman" w:hAnsi="Times New Roman"/>
          <w:sz w:val="20"/>
        </w:rPr>
        <w:t>, Children's Health Envi</w:t>
      </w:r>
      <w:r>
        <w:rPr>
          <w:rFonts w:ascii="Times New Roman" w:hAnsi="Times New Roman"/>
          <w:sz w:val="20"/>
        </w:rPr>
        <w:t>ronmental Coalition (</w:t>
      </w:r>
      <w:r w:rsidR="00E81D27" w:rsidRPr="005C7391">
        <w:rPr>
          <w:rFonts w:ascii="Times New Roman" w:hAnsi="Times New Roman"/>
          <w:sz w:val="20"/>
        </w:rPr>
        <w:t>CA), and Action Now (Burbank, CA).</w:t>
      </w:r>
      <w:r>
        <w:rPr>
          <w:rFonts w:ascii="Times New Roman" w:hAnsi="Times New Roman"/>
          <w:sz w:val="20"/>
        </w:rPr>
        <w:t xml:space="preserve"> And, Argentine Delegation Host/</w:t>
      </w:r>
      <w:r w:rsidR="00E81D27" w:rsidRPr="005C7391">
        <w:rPr>
          <w:rFonts w:ascii="Times New Roman" w:hAnsi="Times New Roman"/>
          <w:sz w:val="20"/>
        </w:rPr>
        <w:t>In</w:t>
      </w:r>
      <w:r>
        <w:rPr>
          <w:rFonts w:ascii="Times New Roman" w:hAnsi="Times New Roman"/>
          <w:sz w:val="20"/>
        </w:rPr>
        <w:t>terpreter for coaches/</w:t>
      </w:r>
      <w:r w:rsidR="00E81D27" w:rsidRPr="005C7391">
        <w:rPr>
          <w:rFonts w:ascii="Times New Roman" w:hAnsi="Times New Roman"/>
          <w:sz w:val="20"/>
        </w:rPr>
        <w:t xml:space="preserve">athletes, Special Olympics World Games, New Haven, CT, </w:t>
      </w:r>
      <w:r>
        <w:rPr>
          <w:rFonts w:ascii="Times New Roman" w:hAnsi="Times New Roman"/>
          <w:sz w:val="20"/>
        </w:rPr>
        <w:t>7/</w:t>
      </w:r>
      <w:r w:rsidR="00E81D27" w:rsidRPr="005C7391">
        <w:rPr>
          <w:rFonts w:ascii="Times New Roman" w:hAnsi="Times New Roman"/>
          <w:sz w:val="20"/>
        </w:rPr>
        <w:t xml:space="preserve">1995.  </w:t>
      </w:r>
    </w:p>
    <w:p w14:paraId="57F25D18" w14:textId="77777777" w:rsidR="005A00A9" w:rsidRDefault="00860765" w:rsidP="00197B92">
      <w:pPr>
        <w:rPr>
          <w:rFonts w:ascii="Times New Roman" w:hAnsi="Times New Roman"/>
          <w:b/>
          <w:sz w:val="20"/>
        </w:rPr>
      </w:pPr>
      <w:r>
        <w:rPr>
          <w:rFonts w:ascii="Times New Roman" w:hAnsi="Times New Roman"/>
          <w:b/>
          <w:sz w:val="20"/>
        </w:rPr>
        <w:br w:type="page"/>
      </w:r>
      <w:r w:rsidR="00BF3A6E">
        <w:rPr>
          <w:rFonts w:ascii="Times New Roman" w:hAnsi="Times New Roman"/>
          <w:b/>
          <w:sz w:val="20"/>
        </w:rPr>
        <w:lastRenderedPageBreak/>
        <w:t>SPONSORSHIP OF STUDENTS FOR UNDERGRADUATE RESEARCH:</w:t>
      </w:r>
    </w:p>
    <w:p w14:paraId="07EA34F8" w14:textId="77777777" w:rsidR="00BF3A6E" w:rsidRDefault="00E77D16" w:rsidP="00BF3A6E">
      <w:pPr>
        <w:numPr>
          <w:ilvl w:val="0"/>
          <w:numId w:val="16"/>
        </w:numPr>
        <w:rPr>
          <w:rFonts w:ascii="Times New Roman" w:hAnsi="Times New Roman"/>
          <w:sz w:val="20"/>
        </w:rPr>
      </w:pPr>
      <w:r w:rsidRPr="00E77D16">
        <w:rPr>
          <w:rFonts w:ascii="Times New Roman" w:hAnsi="Times New Roman"/>
          <w:sz w:val="20"/>
        </w:rPr>
        <w:t>“Personal Protective Equipment Use by IEP Students in Vocational, Career and Technical Education Programs</w:t>
      </w:r>
      <w:r w:rsidR="00BF3A6E" w:rsidRPr="00E77D16">
        <w:rPr>
          <w:rFonts w:ascii="Times New Roman" w:hAnsi="Times New Roman"/>
          <w:sz w:val="20"/>
        </w:rPr>
        <w:t>,</w:t>
      </w:r>
      <w:r>
        <w:rPr>
          <w:rFonts w:ascii="Times New Roman" w:hAnsi="Times New Roman"/>
          <w:sz w:val="20"/>
        </w:rPr>
        <w:t>”</w:t>
      </w:r>
      <w:r w:rsidR="00BF3A6E" w:rsidRPr="00E77D16">
        <w:rPr>
          <w:rFonts w:ascii="Times New Roman" w:hAnsi="Times New Roman"/>
          <w:sz w:val="20"/>
        </w:rPr>
        <w:t xml:space="preserve"> </w:t>
      </w:r>
      <w:r w:rsidR="00BF3A6E" w:rsidRPr="00BF3A6E">
        <w:rPr>
          <w:rFonts w:ascii="Times New Roman" w:hAnsi="Times New Roman"/>
          <w:sz w:val="20"/>
        </w:rPr>
        <w:t>May-August, 2011, Eric Rubenstein</w:t>
      </w:r>
      <w:r w:rsidR="00BF3A6E">
        <w:rPr>
          <w:rFonts w:ascii="Times New Roman" w:hAnsi="Times New Roman"/>
          <w:sz w:val="20"/>
        </w:rPr>
        <w:t xml:space="preserve"> (Rutgers University</w:t>
      </w:r>
      <w:r w:rsidR="00D21944">
        <w:rPr>
          <w:rFonts w:ascii="Times New Roman" w:hAnsi="Times New Roman"/>
          <w:sz w:val="20"/>
        </w:rPr>
        <w:t xml:space="preserve"> E.J. Bloustein School and School of Environmental and Biological Sciences</w:t>
      </w:r>
      <w:r w:rsidR="00BF3A6E">
        <w:rPr>
          <w:rFonts w:ascii="Times New Roman" w:hAnsi="Times New Roman"/>
          <w:sz w:val="20"/>
        </w:rPr>
        <w:t>)</w:t>
      </w:r>
      <w:r w:rsidR="00BF3A6E" w:rsidRPr="00BF3A6E">
        <w:rPr>
          <w:rFonts w:ascii="Times New Roman" w:hAnsi="Times New Roman"/>
          <w:sz w:val="20"/>
        </w:rPr>
        <w:t>, Faculty Advisor</w:t>
      </w:r>
      <w:r w:rsidR="00BF3A6E">
        <w:rPr>
          <w:rFonts w:ascii="Times New Roman" w:hAnsi="Times New Roman"/>
          <w:sz w:val="20"/>
        </w:rPr>
        <w:t>/</w:t>
      </w:r>
      <w:r w:rsidR="00BF3A6E" w:rsidRPr="00BF3A6E">
        <w:rPr>
          <w:rFonts w:ascii="Times New Roman" w:hAnsi="Times New Roman"/>
          <w:sz w:val="20"/>
        </w:rPr>
        <w:t>Site Preceptor</w:t>
      </w:r>
      <w:r w:rsidR="00BF3A6E">
        <w:rPr>
          <w:rFonts w:ascii="Times New Roman" w:hAnsi="Times New Roman"/>
          <w:sz w:val="20"/>
        </w:rPr>
        <w:t xml:space="preserve"> through the NJ Safe Schools Program</w:t>
      </w:r>
      <w:r w:rsidR="00D21944">
        <w:rPr>
          <w:rFonts w:ascii="Times New Roman" w:hAnsi="Times New Roman"/>
          <w:sz w:val="20"/>
        </w:rPr>
        <w:t>.</w:t>
      </w:r>
    </w:p>
    <w:p w14:paraId="3EFEBA01" w14:textId="77777777" w:rsidR="00FB6D97" w:rsidRDefault="00FB6D97" w:rsidP="00BF3A6E">
      <w:pPr>
        <w:numPr>
          <w:ilvl w:val="0"/>
          <w:numId w:val="16"/>
        </w:numPr>
        <w:rPr>
          <w:rFonts w:ascii="Times New Roman" w:hAnsi="Times New Roman"/>
          <w:sz w:val="20"/>
        </w:rPr>
      </w:pPr>
      <w:r>
        <w:rPr>
          <w:rFonts w:ascii="Times New Roman" w:hAnsi="Times New Roman"/>
          <w:sz w:val="20"/>
        </w:rPr>
        <w:t>May-August 2012, Ambreen Hernandez (Rutgers University-School of Social Wor</w:t>
      </w:r>
      <w:r w:rsidR="00D21944">
        <w:rPr>
          <w:rFonts w:ascii="Times New Roman" w:hAnsi="Times New Roman"/>
          <w:sz w:val="20"/>
        </w:rPr>
        <w:t>k</w:t>
      </w:r>
      <w:r>
        <w:rPr>
          <w:rFonts w:ascii="Times New Roman" w:hAnsi="Times New Roman"/>
          <w:sz w:val="20"/>
        </w:rPr>
        <w:t xml:space="preserve">, Center for Non-Profit Management, </w:t>
      </w:r>
      <w:r w:rsidR="00565D0C">
        <w:rPr>
          <w:rFonts w:ascii="Times New Roman" w:hAnsi="Times New Roman"/>
          <w:sz w:val="20"/>
        </w:rPr>
        <w:t>Transitions for Youth Program</w:t>
      </w:r>
      <w:r>
        <w:rPr>
          <w:rFonts w:ascii="Times New Roman" w:hAnsi="Times New Roman"/>
          <w:sz w:val="20"/>
        </w:rPr>
        <w:t>), Co-Advisor/Site Preceptor through the NJ Safe Schools Program</w:t>
      </w:r>
      <w:r w:rsidR="00565D0C">
        <w:rPr>
          <w:rFonts w:ascii="Times New Roman" w:hAnsi="Times New Roman"/>
          <w:sz w:val="20"/>
        </w:rPr>
        <w:t>/Center for School and Community-Based Research and Education.</w:t>
      </w:r>
    </w:p>
    <w:p w14:paraId="4D327CC6" w14:textId="77777777" w:rsidR="00164438" w:rsidRPr="00D21944" w:rsidRDefault="00D21944" w:rsidP="00D21944">
      <w:pPr>
        <w:numPr>
          <w:ilvl w:val="0"/>
          <w:numId w:val="16"/>
        </w:numPr>
        <w:rPr>
          <w:rFonts w:ascii="Times New Roman" w:hAnsi="Times New Roman"/>
          <w:sz w:val="20"/>
        </w:rPr>
      </w:pPr>
      <w:r>
        <w:rPr>
          <w:rFonts w:ascii="Times New Roman" w:hAnsi="Times New Roman"/>
          <w:sz w:val="20"/>
        </w:rPr>
        <w:t>January-May 2013, Farhana Akter, (Rutgers University E.J. Bloustein School), Co-Advisor/Site Preceptor through the NJ Safe Schools Program/Center for School and Community-Based Research and Education.</w:t>
      </w:r>
    </w:p>
    <w:p w14:paraId="24E98B8D" w14:textId="77777777" w:rsidR="00D21944" w:rsidRPr="00D21944" w:rsidRDefault="00D21944" w:rsidP="00D21944">
      <w:pPr>
        <w:numPr>
          <w:ilvl w:val="0"/>
          <w:numId w:val="16"/>
        </w:numPr>
        <w:rPr>
          <w:rFonts w:ascii="Times New Roman" w:hAnsi="Times New Roman"/>
          <w:sz w:val="20"/>
        </w:rPr>
      </w:pPr>
      <w:r>
        <w:rPr>
          <w:rFonts w:ascii="Times New Roman" w:hAnsi="Times New Roman"/>
          <w:sz w:val="20"/>
        </w:rPr>
        <w:t>January-May 2013, Allison T. Cole, (Rutgers University E.J. Bloustein School), Co-Advisor/Site Preceptor through the NJ Safe Schools Program/Center for School and Community-Based Research and Education.</w:t>
      </w:r>
    </w:p>
    <w:p w14:paraId="2E9B6EF9" w14:textId="77777777" w:rsidR="00D21944" w:rsidRPr="00D21944" w:rsidRDefault="00D21944" w:rsidP="00D21944">
      <w:pPr>
        <w:numPr>
          <w:ilvl w:val="0"/>
          <w:numId w:val="16"/>
        </w:numPr>
        <w:rPr>
          <w:rFonts w:ascii="Times New Roman" w:hAnsi="Times New Roman"/>
          <w:sz w:val="20"/>
        </w:rPr>
      </w:pPr>
      <w:r>
        <w:rPr>
          <w:rFonts w:ascii="Times New Roman" w:hAnsi="Times New Roman"/>
          <w:sz w:val="20"/>
        </w:rPr>
        <w:t>January-May 2013, Zohra Roowala,</w:t>
      </w:r>
      <w:r w:rsidRPr="00D21944">
        <w:rPr>
          <w:rFonts w:ascii="Times New Roman" w:hAnsi="Times New Roman"/>
          <w:sz w:val="20"/>
        </w:rPr>
        <w:t xml:space="preserve"> </w:t>
      </w:r>
      <w:r>
        <w:rPr>
          <w:rFonts w:ascii="Times New Roman" w:hAnsi="Times New Roman"/>
          <w:sz w:val="20"/>
        </w:rPr>
        <w:t>(Rutgers University E.J. Bloustein School), Co-Advisor/Site Preceptor through the NJ Safe Schools Program/Center for School and Community-Based Research and Education.</w:t>
      </w:r>
    </w:p>
    <w:p w14:paraId="1BFD1CA1" w14:textId="77777777" w:rsidR="00164438" w:rsidRDefault="00D21944" w:rsidP="00D21944">
      <w:pPr>
        <w:numPr>
          <w:ilvl w:val="0"/>
          <w:numId w:val="16"/>
        </w:numPr>
        <w:rPr>
          <w:rFonts w:ascii="Times New Roman" w:hAnsi="Times New Roman"/>
          <w:sz w:val="20"/>
        </w:rPr>
      </w:pPr>
      <w:r>
        <w:rPr>
          <w:rFonts w:ascii="Times New Roman" w:hAnsi="Times New Roman"/>
          <w:sz w:val="20"/>
        </w:rPr>
        <w:t>May-August 2013, Mohammad Chowdhury, Co-Advisor/Site Preceptor through the NJ Safe Schools Program/Center for School and Community-Based Research and Education.</w:t>
      </w:r>
    </w:p>
    <w:p w14:paraId="583FFB9E" w14:textId="77777777" w:rsidR="00F135D1" w:rsidRPr="00741B9B" w:rsidRDefault="00F135D1" w:rsidP="00741B9B">
      <w:pPr>
        <w:numPr>
          <w:ilvl w:val="0"/>
          <w:numId w:val="16"/>
        </w:numPr>
        <w:rPr>
          <w:rFonts w:ascii="Times New Roman" w:hAnsi="Times New Roman"/>
          <w:sz w:val="20"/>
        </w:rPr>
      </w:pPr>
      <w:r>
        <w:rPr>
          <w:rFonts w:ascii="Times New Roman" w:hAnsi="Times New Roman"/>
          <w:sz w:val="20"/>
        </w:rPr>
        <w:t>September-December 2013, Nikita Tumati, Co-Advisor/Site Preceptor through the NJ Safe Schools Program/Center for School and Community-Based Research and Education.</w:t>
      </w:r>
      <w:r w:rsidR="00741B9B">
        <w:rPr>
          <w:rFonts w:ascii="Times New Roman" w:hAnsi="Times New Roman"/>
          <w:sz w:val="20"/>
        </w:rPr>
        <w:t xml:space="preserve"> (</w:t>
      </w:r>
      <w:r w:rsidR="00741B9B" w:rsidRPr="00741B9B">
        <w:rPr>
          <w:rFonts w:ascii="Times New Roman" w:hAnsi="Times New Roman"/>
          <w:b/>
          <w:i/>
          <w:sz w:val="20"/>
        </w:rPr>
        <w:t>NOTE:</w:t>
      </w:r>
      <w:r w:rsidR="00741B9B">
        <w:rPr>
          <w:rFonts w:ascii="Times New Roman" w:hAnsi="Times New Roman"/>
          <w:sz w:val="20"/>
        </w:rPr>
        <w:t xml:space="preserve"> This was connected to year one of two of a GAIA Center’s Global Health! grant I received.)</w:t>
      </w:r>
    </w:p>
    <w:p w14:paraId="29A4BFE8" w14:textId="77777777" w:rsidR="00896D6B" w:rsidRPr="00741B9B" w:rsidRDefault="00896D6B" w:rsidP="00741B9B">
      <w:pPr>
        <w:numPr>
          <w:ilvl w:val="0"/>
          <w:numId w:val="16"/>
        </w:numPr>
        <w:rPr>
          <w:rFonts w:ascii="Times New Roman" w:hAnsi="Times New Roman"/>
          <w:sz w:val="20"/>
        </w:rPr>
      </w:pPr>
      <w:r>
        <w:rPr>
          <w:rFonts w:ascii="Times New Roman" w:hAnsi="Times New Roman"/>
          <w:sz w:val="20"/>
        </w:rPr>
        <w:t>January-May 2014, Yu (Lucy) Zheng, Co-Advisor/Site Preceptor through the NJ Safe Schools Program/Center for School and Community-Based Research and Education.</w:t>
      </w:r>
      <w:r w:rsidR="00741B9B">
        <w:rPr>
          <w:rFonts w:ascii="Times New Roman" w:hAnsi="Times New Roman"/>
          <w:sz w:val="20"/>
        </w:rPr>
        <w:t xml:space="preserve"> (</w:t>
      </w:r>
      <w:r w:rsidR="00741B9B" w:rsidRPr="00741B9B">
        <w:rPr>
          <w:rFonts w:ascii="Times New Roman" w:hAnsi="Times New Roman"/>
          <w:b/>
          <w:i/>
          <w:sz w:val="20"/>
        </w:rPr>
        <w:t>NOTE:</w:t>
      </w:r>
      <w:r w:rsidR="00741B9B">
        <w:rPr>
          <w:rFonts w:ascii="Times New Roman" w:hAnsi="Times New Roman"/>
          <w:sz w:val="20"/>
        </w:rPr>
        <w:t xml:space="preserve"> This was connected to year one of two of a GAIA Center’s Global Health! grant I received.)</w:t>
      </w:r>
    </w:p>
    <w:p w14:paraId="3062E326" w14:textId="77777777" w:rsidR="00896D6B" w:rsidRDefault="00896D6B" w:rsidP="00896D6B">
      <w:pPr>
        <w:numPr>
          <w:ilvl w:val="0"/>
          <w:numId w:val="16"/>
        </w:numPr>
        <w:rPr>
          <w:rFonts w:ascii="Times New Roman" w:hAnsi="Times New Roman"/>
          <w:sz w:val="20"/>
        </w:rPr>
      </w:pPr>
      <w:r>
        <w:rPr>
          <w:rFonts w:ascii="Times New Roman" w:hAnsi="Times New Roman"/>
          <w:sz w:val="20"/>
        </w:rPr>
        <w:t>January-May 2014, Mezo Cooper, Co-Advisor/Site Preceptor through the NJ Safe Schools Program/Center for School and Community-Based Research and Education.</w:t>
      </w:r>
    </w:p>
    <w:p w14:paraId="5CB107AA" w14:textId="77777777" w:rsidR="00896D6B" w:rsidRDefault="00896D6B" w:rsidP="00896D6B">
      <w:pPr>
        <w:numPr>
          <w:ilvl w:val="0"/>
          <w:numId w:val="16"/>
        </w:numPr>
        <w:rPr>
          <w:rFonts w:ascii="Times New Roman" w:hAnsi="Times New Roman"/>
          <w:sz w:val="20"/>
        </w:rPr>
      </w:pPr>
      <w:r>
        <w:rPr>
          <w:rFonts w:ascii="Times New Roman" w:hAnsi="Times New Roman"/>
          <w:sz w:val="20"/>
        </w:rPr>
        <w:t>May-July 2014, Krishna Patel Co-Advisor/Site Preceptor through the NJ Safe Schools Program/Center for School and Community-Based Research and Education.</w:t>
      </w:r>
    </w:p>
    <w:p w14:paraId="0E7FDCF4" w14:textId="77777777" w:rsidR="00741B9B" w:rsidRDefault="00741B9B" w:rsidP="00896D6B">
      <w:pPr>
        <w:numPr>
          <w:ilvl w:val="0"/>
          <w:numId w:val="16"/>
        </w:numPr>
        <w:rPr>
          <w:rFonts w:ascii="Times New Roman" w:hAnsi="Times New Roman"/>
          <w:sz w:val="20"/>
        </w:rPr>
      </w:pPr>
      <w:r>
        <w:rPr>
          <w:rFonts w:ascii="Times New Roman" w:hAnsi="Times New Roman"/>
          <w:sz w:val="20"/>
        </w:rPr>
        <w:t>May 2014-May 2015, Sonia Lee, Advisor/Site Preceptor thro</w:t>
      </w:r>
      <w:r w:rsidR="004A024A">
        <w:rPr>
          <w:rFonts w:ascii="Times New Roman" w:hAnsi="Times New Roman"/>
          <w:sz w:val="20"/>
        </w:rPr>
        <w:t xml:space="preserve">ugh the </w:t>
      </w:r>
      <w:r>
        <w:rPr>
          <w:rFonts w:ascii="Times New Roman" w:hAnsi="Times New Roman"/>
          <w:sz w:val="20"/>
        </w:rPr>
        <w:t>Center for School and Community-Based Research and Education along with Aresty Undergraduate Research Director (Dr. Brian Balla</w:t>
      </w:r>
      <w:r w:rsidR="004B0F89">
        <w:rPr>
          <w:rFonts w:ascii="Times New Roman" w:hAnsi="Times New Roman"/>
          <w:sz w:val="20"/>
        </w:rPr>
        <w:t xml:space="preserve">ntine) for year one of two of </w:t>
      </w:r>
      <w:r>
        <w:rPr>
          <w:rFonts w:ascii="Times New Roman" w:hAnsi="Times New Roman"/>
          <w:sz w:val="20"/>
        </w:rPr>
        <w:t>survey-based research, “</w:t>
      </w:r>
      <w:r w:rsidR="004A024A" w:rsidRPr="004A024A">
        <w:rPr>
          <w:rFonts w:ascii="Times New Roman" w:hAnsi="Times New Roman"/>
          <w:sz w:val="20"/>
        </w:rPr>
        <w:t>Investigating Distracted Driving Among Undergraduate Students</w:t>
      </w:r>
      <w:r w:rsidR="004A024A">
        <w:rPr>
          <w:rFonts w:ascii="Times New Roman" w:hAnsi="Times New Roman"/>
          <w:sz w:val="20"/>
        </w:rPr>
        <w:t xml:space="preserve"> (at Rutgers, The State University of</w:t>
      </w:r>
      <w:r w:rsidR="004B0F89">
        <w:rPr>
          <w:rFonts w:ascii="Times New Roman" w:hAnsi="Times New Roman"/>
          <w:sz w:val="20"/>
        </w:rPr>
        <w:t xml:space="preserve"> NJ</w:t>
      </w:r>
      <w:r w:rsidR="004A024A">
        <w:rPr>
          <w:rFonts w:ascii="Times New Roman" w:hAnsi="Times New Roman"/>
          <w:sz w:val="20"/>
        </w:rPr>
        <w:t>).”</w:t>
      </w:r>
    </w:p>
    <w:p w14:paraId="5A4C2819" w14:textId="77777777" w:rsidR="00741B9B" w:rsidRPr="004A024A" w:rsidRDefault="00741B9B" w:rsidP="004A024A">
      <w:pPr>
        <w:numPr>
          <w:ilvl w:val="0"/>
          <w:numId w:val="16"/>
        </w:numPr>
        <w:rPr>
          <w:rFonts w:ascii="Times New Roman" w:hAnsi="Times New Roman"/>
          <w:sz w:val="20"/>
        </w:rPr>
      </w:pPr>
      <w:r>
        <w:rPr>
          <w:rFonts w:ascii="Times New Roman" w:hAnsi="Times New Roman"/>
          <w:sz w:val="20"/>
        </w:rPr>
        <w:t xml:space="preserve">May 2014-May 2015, </w:t>
      </w:r>
      <w:r w:rsidR="004A024A">
        <w:rPr>
          <w:rFonts w:ascii="Times New Roman" w:hAnsi="Times New Roman"/>
          <w:sz w:val="20"/>
        </w:rPr>
        <w:t>Melody Yuan</w:t>
      </w:r>
      <w:r>
        <w:rPr>
          <w:rFonts w:ascii="Times New Roman" w:hAnsi="Times New Roman"/>
          <w:sz w:val="20"/>
        </w:rPr>
        <w:t xml:space="preserve">, Advisor/Site Preceptor </w:t>
      </w:r>
      <w:r w:rsidR="004A024A">
        <w:rPr>
          <w:rFonts w:ascii="Times New Roman" w:hAnsi="Times New Roman"/>
          <w:sz w:val="20"/>
        </w:rPr>
        <w:t xml:space="preserve">through the </w:t>
      </w:r>
      <w:r>
        <w:rPr>
          <w:rFonts w:ascii="Times New Roman" w:hAnsi="Times New Roman"/>
          <w:sz w:val="20"/>
        </w:rPr>
        <w:t>Center for School and Community-Based Research and Education along with Aresty Undergraduate Research Director (Dr. Brian Balla</w:t>
      </w:r>
      <w:r w:rsidR="004B0F89">
        <w:rPr>
          <w:rFonts w:ascii="Times New Roman" w:hAnsi="Times New Roman"/>
          <w:sz w:val="20"/>
        </w:rPr>
        <w:t xml:space="preserve">ntine) for year one of two of </w:t>
      </w:r>
      <w:r>
        <w:rPr>
          <w:rFonts w:ascii="Times New Roman" w:hAnsi="Times New Roman"/>
          <w:sz w:val="20"/>
        </w:rPr>
        <w:t>survey-based research, “</w:t>
      </w:r>
      <w:r w:rsidR="004A024A" w:rsidRPr="004A024A">
        <w:rPr>
          <w:rFonts w:ascii="Times New Roman" w:hAnsi="Times New Roman"/>
          <w:sz w:val="20"/>
        </w:rPr>
        <w:t xml:space="preserve">Determining Awareness of and Interests in Public Health: Survey of Undergraduate Students without Declared Majors (at Rutgers, The State University of </w:t>
      </w:r>
      <w:r w:rsidR="004B0F89">
        <w:rPr>
          <w:rFonts w:ascii="Times New Roman" w:hAnsi="Times New Roman"/>
          <w:sz w:val="20"/>
        </w:rPr>
        <w:t>NJ</w:t>
      </w:r>
      <w:r w:rsidR="004A024A">
        <w:rPr>
          <w:rFonts w:ascii="Times New Roman" w:hAnsi="Times New Roman"/>
          <w:sz w:val="20"/>
        </w:rPr>
        <w:t>)</w:t>
      </w:r>
      <w:r w:rsidR="004A024A" w:rsidRPr="004A024A">
        <w:rPr>
          <w:rFonts w:ascii="Times New Roman" w:hAnsi="Times New Roman"/>
          <w:sz w:val="20"/>
        </w:rPr>
        <w:t>.”</w:t>
      </w:r>
    </w:p>
    <w:p w14:paraId="36AB2E69" w14:textId="77777777" w:rsidR="005A00A9" w:rsidRDefault="0092392A" w:rsidP="00741B9B">
      <w:pPr>
        <w:numPr>
          <w:ilvl w:val="0"/>
          <w:numId w:val="16"/>
        </w:numPr>
        <w:rPr>
          <w:rFonts w:ascii="Times New Roman" w:hAnsi="Times New Roman"/>
          <w:sz w:val="20"/>
        </w:rPr>
      </w:pPr>
      <w:r>
        <w:rPr>
          <w:rFonts w:ascii="Times New Roman" w:hAnsi="Times New Roman"/>
          <w:sz w:val="20"/>
        </w:rPr>
        <w:t>November 2014-May 201</w:t>
      </w:r>
      <w:r w:rsidR="00741B9B">
        <w:rPr>
          <w:rFonts w:ascii="Times New Roman" w:hAnsi="Times New Roman"/>
          <w:sz w:val="20"/>
        </w:rPr>
        <w:t>5</w:t>
      </w:r>
      <w:r w:rsidR="00E4259C">
        <w:rPr>
          <w:rFonts w:ascii="Times New Roman" w:hAnsi="Times New Roman"/>
          <w:sz w:val="20"/>
        </w:rPr>
        <w:t>,</w:t>
      </w:r>
      <w:r w:rsidR="00741B9B">
        <w:rPr>
          <w:rFonts w:ascii="Times New Roman" w:hAnsi="Times New Roman"/>
          <w:sz w:val="20"/>
        </w:rPr>
        <w:t xml:space="preserve"> Shumaila Chishti, Advisor/Site Preceptor through the NJ Safe Schools Program/Center for School and Community-Based Research and Education. </w:t>
      </w:r>
    </w:p>
    <w:p w14:paraId="60203820" w14:textId="77777777" w:rsidR="00741B9B" w:rsidRDefault="00741B9B" w:rsidP="005A00A9">
      <w:pPr>
        <w:ind w:left="720"/>
        <w:rPr>
          <w:rFonts w:ascii="Times New Roman" w:hAnsi="Times New Roman"/>
          <w:sz w:val="20"/>
        </w:rPr>
      </w:pPr>
      <w:r>
        <w:rPr>
          <w:rFonts w:ascii="Times New Roman" w:hAnsi="Times New Roman"/>
          <w:sz w:val="20"/>
        </w:rPr>
        <w:t>(</w:t>
      </w:r>
      <w:r w:rsidR="005A00A9" w:rsidRPr="005A00A9">
        <w:rPr>
          <w:rFonts w:ascii="Times New Roman" w:hAnsi="Times New Roman"/>
          <w:i/>
          <w:sz w:val="20"/>
        </w:rPr>
        <w:t>Note</w:t>
      </w:r>
      <w:r w:rsidRPr="005A00A9">
        <w:rPr>
          <w:rFonts w:ascii="Times New Roman" w:hAnsi="Times New Roman"/>
          <w:i/>
          <w:sz w:val="20"/>
        </w:rPr>
        <w:t>:</w:t>
      </w:r>
      <w:r w:rsidR="004B0F89">
        <w:rPr>
          <w:rFonts w:ascii="Times New Roman" w:hAnsi="Times New Roman"/>
          <w:sz w:val="20"/>
        </w:rPr>
        <w:t xml:space="preserve"> C</w:t>
      </w:r>
      <w:r>
        <w:rPr>
          <w:rFonts w:ascii="Times New Roman" w:hAnsi="Times New Roman"/>
          <w:sz w:val="20"/>
        </w:rPr>
        <w:t>onnected to year two of two of a GAIA Center’s Global Health! grant I received.)</w:t>
      </w:r>
      <w:r w:rsidR="00E4259C">
        <w:rPr>
          <w:rFonts w:ascii="Times New Roman" w:hAnsi="Times New Roman"/>
          <w:sz w:val="20"/>
        </w:rPr>
        <w:t xml:space="preserve"> </w:t>
      </w:r>
    </w:p>
    <w:p w14:paraId="4F16167D" w14:textId="77777777" w:rsidR="005A00A9" w:rsidRDefault="00E4259C" w:rsidP="00741B9B">
      <w:pPr>
        <w:numPr>
          <w:ilvl w:val="0"/>
          <w:numId w:val="16"/>
        </w:numPr>
        <w:rPr>
          <w:rFonts w:ascii="Times New Roman" w:hAnsi="Times New Roman"/>
          <w:sz w:val="20"/>
        </w:rPr>
      </w:pPr>
      <w:r>
        <w:rPr>
          <w:rFonts w:ascii="Times New Roman" w:hAnsi="Times New Roman"/>
          <w:sz w:val="20"/>
        </w:rPr>
        <w:t xml:space="preserve">August-December 2015, Misbah Shafiq, Advisor/Site Preceptor through the NJ Safe Schools Program/Center for School and Community-Based Research and Education. </w:t>
      </w:r>
    </w:p>
    <w:p w14:paraId="1D69A4B6" w14:textId="77777777" w:rsidR="00E4259C" w:rsidRDefault="00E4259C" w:rsidP="005A00A9">
      <w:pPr>
        <w:ind w:left="720"/>
        <w:rPr>
          <w:rFonts w:ascii="Times New Roman" w:hAnsi="Times New Roman"/>
          <w:sz w:val="20"/>
        </w:rPr>
      </w:pPr>
      <w:r>
        <w:rPr>
          <w:rFonts w:ascii="Times New Roman" w:hAnsi="Times New Roman"/>
          <w:sz w:val="20"/>
        </w:rPr>
        <w:t>(</w:t>
      </w:r>
      <w:r w:rsidR="005A00A9" w:rsidRPr="005A00A9">
        <w:rPr>
          <w:rFonts w:ascii="Times New Roman" w:hAnsi="Times New Roman"/>
          <w:i/>
          <w:sz w:val="20"/>
        </w:rPr>
        <w:t>Note</w:t>
      </w:r>
      <w:r w:rsidRPr="005A00A9">
        <w:rPr>
          <w:rFonts w:ascii="Times New Roman" w:hAnsi="Times New Roman"/>
          <w:i/>
          <w:sz w:val="20"/>
        </w:rPr>
        <w:t>:</w:t>
      </w:r>
      <w:r w:rsidR="004B0F89">
        <w:rPr>
          <w:rFonts w:ascii="Times New Roman" w:hAnsi="Times New Roman"/>
          <w:sz w:val="20"/>
        </w:rPr>
        <w:t xml:space="preserve"> C</w:t>
      </w:r>
      <w:r>
        <w:rPr>
          <w:rFonts w:ascii="Times New Roman" w:hAnsi="Times New Roman"/>
          <w:sz w:val="20"/>
        </w:rPr>
        <w:t>onnected to year two of two of a GAIA Center’s Global Health! grant I received.)</w:t>
      </w:r>
    </w:p>
    <w:p w14:paraId="78E091C9" w14:textId="77777777" w:rsidR="00E4259C" w:rsidRPr="00BE7B6C" w:rsidRDefault="00E4259C" w:rsidP="00BE7B6C">
      <w:pPr>
        <w:numPr>
          <w:ilvl w:val="0"/>
          <w:numId w:val="16"/>
        </w:numPr>
        <w:rPr>
          <w:rFonts w:ascii="Times New Roman" w:hAnsi="Times New Roman"/>
          <w:sz w:val="20"/>
        </w:rPr>
      </w:pPr>
      <w:r>
        <w:rPr>
          <w:rFonts w:ascii="Times New Roman" w:hAnsi="Times New Roman"/>
          <w:sz w:val="20"/>
        </w:rPr>
        <w:t xml:space="preserve">September 2015-April 2016, Amber Gourdine, </w:t>
      </w:r>
      <w:r w:rsidR="00BE7B6C">
        <w:rPr>
          <w:rFonts w:ascii="Times New Roman" w:hAnsi="Times New Roman"/>
          <w:sz w:val="20"/>
        </w:rPr>
        <w:t>Advisor/Site Preceptor through the Center for School and Community-Based Research and Education along with Aresty Undergraduate Research Director (Dr. Brian Ballantine) for year two of two of a survey-based research project entitled, “</w:t>
      </w:r>
      <w:r w:rsidR="00BE7B6C" w:rsidRPr="004A024A">
        <w:rPr>
          <w:rFonts w:ascii="Times New Roman" w:hAnsi="Times New Roman"/>
          <w:sz w:val="20"/>
        </w:rPr>
        <w:t>Determining Awareness of and Interests in Public Health: Survey of Undergraduate Students without Declared Majors (a</w:t>
      </w:r>
      <w:r w:rsidR="00BE7B6C">
        <w:rPr>
          <w:rFonts w:ascii="Times New Roman" w:hAnsi="Times New Roman"/>
          <w:sz w:val="20"/>
        </w:rPr>
        <w:t xml:space="preserve">t Rutgers, The State University </w:t>
      </w:r>
      <w:r w:rsidR="00BE7B6C" w:rsidRPr="004A024A">
        <w:rPr>
          <w:rFonts w:ascii="Times New Roman" w:hAnsi="Times New Roman"/>
          <w:sz w:val="20"/>
        </w:rPr>
        <w:t xml:space="preserve">of </w:t>
      </w:r>
      <w:r w:rsidR="004B0F89">
        <w:rPr>
          <w:rFonts w:ascii="Times New Roman" w:hAnsi="Times New Roman"/>
          <w:sz w:val="20"/>
        </w:rPr>
        <w:t>NJ</w:t>
      </w:r>
      <w:r w:rsidR="00BE7B6C">
        <w:rPr>
          <w:rFonts w:ascii="Times New Roman" w:hAnsi="Times New Roman"/>
          <w:sz w:val="20"/>
        </w:rPr>
        <w:t>)</w:t>
      </w:r>
      <w:r w:rsidR="00BE7B6C" w:rsidRPr="004A024A">
        <w:rPr>
          <w:rFonts w:ascii="Times New Roman" w:hAnsi="Times New Roman"/>
          <w:sz w:val="20"/>
        </w:rPr>
        <w:t>.”</w:t>
      </w:r>
    </w:p>
    <w:p w14:paraId="5A45CAA6" w14:textId="77777777" w:rsidR="005A00A9" w:rsidRDefault="00E4259C" w:rsidP="00E4259C">
      <w:pPr>
        <w:numPr>
          <w:ilvl w:val="0"/>
          <w:numId w:val="16"/>
        </w:numPr>
        <w:rPr>
          <w:rFonts w:ascii="Times New Roman" w:hAnsi="Times New Roman"/>
          <w:sz w:val="20"/>
        </w:rPr>
      </w:pPr>
      <w:r>
        <w:rPr>
          <w:rFonts w:ascii="Times New Roman" w:hAnsi="Times New Roman"/>
          <w:sz w:val="20"/>
        </w:rPr>
        <w:t xml:space="preserve">January-May 2016, Amber Gourdine, Advisor/Site Preceptor through the NJ Safe Schools Program/Center for School and Community-Based Research and Education. </w:t>
      </w:r>
    </w:p>
    <w:p w14:paraId="427C1B3F" w14:textId="77777777" w:rsidR="005A00A9" w:rsidRPr="00021773" w:rsidRDefault="00E4259C" w:rsidP="004B0F89">
      <w:pPr>
        <w:ind w:left="720"/>
        <w:rPr>
          <w:rFonts w:ascii="Times New Roman" w:hAnsi="Times New Roman"/>
          <w:sz w:val="20"/>
        </w:rPr>
      </w:pPr>
      <w:r>
        <w:rPr>
          <w:rFonts w:ascii="Times New Roman" w:hAnsi="Times New Roman"/>
          <w:sz w:val="20"/>
        </w:rPr>
        <w:t>(</w:t>
      </w:r>
      <w:r w:rsidR="005A00A9" w:rsidRPr="005A00A9">
        <w:rPr>
          <w:rFonts w:ascii="Times New Roman" w:hAnsi="Times New Roman"/>
          <w:i/>
          <w:sz w:val="20"/>
        </w:rPr>
        <w:t>Note</w:t>
      </w:r>
      <w:r w:rsidRPr="005A00A9">
        <w:rPr>
          <w:rFonts w:ascii="Times New Roman" w:hAnsi="Times New Roman"/>
          <w:sz w:val="20"/>
        </w:rPr>
        <w:t>:</w:t>
      </w:r>
      <w:r>
        <w:rPr>
          <w:rFonts w:ascii="Times New Roman" w:hAnsi="Times New Roman"/>
          <w:sz w:val="20"/>
        </w:rPr>
        <w:t xml:space="preserve"> This was year two of two of a survey-based research project entitled, “</w:t>
      </w:r>
      <w:r w:rsidRPr="004A024A">
        <w:rPr>
          <w:rFonts w:ascii="Times New Roman" w:hAnsi="Times New Roman"/>
          <w:sz w:val="20"/>
        </w:rPr>
        <w:t>Investigating Distracted Driving Among Undergraduate Students</w:t>
      </w:r>
      <w:r>
        <w:rPr>
          <w:rFonts w:ascii="Times New Roman" w:hAnsi="Times New Roman"/>
          <w:sz w:val="20"/>
        </w:rPr>
        <w:t xml:space="preserve"> (at Rutgers, Th</w:t>
      </w:r>
      <w:r w:rsidR="004B0F89">
        <w:rPr>
          <w:rFonts w:ascii="Times New Roman" w:hAnsi="Times New Roman"/>
          <w:sz w:val="20"/>
        </w:rPr>
        <w:t>e State University of NJ</w:t>
      </w:r>
      <w:r>
        <w:rPr>
          <w:rFonts w:ascii="Times New Roman" w:hAnsi="Times New Roman"/>
          <w:sz w:val="20"/>
        </w:rPr>
        <w:t>.”</w:t>
      </w:r>
      <w:r w:rsidRPr="00021773">
        <w:rPr>
          <w:rFonts w:ascii="Times New Roman" w:hAnsi="Times New Roman"/>
          <w:sz w:val="20"/>
        </w:rPr>
        <w:t>)</w:t>
      </w:r>
      <w:r w:rsidR="005A00A9">
        <w:rPr>
          <w:rFonts w:ascii="Times New Roman" w:hAnsi="Times New Roman"/>
          <w:sz w:val="20"/>
        </w:rPr>
        <w:t xml:space="preserve"> </w:t>
      </w:r>
    </w:p>
    <w:p w14:paraId="2E2E0AAB" w14:textId="77777777" w:rsidR="005A00A9" w:rsidRPr="004B0F89" w:rsidRDefault="00021773" w:rsidP="004B0F89">
      <w:pPr>
        <w:numPr>
          <w:ilvl w:val="0"/>
          <w:numId w:val="16"/>
        </w:numPr>
        <w:rPr>
          <w:rFonts w:ascii="Times New Roman" w:hAnsi="Times New Roman"/>
          <w:sz w:val="20"/>
        </w:rPr>
      </w:pPr>
      <w:r w:rsidRPr="00021773">
        <w:rPr>
          <w:rFonts w:ascii="Times New Roman" w:hAnsi="Times New Roman"/>
          <w:sz w:val="20"/>
        </w:rPr>
        <w:t xml:space="preserve">November 2017-May 2018, Kyle X. Simmons, </w:t>
      </w:r>
      <w:r>
        <w:rPr>
          <w:rFonts w:ascii="Times New Roman" w:hAnsi="Times New Roman"/>
          <w:sz w:val="20"/>
        </w:rPr>
        <w:t>Advisor/Site Preceptor through th</w:t>
      </w:r>
      <w:r w:rsidR="005A00A9">
        <w:rPr>
          <w:rFonts w:ascii="Times New Roman" w:hAnsi="Times New Roman"/>
          <w:sz w:val="20"/>
        </w:rPr>
        <w:t>e NJ Safe Schools Program. (Note</w:t>
      </w:r>
      <w:r>
        <w:rPr>
          <w:rFonts w:ascii="Times New Roman" w:hAnsi="Times New Roman"/>
          <w:sz w:val="20"/>
        </w:rPr>
        <w:t>: This was to develop, beta-test internally and pilot test a new free online training course for high school students and their teachers on cybersafety and cybersecurity</w:t>
      </w:r>
      <w:r w:rsidR="005A00A9">
        <w:rPr>
          <w:rFonts w:ascii="Times New Roman" w:hAnsi="Times New Roman"/>
          <w:sz w:val="20"/>
        </w:rPr>
        <w:t>, which was approved by New Jersey Department of Education to launch statewide in fall 2018</w:t>
      </w:r>
      <w:r>
        <w:rPr>
          <w:rFonts w:ascii="Times New Roman" w:hAnsi="Times New Roman"/>
          <w:sz w:val="20"/>
        </w:rPr>
        <w:t>.)</w:t>
      </w:r>
    </w:p>
    <w:p w14:paraId="375C003D" w14:textId="22E6F4DC" w:rsidR="00F135D1" w:rsidRPr="00485F96" w:rsidRDefault="005A00A9" w:rsidP="005A00A9">
      <w:pPr>
        <w:ind w:left="360"/>
        <w:rPr>
          <w:rFonts w:ascii="Times New Roman" w:hAnsi="Times New Roman"/>
          <w:i/>
          <w:sz w:val="20"/>
        </w:rPr>
      </w:pPr>
      <w:r w:rsidRPr="00485F96">
        <w:rPr>
          <w:rFonts w:ascii="Times New Roman" w:hAnsi="Times New Roman"/>
          <w:i/>
          <w:sz w:val="20"/>
        </w:rPr>
        <w:t>Note:</w:t>
      </w:r>
      <w:r w:rsidRPr="00485F96">
        <w:rPr>
          <w:rFonts w:ascii="Times New Roman" w:hAnsi="Times New Roman"/>
          <w:b/>
          <w:i/>
          <w:sz w:val="20"/>
        </w:rPr>
        <w:t xml:space="preserve"> </w:t>
      </w:r>
      <w:r w:rsidR="004B0F89">
        <w:rPr>
          <w:rFonts w:ascii="Times New Roman" w:hAnsi="Times New Roman"/>
          <w:i/>
          <w:sz w:val="20"/>
        </w:rPr>
        <w:t>None were hosted in 2018-202</w:t>
      </w:r>
      <w:r w:rsidR="000962A5">
        <w:rPr>
          <w:rFonts w:ascii="Times New Roman" w:hAnsi="Times New Roman"/>
          <w:i/>
          <w:sz w:val="20"/>
        </w:rPr>
        <w:t>2</w:t>
      </w:r>
      <w:r w:rsidR="004B0F89">
        <w:rPr>
          <w:rFonts w:ascii="Times New Roman" w:hAnsi="Times New Roman"/>
          <w:i/>
          <w:sz w:val="20"/>
        </w:rPr>
        <w:t xml:space="preserve"> </w:t>
      </w:r>
      <w:r w:rsidR="00FB7471" w:rsidRPr="00485F96">
        <w:rPr>
          <w:rFonts w:ascii="Times New Roman" w:hAnsi="Times New Roman"/>
          <w:i/>
          <w:sz w:val="20"/>
        </w:rPr>
        <w:t>academic year</w:t>
      </w:r>
      <w:r w:rsidR="000962A5">
        <w:rPr>
          <w:rFonts w:ascii="Times New Roman" w:hAnsi="Times New Roman"/>
          <w:i/>
          <w:sz w:val="20"/>
        </w:rPr>
        <w:t>s</w:t>
      </w:r>
      <w:r w:rsidR="00FB7471" w:rsidRPr="00485F96">
        <w:rPr>
          <w:rFonts w:ascii="Times New Roman" w:hAnsi="Times New Roman"/>
          <w:i/>
          <w:sz w:val="20"/>
        </w:rPr>
        <w:t xml:space="preserve"> due to physical space limitations</w:t>
      </w:r>
      <w:r w:rsidR="00485F96" w:rsidRPr="00485F96">
        <w:rPr>
          <w:rFonts w:ascii="Times New Roman" w:hAnsi="Times New Roman"/>
          <w:i/>
          <w:sz w:val="20"/>
        </w:rPr>
        <w:t xml:space="preserve">. </w:t>
      </w:r>
      <w:r w:rsidR="004B0F89">
        <w:rPr>
          <w:rFonts w:ascii="Times New Roman" w:hAnsi="Times New Roman"/>
          <w:i/>
          <w:sz w:val="20"/>
        </w:rPr>
        <w:t xml:space="preserve">Now </w:t>
      </w:r>
      <w:r w:rsidR="00485F96" w:rsidRPr="00485F96">
        <w:rPr>
          <w:rFonts w:ascii="Times New Roman" w:hAnsi="Times New Roman"/>
          <w:i/>
          <w:sz w:val="20"/>
        </w:rPr>
        <w:t>with</w:t>
      </w:r>
      <w:r w:rsidR="00FB7471" w:rsidRPr="00485F96">
        <w:rPr>
          <w:rFonts w:ascii="Times New Roman" w:hAnsi="Times New Roman"/>
          <w:i/>
          <w:sz w:val="20"/>
        </w:rPr>
        <w:t xml:space="preserve"> field dry lab in place (SPH room 381), </w:t>
      </w:r>
      <w:r w:rsidR="004B0F89">
        <w:rPr>
          <w:rFonts w:ascii="Times New Roman" w:hAnsi="Times New Roman"/>
          <w:i/>
          <w:sz w:val="20"/>
        </w:rPr>
        <w:t xml:space="preserve">students </w:t>
      </w:r>
      <w:r w:rsidR="00485F96" w:rsidRPr="00485F96">
        <w:rPr>
          <w:rFonts w:ascii="Times New Roman" w:hAnsi="Times New Roman"/>
          <w:i/>
          <w:sz w:val="20"/>
        </w:rPr>
        <w:t>were requested to be hosted</w:t>
      </w:r>
      <w:r w:rsidR="007B780B" w:rsidRPr="00485F96">
        <w:rPr>
          <w:rFonts w:ascii="Times New Roman" w:hAnsi="Times New Roman"/>
          <w:i/>
          <w:sz w:val="20"/>
        </w:rPr>
        <w:t xml:space="preserve"> in </w:t>
      </w:r>
      <w:r w:rsidR="000962A5">
        <w:rPr>
          <w:rFonts w:ascii="Times New Roman" w:hAnsi="Times New Roman"/>
          <w:i/>
          <w:sz w:val="20"/>
        </w:rPr>
        <w:t>future</w:t>
      </w:r>
      <w:r w:rsidR="00FB7471" w:rsidRPr="00485F96">
        <w:rPr>
          <w:rFonts w:ascii="Times New Roman" w:hAnsi="Times New Roman"/>
          <w:i/>
          <w:sz w:val="20"/>
        </w:rPr>
        <w:t xml:space="preserve"> </w:t>
      </w:r>
      <w:r w:rsidR="00485F96" w:rsidRPr="00485F96">
        <w:rPr>
          <w:rFonts w:ascii="Times New Roman" w:hAnsi="Times New Roman"/>
          <w:i/>
          <w:sz w:val="20"/>
        </w:rPr>
        <w:t>academic year</w:t>
      </w:r>
      <w:r w:rsidR="000962A5">
        <w:rPr>
          <w:rFonts w:ascii="Times New Roman" w:hAnsi="Times New Roman"/>
          <w:i/>
          <w:sz w:val="20"/>
        </w:rPr>
        <w:t>s</w:t>
      </w:r>
      <w:r w:rsidR="00485F96" w:rsidRPr="00485F96">
        <w:rPr>
          <w:rFonts w:ascii="Times New Roman" w:hAnsi="Times New Roman"/>
          <w:i/>
          <w:sz w:val="20"/>
        </w:rPr>
        <w:t xml:space="preserve">. </w:t>
      </w:r>
    </w:p>
    <w:p w14:paraId="5F81EDE3" w14:textId="59187624" w:rsidR="008C26A8" w:rsidRPr="004B0F89" w:rsidRDefault="00F135D1" w:rsidP="00197B92">
      <w:pPr>
        <w:rPr>
          <w:rFonts w:ascii="Times New Roman" w:hAnsi="Times New Roman"/>
          <w:b/>
          <w:sz w:val="20"/>
        </w:rPr>
      </w:pPr>
      <w:r>
        <w:rPr>
          <w:rFonts w:ascii="Times New Roman" w:hAnsi="Times New Roman"/>
          <w:b/>
          <w:sz w:val="20"/>
        </w:rPr>
        <w:br w:type="page"/>
      </w:r>
      <w:r w:rsidR="00D65869" w:rsidRPr="001D3609">
        <w:rPr>
          <w:rFonts w:ascii="Times New Roman" w:hAnsi="Times New Roman"/>
          <w:b/>
          <w:sz w:val="20"/>
        </w:rPr>
        <w:lastRenderedPageBreak/>
        <w:t xml:space="preserve">SPONSORSHIP OF MASTER’s </w:t>
      </w:r>
      <w:r w:rsidR="001D3609" w:rsidRPr="001D3609">
        <w:rPr>
          <w:rFonts w:ascii="Times New Roman" w:hAnsi="Times New Roman"/>
          <w:b/>
          <w:sz w:val="20"/>
        </w:rPr>
        <w:t xml:space="preserve">(MPH) </w:t>
      </w:r>
      <w:r w:rsidR="00D65869" w:rsidRPr="001D3609">
        <w:rPr>
          <w:rFonts w:ascii="Times New Roman" w:hAnsi="Times New Roman"/>
          <w:b/>
          <w:sz w:val="20"/>
        </w:rPr>
        <w:t>THESIS/PROJECTS</w:t>
      </w:r>
      <w:r w:rsidR="00E77D16" w:rsidRPr="001D3609">
        <w:rPr>
          <w:rFonts w:ascii="Times New Roman" w:hAnsi="Times New Roman"/>
          <w:b/>
          <w:sz w:val="20"/>
        </w:rPr>
        <w:t xml:space="preserve"> </w:t>
      </w:r>
      <w:r w:rsidR="00297AB5">
        <w:rPr>
          <w:rFonts w:ascii="Times New Roman" w:hAnsi="Times New Roman"/>
          <w:sz w:val="20"/>
        </w:rPr>
        <w:t xml:space="preserve">(as of </w:t>
      </w:r>
      <w:r w:rsidR="00FA51E0" w:rsidRPr="00FA51E0">
        <w:rPr>
          <w:rFonts w:ascii="Times New Roman" w:hAnsi="Times New Roman"/>
          <w:i/>
          <w:sz w:val="20"/>
        </w:rPr>
        <w:t>end of summer 202</w:t>
      </w:r>
      <w:r w:rsidR="009F6259">
        <w:rPr>
          <w:rFonts w:ascii="Times New Roman" w:hAnsi="Times New Roman"/>
          <w:i/>
          <w:sz w:val="20"/>
        </w:rPr>
        <w:t>2</w:t>
      </w:r>
      <w:r w:rsidR="00E77D16" w:rsidRPr="001D3609">
        <w:rPr>
          <w:rFonts w:ascii="Times New Roman" w:hAnsi="Times New Roman"/>
          <w:sz w:val="20"/>
        </w:rPr>
        <w:t>)</w:t>
      </w:r>
      <w:r w:rsidR="00D65869" w:rsidRPr="001D3609">
        <w:rPr>
          <w:rFonts w:ascii="Times New Roman" w:hAnsi="Times New Roman"/>
          <w:b/>
          <w:sz w:val="20"/>
        </w:rPr>
        <w:t>:</w:t>
      </w:r>
    </w:p>
    <w:p w14:paraId="1690137B" w14:textId="77777777" w:rsidR="008C26A8" w:rsidRPr="008C26A8" w:rsidRDefault="001270EB" w:rsidP="008C26A8">
      <w:pPr>
        <w:rPr>
          <w:rFonts w:ascii="Times New Roman" w:hAnsi="Times New Roman"/>
          <w:sz w:val="20"/>
        </w:rPr>
      </w:pPr>
      <w:r>
        <w:rPr>
          <w:rFonts w:ascii="Times New Roman" w:hAnsi="Times New Roman"/>
          <w:sz w:val="20"/>
        </w:rPr>
        <w:t xml:space="preserve">1.) </w:t>
      </w:r>
      <w:r w:rsidR="008C26A8" w:rsidRPr="008C26A8">
        <w:rPr>
          <w:rFonts w:ascii="Times New Roman" w:hAnsi="Times New Roman"/>
          <w:sz w:val="20"/>
        </w:rPr>
        <w:t>“Re-analysis of DeKalb County, GA Schools Study Data to Examine Recorded Repeat Absence and Tardiness Related to Asthma,” September 2009-May 2010, Samina Mizan, Site Preceptor (Faculty Advisor was Interim Dean Dr. George Rhoads, Epidemiology)</w:t>
      </w:r>
    </w:p>
    <w:p w14:paraId="30480C62" w14:textId="77777777" w:rsidR="008C26A8" w:rsidRPr="008C26A8" w:rsidRDefault="001270EB" w:rsidP="008C26A8">
      <w:pPr>
        <w:rPr>
          <w:rFonts w:ascii="Times New Roman" w:hAnsi="Times New Roman"/>
          <w:sz w:val="20"/>
        </w:rPr>
      </w:pPr>
      <w:r>
        <w:rPr>
          <w:rFonts w:ascii="Times New Roman" w:hAnsi="Times New Roman"/>
          <w:sz w:val="20"/>
        </w:rPr>
        <w:t xml:space="preserve">2.) </w:t>
      </w:r>
      <w:r w:rsidR="008C26A8" w:rsidRPr="008C26A8">
        <w:rPr>
          <w:rFonts w:ascii="Times New Roman" w:hAnsi="Times New Roman"/>
          <w:sz w:val="20"/>
        </w:rPr>
        <w:t>“Evaluation of Pest Control Practices in Childcare Settings in Staten Island, NY: Reducing the Need for Application of Spray Chemical Pesticides,” January 2010-January 2011, Ian Pracher, Faculty Advisor</w:t>
      </w:r>
    </w:p>
    <w:p w14:paraId="570FD601" w14:textId="77777777" w:rsidR="008C26A8" w:rsidRPr="008C26A8" w:rsidRDefault="001270EB" w:rsidP="008C26A8">
      <w:pPr>
        <w:rPr>
          <w:rFonts w:ascii="Times New Roman" w:hAnsi="Times New Roman"/>
          <w:sz w:val="20"/>
        </w:rPr>
      </w:pPr>
      <w:r>
        <w:rPr>
          <w:rFonts w:ascii="Times New Roman" w:hAnsi="Times New Roman"/>
          <w:sz w:val="20"/>
        </w:rPr>
        <w:t xml:space="preserve">3.) </w:t>
      </w:r>
      <w:r w:rsidR="008C26A8" w:rsidRPr="008C26A8">
        <w:rPr>
          <w:rFonts w:ascii="Times New Roman" w:hAnsi="Times New Roman"/>
          <w:sz w:val="20"/>
        </w:rPr>
        <w:t>“Evaluation of Pest Control Practices in Child Care Centers in Staten Island, NY,” January 2010-January 2011, Manthan Shah, Faculty Advisor</w:t>
      </w:r>
    </w:p>
    <w:p w14:paraId="1591CC5E" w14:textId="77777777" w:rsidR="008C26A8" w:rsidRPr="008C26A8" w:rsidRDefault="001270EB" w:rsidP="008C26A8">
      <w:pPr>
        <w:rPr>
          <w:rFonts w:ascii="Times New Roman" w:hAnsi="Times New Roman"/>
          <w:sz w:val="20"/>
        </w:rPr>
      </w:pPr>
      <w:r>
        <w:rPr>
          <w:rFonts w:ascii="Times New Roman" w:hAnsi="Times New Roman"/>
          <w:sz w:val="20"/>
        </w:rPr>
        <w:t xml:space="preserve">4.) </w:t>
      </w:r>
      <w:r w:rsidR="008C26A8" w:rsidRPr="008C26A8">
        <w:rPr>
          <w:rFonts w:ascii="Times New Roman" w:hAnsi="Times New Roman"/>
          <w:sz w:val="20"/>
        </w:rPr>
        <w:t>“Evaluation of Pest Control Practices in Child Care Centers Rodenticides: Staten Island, NY,” January 2010-January 2011, Jessica Small, Faculty Advisor</w:t>
      </w:r>
    </w:p>
    <w:p w14:paraId="1559EA1F" w14:textId="77777777" w:rsidR="008C26A8" w:rsidRPr="008C26A8" w:rsidRDefault="001270EB" w:rsidP="008C26A8">
      <w:pPr>
        <w:rPr>
          <w:rFonts w:ascii="Times New Roman" w:hAnsi="Times New Roman"/>
          <w:sz w:val="20"/>
        </w:rPr>
      </w:pPr>
      <w:r>
        <w:rPr>
          <w:rFonts w:ascii="Times New Roman" w:hAnsi="Times New Roman"/>
          <w:sz w:val="20"/>
        </w:rPr>
        <w:t xml:space="preserve">5.) </w:t>
      </w:r>
      <w:r w:rsidR="008C26A8" w:rsidRPr="008C26A8">
        <w:rPr>
          <w:rFonts w:ascii="Times New Roman" w:hAnsi="Times New Roman"/>
          <w:sz w:val="20"/>
        </w:rPr>
        <w:t>“Physical Conditions of a House and Their Effects on Measured Radon Levels:  Data from Hillsborough Township, NJ 2010-2011,” January 2010-May 2011, Michael Carr, Faculty Advisor</w:t>
      </w:r>
    </w:p>
    <w:p w14:paraId="3577750A" w14:textId="77777777" w:rsidR="008C26A8" w:rsidRPr="008C26A8" w:rsidRDefault="001270EB" w:rsidP="008C26A8">
      <w:pPr>
        <w:rPr>
          <w:rFonts w:ascii="Times New Roman" w:hAnsi="Times New Roman"/>
          <w:sz w:val="20"/>
        </w:rPr>
      </w:pPr>
      <w:r>
        <w:rPr>
          <w:rFonts w:ascii="Times New Roman" w:hAnsi="Times New Roman"/>
          <w:sz w:val="20"/>
        </w:rPr>
        <w:t xml:space="preserve">6.) </w:t>
      </w:r>
      <w:r w:rsidR="008C26A8" w:rsidRPr="008C26A8">
        <w:rPr>
          <w:rFonts w:ascii="Times New Roman" w:hAnsi="Times New Roman"/>
          <w:sz w:val="20"/>
        </w:rPr>
        <w:t>“Injuries and Illnesses in Learners with Special Needs in School-Sponsored Career and Technical Education Programs in New Jersey, 2003-2010,” May 2010-May 2011, Brian C. Eggert, Faculty Advisor and Co-Site Preceptor (with Dr. Stephen Marcella, Epidemiology)</w:t>
      </w:r>
    </w:p>
    <w:p w14:paraId="42D1C8F0" w14:textId="77777777" w:rsidR="008C26A8" w:rsidRPr="008C26A8" w:rsidRDefault="001270EB" w:rsidP="008C26A8">
      <w:pPr>
        <w:rPr>
          <w:rFonts w:ascii="Times New Roman" w:hAnsi="Times New Roman"/>
          <w:sz w:val="20"/>
        </w:rPr>
      </w:pPr>
      <w:r>
        <w:rPr>
          <w:rFonts w:ascii="Times New Roman" w:hAnsi="Times New Roman"/>
          <w:sz w:val="20"/>
        </w:rPr>
        <w:t xml:space="preserve">7.) </w:t>
      </w:r>
      <w:r w:rsidR="008C26A8" w:rsidRPr="008C26A8">
        <w:rPr>
          <w:rFonts w:ascii="Times New Roman" w:hAnsi="Times New Roman"/>
          <w:sz w:val="20"/>
        </w:rPr>
        <w:t>“The Effects of Diesel Exhaust Particles on Phagocytosis of Mycobacterium tuberculosis in THP-1 cells and Human Blood Cells,” September 2010-May 2011, Megan F. Rockafellow, Faculty Advisor (Faculty Advisor was Dr. Stephan Schwander, Environmental and Occupational Health)</w:t>
      </w:r>
    </w:p>
    <w:p w14:paraId="051683E5" w14:textId="77777777" w:rsidR="008C26A8" w:rsidRPr="008C26A8" w:rsidRDefault="001270EB" w:rsidP="008C26A8">
      <w:pPr>
        <w:rPr>
          <w:rFonts w:ascii="Times New Roman" w:hAnsi="Times New Roman"/>
          <w:sz w:val="20"/>
        </w:rPr>
      </w:pPr>
      <w:r>
        <w:rPr>
          <w:rFonts w:ascii="Times New Roman" w:hAnsi="Times New Roman"/>
          <w:sz w:val="20"/>
        </w:rPr>
        <w:t xml:space="preserve">8.) </w:t>
      </w:r>
      <w:r w:rsidR="008C26A8" w:rsidRPr="008C26A8">
        <w:rPr>
          <w:rFonts w:ascii="Times New Roman" w:hAnsi="Times New Roman"/>
          <w:sz w:val="20"/>
        </w:rPr>
        <w:t>“Pesticides Exposure in Children at Child Care Centers Through Baits and Gel Baits,” January 2010-September 2011, Ijeoma Amobi, Faculty Advisor</w:t>
      </w:r>
    </w:p>
    <w:p w14:paraId="4BCEA076" w14:textId="77777777" w:rsidR="008C26A8" w:rsidRPr="008C26A8" w:rsidRDefault="001270EB" w:rsidP="008C26A8">
      <w:pPr>
        <w:rPr>
          <w:rFonts w:ascii="Times New Roman" w:hAnsi="Times New Roman"/>
          <w:sz w:val="20"/>
        </w:rPr>
      </w:pPr>
      <w:r>
        <w:rPr>
          <w:rFonts w:ascii="Times New Roman" w:hAnsi="Times New Roman"/>
          <w:sz w:val="20"/>
        </w:rPr>
        <w:t xml:space="preserve">9.) </w:t>
      </w:r>
      <w:r w:rsidR="008C26A8" w:rsidRPr="008C26A8">
        <w:rPr>
          <w:rFonts w:ascii="Times New Roman" w:hAnsi="Times New Roman"/>
          <w:sz w:val="20"/>
        </w:rPr>
        <w:t>“Evaluation and Characterization of Sport Specific Environmental Risks, and Asthma Management Knowledge and Awareness through Surveys of Coaches, Athlete Parents/Guardians, and Athletes,” January-September 2011,  Jennifer Therkorn, Faculty Advisor</w:t>
      </w:r>
    </w:p>
    <w:p w14:paraId="50EEB884" w14:textId="77777777" w:rsidR="008C26A8" w:rsidRPr="008C26A8" w:rsidRDefault="001270EB" w:rsidP="008C26A8">
      <w:pPr>
        <w:rPr>
          <w:rFonts w:ascii="Times New Roman" w:hAnsi="Times New Roman"/>
          <w:sz w:val="20"/>
        </w:rPr>
      </w:pPr>
      <w:r>
        <w:rPr>
          <w:rFonts w:ascii="Times New Roman" w:hAnsi="Times New Roman"/>
          <w:sz w:val="20"/>
        </w:rPr>
        <w:t xml:space="preserve">10.) </w:t>
      </w:r>
      <w:r w:rsidR="008C26A8" w:rsidRPr="008C26A8">
        <w:rPr>
          <w:rFonts w:ascii="Times New Roman" w:hAnsi="Times New Roman"/>
          <w:sz w:val="20"/>
        </w:rPr>
        <w:t>“An Examination of the Links Between Behavioral Risk Factors, Injuries, Chemical Irritants, and Respiratory Irritation Among a Sample of Chemistry Students from a Northeastern University,” September 2011-August 2012, Aaron Sieloff, Faculty Co-Advisor (with Dr. E. G. Marshall) and Site Preceptor (at Center for School and Community-Based Research and Education (CSCBRE)</w:t>
      </w:r>
    </w:p>
    <w:p w14:paraId="71297E23" w14:textId="77777777" w:rsidR="008C26A8" w:rsidRPr="008C26A8" w:rsidRDefault="001270EB" w:rsidP="008C26A8">
      <w:pPr>
        <w:rPr>
          <w:rFonts w:ascii="Times New Roman" w:hAnsi="Times New Roman"/>
          <w:sz w:val="20"/>
        </w:rPr>
      </w:pPr>
      <w:r>
        <w:rPr>
          <w:rFonts w:ascii="Times New Roman" w:hAnsi="Times New Roman"/>
          <w:sz w:val="20"/>
        </w:rPr>
        <w:t xml:space="preserve">11.) </w:t>
      </w:r>
      <w:r w:rsidR="008C26A8" w:rsidRPr="008C26A8">
        <w:rPr>
          <w:rFonts w:ascii="Times New Roman" w:hAnsi="Times New Roman"/>
          <w:sz w:val="20"/>
        </w:rPr>
        <w:t>“Examination of tanning prevalence, practices and risk perceptions of ultraviolet radiation (UVR) exposure among sorority and fraternity students,” January 2012-August 2012, Nnenna Ugwuala, Faculty Advisor and Co-Site Preceptor (with Dr. Francies Pagell of Rowan University, Department of Exercise and Health Sciences, at CSCBRE)</w:t>
      </w:r>
    </w:p>
    <w:p w14:paraId="5FD8EAEA" w14:textId="77777777" w:rsidR="008C26A8" w:rsidRPr="008C26A8" w:rsidRDefault="001270EB" w:rsidP="008C26A8">
      <w:pPr>
        <w:rPr>
          <w:rFonts w:ascii="Times New Roman" w:hAnsi="Times New Roman"/>
          <w:sz w:val="20"/>
        </w:rPr>
      </w:pPr>
      <w:r>
        <w:rPr>
          <w:rFonts w:ascii="Times New Roman" w:hAnsi="Times New Roman"/>
          <w:sz w:val="20"/>
        </w:rPr>
        <w:t xml:space="preserve">12.) </w:t>
      </w:r>
      <w:r w:rsidR="008C26A8" w:rsidRPr="008C26A8">
        <w:rPr>
          <w:rFonts w:ascii="Times New Roman" w:hAnsi="Times New Roman"/>
          <w:sz w:val="20"/>
        </w:rPr>
        <w:t>“Residential Green Building Design and Implications for Environmental Health,” September 2012-May 2013, Olga Autote, Faculty Primary Advisor (with Co-Advisor Dr. Q. Meng)</w:t>
      </w:r>
    </w:p>
    <w:p w14:paraId="1FB909EC" w14:textId="77777777" w:rsidR="008C26A8" w:rsidRPr="008C26A8" w:rsidRDefault="001270EB" w:rsidP="008C26A8">
      <w:pPr>
        <w:rPr>
          <w:rFonts w:ascii="Times New Roman" w:hAnsi="Times New Roman"/>
          <w:sz w:val="20"/>
        </w:rPr>
      </w:pPr>
      <w:r>
        <w:rPr>
          <w:rFonts w:ascii="Times New Roman" w:hAnsi="Times New Roman"/>
          <w:sz w:val="20"/>
        </w:rPr>
        <w:t xml:space="preserve">13.) </w:t>
      </w:r>
      <w:r w:rsidR="008C26A8" w:rsidRPr="008C26A8">
        <w:rPr>
          <w:rFonts w:ascii="Times New Roman" w:hAnsi="Times New Roman"/>
          <w:sz w:val="20"/>
        </w:rPr>
        <w:t>“An Examination of the Links Between Cold and Flu Symptoms, Smoking Status, and Indoor Smoking Infiltration Among a Sample of On-Campus Students from a Northeastern University,” October 2012-August 2013, John Daub, Site Preceptor (Advisor Dr. E. G. Marshall) at CSCBRE</w:t>
      </w:r>
    </w:p>
    <w:p w14:paraId="18BE6054" w14:textId="77777777" w:rsidR="008C26A8" w:rsidRPr="008C26A8" w:rsidRDefault="001270EB" w:rsidP="008C26A8">
      <w:pPr>
        <w:rPr>
          <w:rFonts w:ascii="Times New Roman" w:hAnsi="Times New Roman"/>
          <w:sz w:val="20"/>
        </w:rPr>
      </w:pPr>
      <w:r>
        <w:rPr>
          <w:rFonts w:ascii="Times New Roman" w:hAnsi="Times New Roman"/>
          <w:sz w:val="20"/>
        </w:rPr>
        <w:t xml:space="preserve">14.) </w:t>
      </w:r>
      <w:r w:rsidR="008C26A8" w:rsidRPr="008C26A8">
        <w:rPr>
          <w:rFonts w:ascii="Times New Roman" w:hAnsi="Times New Roman"/>
          <w:sz w:val="20"/>
        </w:rPr>
        <w:t xml:space="preserve">“Case Study: Indoor Environmental Quality Assessment of a Local Private Gym in Central NJ,” January 2013-December 2013, Dana Sacks, Faculty Advisor.  </w:t>
      </w:r>
    </w:p>
    <w:p w14:paraId="5A8235D4" w14:textId="77777777" w:rsidR="008C26A8" w:rsidRPr="008C26A8" w:rsidRDefault="001270EB" w:rsidP="008C26A8">
      <w:pPr>
        <w:rPr>
          <w:rFonts w:ascii="Times New Roman" w:hAnsi="Times New Roman"/>
          <w:sz w:val="20"/>
        </w:rPr>
      </w:pPr>
      <w:r>
        <w:rPr>
          <w:rFonts w:ascii="Times New Roman" w:hAnsi="Times New Roman"/>
          <w:sz w:val="20"/>
        </w:rPr>
        <w:t xml:space="preserve">15.) </w:t>
      </w:r>
      <w:r w:rsidR="008C26A8" w:rsidRPr="008C26A8">
        <w:rPr>
          <w:rFonts w:ascii="Times New Roman" w:hAnsi="Times New Roman"/>
          <w:sz w:val="20"/>
        </w:rPr>
        <w:t>“Investigation of Gluten-Free Products at Food Vendors within Burlington County and Middlesex County in New Jersey” August 2013-May 2014, Cynthia Cheng, Site Preceptor and Faculty Primary Advisor (with Co-Advisor Dr. M. Robson)</w:t>
      </w:r>
    </w:p>
    <w:p w14:paraId="5057F283" w14:textId="77777777" w:rsidR="008C26A8" w:rsidRPr="008C26A8" w:rsidRDefault="001270EB" w:rsidP="008C26A8">
      <w:pPr>
        <w:rPr>
          <w:rFonts w:ascii="Times New Roman" w:hAnsi="Times New Roman"/>
          <w:sz w:val="20"/>
        </w:rPr>
      </w:pPr>
      <w:r>
        <w:rPr>
          <w:rFonts w:ascii="Times New Roman" w:hAnsi="Times New Roman"/>
          <w:sz w:val="20"/>
        </w:rPr>
        <w:t xml:space="preserve">16.) </w:t>
      </w:r>
      <w:r w:rsidR="008C26A8" w:rsidRPr="008C26A8">
        <w:rPr>
          <w:rFonts w:ascii="Times New Roman" w:hAnsi="Times New Roman"/>
          <w:sz w:val="20"/>
        </w:rPr>
        <w:t>“Assessment of Gluten-Free Product Availability at Food Vendor Locations in Monmouth County and Mercer County, New Jersey,” September 2013-December 2014 (but data collection finished April, 2014), Tammy Wang Colatat, Site Preceptor and Faculty Co-Advisor (Primary Faculty Advisor Dr. B. West)</w:t>
      </w:r>
    </w:p>
    <w:p w14:paraId="58FF6607" w14:textId="77777777" w:rsidR="008C26A8" w:rsidRPr="008C26A8" w:rsidRDefault="001270EB" w:rsidP="008C26A8">
      <w:pPr>
        <w:rPr>
          <w:rFonts w:ascii="Times New Roman" w:hAnsi="Times New Roman"/>
          <w:sz w:val="20"/>
        </w:rPr>
      </w:pPr>
      <w:r>
        <w:rPr>
          <w:rFonts w:ascii="Times New Roman" w:hAnsi="Times New Roman"/>
          <w:sz w:val="20"/>
        </w:rPr>
        <w:t xml:space="preserve">17.) </w:t>
      </w:r>
      <w:r w:rsidR="008C26A8" w:rsidRPr="008C26A8">
        <w:rPr>
          <w:rFonts w:ascii="Times New Roman" w:hAnsi="Times New Roman"/>
          <w:sz w:val="20"/>
        </w:rPr>
        <w:t>“Relationship among environmental quality variables, housing variables and residential needs: A secondary analysis of the Relationship among Indoor, Outdoor, and Personal Air Concentrations database (RIOPA Secondary Data Analysis),” January 2014-December 2014, Fausto A. Garcia, Jr., Site Preceptor and Faculty Co-Advisor (with Co-Advisors Dr. J. Madrigano and Dr. Q. Meng)</w:t>
      </w:r>
    </w:p>
    <w:p w14:paraId="58F9FD99" w14:textId="77777777" w:rsidR="008C26A8" w:rsidRPr="008C26A8" w:rsidRDefault="001270EB" w:rsidP="008C26A8">
      <w:pPr>
        <w:rPr>
          <w:rFonts w:ascii="Times New Roman" w:hAnsi="Times New Roman"/>
          <w:sz w:val="20"/>
        </w:rPr>
      </w:pPr>
      <w:r>
        <w:rPr>
          <w:rFonts w:ascii="Times New Roman" w:hAnsi="Times New Roman"/>
          <w:sz w:val="20"/>
        </w:rPr>
        <w:t xml:space="preserve">18.)  </w:t>
      </w:r>
      <w:r w:rsidR="008C26A8" w:rsidRPr="008C26A8">
        <w:rPr>
          <w:rFonts w:ascii="Times New Roman" w:hAnsi="Times New Roman"/>
          <w:sz w:val="20"/>
        </w:rPr>
        <w:t>“Diabetes-related emergency room visits associated with Hurricane Sandy in New Jersey: implications for prepa</w:t>
      </w:r>
      <w:r w:rsidR="00D205D6">
        <w:rPr>
          <w:rFonts w:ascii="Times New Roman" w:hAnsi="Times New Roman"/>
          <w:sz w:val="20"/>
        </w:rPr>
        <w:t>redness” September 2013-May 2015</w:t>
      </w:r>
      <w:r w:rsidR="008C26A8" w:rsidRPr="008C26A8">
        <w:rPr>
          <w:rFonts w:ascii="Times New Roman" w:hAnsi="Times New Roman"/>
          <w:sz w:val="20"/>
        </w:rPr>
        <w:t>, Enid M. Velez-Valle, Faculty Co-Advisor (with Dr. S.E. Echeverria; hosted by Dr. M. Santorelli, NJ Department of Health)</w:t>
      </w:r>
    </w:p>
    <w:p w14:paraId="0982B55F" w14:textId="77777777" w:rsidR="008C26A8" w:rsidRPr="008C26A8" w:rsidRDefault="001270EB" w:rsidP="008C26A8">
      <w:pPr>
        <w:rPr>
          <w:rFonts w:ascii="Times New Roman" w:hAnsi="Times New Roman"/>
          <w:sz w:val="20"/>
        </w:rPr>
      </w:pPr>
      <w:r>
        <w:rPr>
          <w:rFonts w:ascii="Times New Roman" w:hAnsi="Times New Roman"/>
          <w:sz w:val="20"/>
        </w:rPr>
        <w:t xml:space="preserve">19.) </w:t>
      </w:r>
      <w:r w:rsidR="008C26A8" w:rsidRPr="008C26A8">
        <w:rPr>
          <w:rFonts w:ascii="Times New Roman" w:hAnsi="Times New Roman"/>
          <w:sz w:val="20"/>
        </w:rPr>
        <w:t xml:space="preserve">“Occupational Hygiene Technician Walk-through Survey in Urban Hospitals,” March-September 2015, Thomas P. Cordon, Faculty Advisor (Site Preceptors: OHIP/AOEC and SEIU). </w:t>
      </w:r>
    </w:p>
    <w:p w14:paraId="7674A85E" w14:textId="77777777" w:rsidR="008C26A8" w:rsidRPr="008C26A8" w:rsidRDefault="001270EB" w:rsidP="008C26A8">
      <w:pPr>
        <w:rPr>
          <w:rFonts w:ascii="Times New Roman" w:hAnsi="Times New Roman"/>
          <w:sz w:val="20"/>
        </w:rPr>
      </w:pPr>
      <w:r>
        <w:rPr>
          <w:rFonts w:ascii="Times New Roman" w:hAnsi="Times New Roman"/>
          <w:sz w:val="20"/>
        </w:rPr>
        <w:t xml:space="preserve">20.)  </w:t>
      </w:r>
      <w:r w:rsidR="008C26A8" w:rsidRPr="008C26A8">
        <w:rPr>
          <w:rFonts w:ascii="Times New Roman" w:hAnsi="Times New Roman"/>
          <w:sz w:val="20"/>
        </w:rPr>
        <w:t xml:space="preserve">“Safety and Health Risk Perceptions: A Cross-Sectional Study of New Jersey Nail and Hair Salon Clients” September 2015-May 2016, Lindsey Milich, Site Preceptor and Faculty Co-Advisor (Primary Faculty Advisor Dr. Judith Graber, taking over for Dr. Teresa Janevic) </w:t>
      </w:r>
    </w:p>
    <w:p w14:paraId="746C1A74" w14:textId="77777777" w:rsidR="008C26A8" w:rsidRPr="008C26A8" w:rsidRDefault="001270EB" w:rsidP="008C26A8">
      <w:pPr>
        <w:rPr>
          <w:rFonts w:ascii="Times New Roman" w:hAnsi="Times New Roman"/>
          <w:sz w:val="20"/>
        </w:rPr>
      </w:pPr>
      <w:r>
        <w:rPr>
          <w:rFonts w:ascii="Times New Roman" w:hAnsi="Times New Roman"/>
          <w:sz w:val="20"/>
        </w:rPr>
        <w:br w:type="page"/>
      </w:r>
      <w:r w:rsidR="00297AB5">
        <w:rPr>
          <w:rFonts w:ascii="Times New Roman" w:hAnsi="Times New Roman"/>
          <w:sz w:val="20"/>
        </w:rPr>
        <w:lastRenderedPageBreak/>
        <w:t>21</w:t>
      </w:r>
      <w:r>
        <w:rPr>
          <w:rFonts w:ascii="Times New Roman" w:hAnsi="Times New Roman"/>
          <w:sz w:val="20"/>
        </w:rPr>
        <w:t xml:space="preserve">.) </w:t>
      </w:r>
      <w:r w:rsidR="008C26A8" w:rsidRPr="008C26A8">
        <w:rPr>
          <w:rFonts w:ascii="Times New Roman" w:hAnsi="Times New Roman"/>
          <w:sz w:val="20"/>
        </w:rPr>
        <w:t xml:space="preserve">“Assessment of Acute Symptoms in Nail Technicians Related to the Occupational Exposure of Common Chemicals used in Nail Salons” November 2015-May 2016, Rose Mathew, Site Preceptor and Faculty Co-Advisor (Co-Advisors Dr. Michael Pratt as well as Dr. Judith Graber) </w:t>
      </w:r>
    </w:p>
    <w:p w14:paraId="723FBB2A" w14:textId="77777777" w:rsidR="008C26A8" w:rsidRPr="008C26A8" w:rsidRDefault="00297AB5" w:rsidP="008C26A8">
      <w:pPr>
        <w:rPr>
          <w:rFonts w:ascii="Times New Roman" w:hAnsi="Times New Roman"/>
          <w:sz w:val="20"/>
        </w:rPr>
      </w:pPr>
      <w:r>
        <w:rPr>
          <w:rFonts w:ascii="Times New Roman" w:hAnsi="Times New Roman"/>
          <w:sz w:val="20"/>
        </w:rPr>
        <w:t>22</w:t>
      </w:r>
      <w:r w:rsidR="001270EB">
        <w:rPr>
          <w:rFonts w:ascii="Times New Roman" w:hAnsi="Times New Roman"/>
          <w:sz w:val="20"/>
        </w:rPr>
        <w:t xml:space="preserve">.) </w:t>
      </w:r>
      <w:r w:rsidR="008C26A8" w:rsidRPr="008C26A8">
        <w:rPr>
          <w:rFonts w:ascii="Times New Roman" w:hAnsi="Times New Roman"/>
          <w:sz w:val="20"/>
        </w:rPr>
        <w:t>“The Rancocas Creek Project” September 2015-May 2016, Runi M. Patel, Site Preceptor/Co-Advisor (Primary Faculty Co-Advisor Dr. B. West)</w:t>
      </w:r>
    </w:p>
    <w:p w14:paraId="11FC312C" w14:textId="77777777" w:rsidR="00297AB5" w:rsidRDefault="00297AB5" w:rsidP="008C26A8">
      <w:pPr>
        <w:rPr>
          <w:rFonts w:ascii="Times New Roman" w:hAnsi="Times New Roman"/>
          <w:sz w:val="20"/>
        </w:rPr>
      </w:pPr>
      <w:r>
        <w:rPr>
          <w:rFonts w:ascii="Times New Roman" w:hAnsi="Times New Roman"/>
          <w:sz w:val="20"/>
        </w:rPr>
        <w:t>23</w:t>
      </w:r>
      <w:r w:rsidR="001270EB">
        <w:rPr>
          <w:rFonts w:ascii="Times New Roman" w:hAnsi="Times New Roman"/>
          <w:sz w:val="20"/>
        </w:rPr>
        <w:t xml:space="preserve">.) </w:t>
      </w:r>
      <w:r w:rsidRPr="008C26A8">
        <w:rPr>
          <w:rFonts w:ascii="Times New Roman" w:hAnsi="Times New Roman"/>
          <w:sz w:val="20"/>
        </w:rPr>
        <w:t xml:space="preserve">“Young adult street vendors and health outcomes affected by traffic-related air </w:t>
      </w:r>
      <w:r>
        <w:rPr>
          <w:rFonts w:ascii="Times New Roman" w:hAnsi="Times New Roman"/>
          <w:sz w:val="20"/>
        </w:rPr>
        <w:t>pollution” October 2015-May</w:t>
      </w:r>
      <w:r w:rsidRPr="008C26A8">
        <w:rPr>
          <w:rFonts w:ascii="Times New Roman" w:hAnsi="Times New Roman"/>
          <w:sz w:val="20"/>
        </w:rPr>
        <w:t xml:space="preserve"> 2016, Saisattha Noomnual, Site Preceptor/Faculty Advisor (grant PI). </w:t>
      </w:r>
    </w:p>
    <w:p w14:paraId="12F722A7" w14:textId="77777777" w:rsidR="008C26A8" w:rsidRPr="008C26A8" w:rsidRDefault="00297AB5" w:rsidP="008C26A8">
      <w:pPr>
        <w:rPr>
          <w:rFonts w:ascii="Times New Roman" w:hAnsi="Times New Roman"/>
          <w:sz w:val="20"/>
        </w:rPr>
      </w:pPr>
      <w:r>
        <w:rPr>
          <w:rFonts w:ascii="Times New Roman" w:hAnsi="Times New Roman"/>
          <w:sz w:val="20"/>
        </w:rPr>
        <w:t xml:space="preserve">24.) </w:t>
      </w:r>
      <w:r w:rsidR="008C26A8" w:rsidRPr="008C26A8">
        <w:rPr>
          <w:rFonts w:ascii="Times New Roman" w:hAnsi="Times New Roman"/>
          <w:sz w:val="20"/>
        </w:rPr>
        <w:t xml:space="preserve">“Developing and Piloting an Adolescent Concussions/Traumatic Brain Injury (TBI) Surveillance System in NJ to Inform School-Based Educational Trainings and Prevention of Repeated TBI: Fall 2015 Data Analyses” December 2015-July/August 2016, Tracy Listwan, Site Preceptor/Faculty Advisor (as grant Principal Investigator (PI)). </w:t>
      </w:r>
    </w:p>
    <w:p w14:paraId="2DF926F4" w14:textId="77777777" w:rsidR="008C26A8" w:rsidRDefault="001270EB" w:rsidP="008C26A8">
      <w:pPr>
        <w:rPr>
          <w:rFonts w:ascii="Times New Roman" w:hAnsi="Times New Roman"/>
          <w:sz w:val="20"/>
        </w:rPr>
      </w:pPr>
      <w:r>
        <w:rPr>
          <w:rFonts w:ascii="Times New Roman" w:hAnsi="Times New Roman"/>
          <w:sz w:val="20"/>
        </w:rPr>
        <w:t xml:space="preserve">25.) </w:t>
      </w:r>
      <w:r w:rsidR="008C26A8" w:rsidRPr="008C26A8">
        <w:rPr>
          <w:rFonts w:ascii="Times New Roman" w:hAnsi="Times New Roman"/>
          <w:sz w:val="20"/>
        </w:rPr>
        <w:t xml:space="preserve"> </w:t>
      </w:r>
      <w:r w:rsidR="00297AB5" w:rsidRPr="008C26A8">
        <w:rPr>
          <w:rFonts w:ascii="Times New Roman" w:hAnsi="Times New Roman"/>
          <w:sz w:val="20"/>
        </w:rPr>
        <w:t xml:space="preserve">“Surplus Medication Disposal in Assisted </w:t>
      </w:r>
      <w:r w:rsidR="006D5CB5">
        <w:rPr>
          <w:rFonts w:ascii="Times New Roman" w:hAnsi="Times New Roman"/>
          <w:sz w:val="20"/>
        </w:rPr>
        <w:t>Living Facilities” May 2015-</w:t>
      </w:r>
      <w:r w:rsidR="00297AB5" w:rsidRPr="008C26A8">
        <w:rPr>
          <w:rFonts w:ascii="Times New Roman" w:hAnsi="Times New Roman"/>
          <w:sz w:val="20"/>
        </w:rPr>
        <w:t>August 2016, Myan Colatat, Site Preceptor/Co-Advisor (Primary Faculty Co-Advisor Dr. B. West)</w:t>
      </w:r>
    </w:p>
    <w:p w14:paraId="4A5820A7" w14:textId="77777777" w:rsidR="00297AB5" w:rsidRDefault="001270EB" w:rsidP="008C26A8">
      <w:pPr>
        <w:rPr>
          <w:rFonts w:ascii="Times New Roman" w:hAnsi="Times New Roman"/>
          <w:sz w:val="20"/>
        </w:rPr>
      </w:pPr>
      <w:r>
        <w:rPr>
          <w:rFonts w:ascii="Times New Roman" w:hAnsi="Times New Roman"/>
          <w:sz w:val="20"/>
        </w:rPr>
        <w:t xml:space="preserve">26.) </w:t>
      </w:r>
      <w:r w:rsidR="00297AB5">
        <w:rPr>
          <w:rFonts w:ascii="Times New Roman" w:hAnsi="Times New Roman"/>
          <w:sz w:val="20"/>
        </w:rPr>
        <w:t>“</w:t>
      </w:r>
      <w:r w:rsidR="002A6552">
        <w:rPr>
          <w:rFonts w:ascii="Times New Roman" w:hAnsi="Times New Roman"/>
          <w:sz w:val="20"/>
        </w:rPr>
        <w:t>Hazards Faced by Recycling Workers due to Wrong Perceptions and Behaviors of the General Public</w:t>
      </w:r>
      <w:r w:rsidR="00297AB5">
        <w:rPr>
          <w:rFonts w:ascii="Times New Roman" w:hAnsi="Times New Roman"/>
          <w:sz w:val="20"/>
        </w:rPr>
        <w:t xml:space="preserve">” January 2016-December 2016, Toni Okuwobi, Faculty Advisor (co-advisor </w:t>
      </w:r>
      <w:r w:rsidR="00D5614F">
        <w:rPr>
          <w:rFonts w:ascii="Times New Roman" w:hAnsi="Times New Roman"/>
          <w:sz w:val="20"/>
        </w:rPr>
        <w:t xml:space="preserve">Dr. </w:t>
      </w:r>
      <w:r w:rsidR="00297AB5">
        <w:rPr>
          <w:rFonts w:ascii="Times New Roman" w:hAnsi="Times New Roman"/>
          <w:sz w:val="20"/>
        </w:rPr>
        <w:t>K.Koshy)</w:t>
      </w:r>
    </w:p>
    <w:p w14:paraId="31E9817B" w14:textId="77777777" w:rsidR="00D5614F" w:rsidRDefault="00D5614F" w:rsidP="008C26A8">
      <w:pPr>
        <w:rPr>
          <w:rFonts w:ascii="Times New Roman" w:hAnsi="Times New Roman"/>
          <w:sz w:val="20"/>
        </w:rPr>
      </w:pPr>
      <w:r>
        <w:rPr>
          <w:rFonts w:ascii="Times New Roman" w:hAnsi="Times New Roman"/>
          <w:sz w:val="20"/>
        </w:rPr>
        <w:t>27.) “</w:t>
      </w:r>
      <w:r w:rsidR="001270EB" w:rsidRPr="001270EB">
        <w:rPr>
          <w:rFonts w:ascii="Times New Roman" w:hAnsi="Times New Roman"/>
          <w:sz w:val="20"/>
        </w:rPr>
        <w:t>Perfluorononanoic Acid (PFNA) Contamination in the Community Water Supply of Paulsboro, New Jersey</w:t>
      </w:r>
      <w:r>
        <w:rPr>
          <w:rFonts w:ascii="Times New Roman" w:hAnsi="Times New Roman"/>
          <w:sz w:val="20"/>
        </w:rPr>
        <w:t>” September 2016-May 2017, Cora Alexander, Faculty Advisor (for my department, with Department of Epidemiology co-advisors Dr. J.M. Graber and Dr. E.G. Marshall)</w:t>
      </w:r>
    </w:p>
    <w:p w14:paraId="66192B37" w14:textId="77777777" w:rsidR="007B780B" w:rsidRDefault="007B780B" w:rsidP="006800DA">
      <w:pPr>
        <w:rPr>
          <w:rFonts w:ascii="Times New Roman" w:hAnsi="Times New Roman"/>
          <w:sz w:val="20"/>
        </w:rPr>
      </w:pPr>
      <w:r>
        <w:rPr>
          <w:rFonts w:ascii="Times New Roman" w:hAnsi="Times New Roman"/>
          <w:sz w:val="20"/>
        </w:rPr>
        <w:t>28.) “</w:t>
      </w:r>
      <w:r w:rsidR="006800DA" w:rsidRPr="006800DA">
        <w:rPr>
          <w:rFonts w:ascii="Times New Roman" w:hAnsi="Times New Roman"/>
          <w:sz w:val="20"/>
        </w:rPr>
        <w:t>Public Awa</w:t>
      </w:r>
      <w:r w:rsidR="006800DA">
        <w:rPr>
          <w:rFonts w:ascii="Times New Roman" w:hAnsi="Times New Roman"/>
          <w:sz w:val="20"/>
        </w:rPr>
        <w:t xml:space="preserve">reness of Tick-borne Illnesses </w:t>
      </w:r>
      <w:r w:rsidR="006800DA" w:rsidRPr="006800DA">
        <w:rPr>
          <w:rFonts w:ascii="Times New Roman" w:hAnsi="Times New Roman"/>
          <w:sz w:val="20"/>
        </w:rPr>
        <w:t>and Built Environment Factors</w:t>
      </w:r>
      <w:r>
        <w:rPr>
          <w:rFonts w:ascii="Times New Roman" w:hAnsi="Times New Roman"/>
          <w:sz w:val="20"/>
        </w:rPr>
        <w:t>” May 2017-May 2018, Vanessa Friere, Faculty Advisor (site preceptor at local health department).</w:t>
      </w:r>
    </w:p>
    <w:p w14:paraId="6E9BCD85" w14:textId="77777777" w:rsidR="006800DA" w:rsidRDefault="007B780B" w:rsidP="007B780B">
      <w:pPr>
        <w:rPr>
          <w:rFonts w:ascii="Times New Roman" w:hAnsi="Times New Roman"/>
          <w:sz w:val="20"/>
        </w:rPr>
      </w:pPr>
      <w:r>
        <w:rPr>
          <w:rFonts w:ascii="Times New Roman" w:hAnsi="Times New Roman"/>
          <w:sz w:val="20"/>
        </w:rPr>
        <w:t xml:space="preserve">29.) </w:t>
      </w:r>
      <w:r w:rsidR="006800DA">
        <w:rPr>
          <w:rFonts w:ascii="Times New Roman" w:hAnsi="Times New Roman"/>
          <w:sz w:val="20"/>
        </w:rPr>
        <w:t>“</w:t>
      </w:r>
      <w:r w:rsidR="002715A4" w:rsidRPr="002715A4">
        <w:rPr>
          <w:rFonts w:ascii="Times New Roman" w:hAnsi="Times New Roman"/>
          <w:sz w:val="20"/>
        </w:rPr>
        <w:t>Focus Groups About Safety and Health Risk Perceptions Among Young Cosmetology Students</w:t>
      </w:r>
      <w:r w:rsidR="002715A4">
        <w:rPr>
          <w:rFonts w:ascii="Times New Roman" w:hAnsi="Times New Roman"/>
          <w:sz w:val="20"/>
        </w:rPr>
        <w:t>” September 2017-August 2018, Christine Young, Site Preceptor and Faculty Advisor (co-advisor Laura Liang for a double-major ENOH-HEBS).</w:t>
      </w:r>
    </w:p>
    <w:p w14:paraId="6A2860C6" w14:textId="77777777" w:rsidR="00162B25" w:rsidRDefault="00162B25" w:rsidP="00162B25">
      <w:pPr>
        <w:rPr>
          <w:rFonts w:ascii="Times New Roman" w:hAnsi="Times New Roman"/>
          <w:sz w:val="20"/>
        </w:rPr>
      </w:pPr>
      <w:r>
        <w:rPr>
          <w:rFonts w:ascii="Times New Roman" w:hAnsi="Times New Roman"/>
          <w:sz w:val="20"/>
        </w:rPr>
        <w:t>30.) “</w:t>
      </w:r>
      <w:r w:rsidRPr="008D41D1">
        <w:rPr>
          <w:rFonts w:ascii="Times New Roman" w:hAnsi="Times New Roman"/>
          <w:sz w:val="20"/>
        </w:rPr>
        <w:t>Lyme Disease Surveillance Project</w:t>
      </w:r>
      <w:r>
        <w:rPr>
          <w:rFonts w:ascii="Times New Roman" w:hAnsi="Times New Roman"/>
          <w:sz w:val="20"/>
        </w:rPr>
        <w:t>” May-September 2018, Rebecca Serrano, Faculty Advisor (co-advisor Elizabeth Marshall for a double-major ENOH-EPID, site preceptor Kim Cervantes, MA at NJDOH, Trenton, NJ).</w:t>
      </w:r>
    </w:p>
    <w:p w14:paraId="2A1576B4" w14:textId="77777777" w:rsidR="005A00A9" w:rsidRDefault="00162B25" w:rsidP="007B780B">
      <w:pPr>
        <w:rPr>
          <w:rFonts w:ascii="Times New Roman" w:hAnsi="Times New Roman"/>
          <w:sz w:val="20"/>
        </w:rPr>
      </w:pPr>
      <w:r>
        <w:rPr>
          <w:rFonts w:ascii="Times New Roman" w:hAnsi="Times New Roman"/>
          <w:sz w:val="20"/>
        </w:rPr>
        <w:t>31</w:t>
      </w:r>
      <w:r w:rsidR="006800DA">
        <w:rPr>
          <w:rFonts w:ascii="Times New Roman" w:hAnsi="Times New Roman"/>
          <w:sz w:val="20"/>
        </w:rPr>
        <w:t xml:space="preserve">.) </w:t>
      </w:r>
      <w:r w:rsidR="005A00A9">
        <w:rPr>
          <w:rFonts w:ascii="Times New Roman" w:hAnsi="Times New Roman"/>
          <w:sz w:val="20"/>
        </w:rPr>
        <w:t>“</w:t>
      </w:r>
      <w:r w:rsidR="005A00A9" w:rsidRPr="005A00A9">
        <w:rPr>
          <w:rFonts w:ascii="Times New Roman" w:hAnsi="Times New Roman"/>
          <w:sz w:val="20"/>
        </w:rPr>
        <w:t>Boys and Girls Club Healthy Habits 2018</w:t>
      </w:r>
      <w:r w:rsidR="005A00A9">
        <w:rPr>
          <w:rFonts w:ascii="Times New Roman" w:hAnsi="Times New Roman"/>
          <w:sz w:val="20"/>
        </w:rPr>
        <w:t>.” May 2018-May 2019, Carolina Focella, Faculty Advisor (co-advisor Laura Liang for a double-major ENOH-HEBS, hosted by Boys and Girls Clubs of America in Newark, NJ).</w:t>
      </w:r>
    </w:p>
    <w:p w14:paraId="1477AB03" w14:textId="77777777" w:rsidR="00FB7471" w:rsidRDefault="00485F96" w:rsidP="00D163FC">
      <w:pPr>
        <w:rPr>
          <w:rFonts w:ascii="Times New Roman" w:hAnsi="Times New Roman"/>
          <w:sz w:val="20"/>
        </w:rPr>
      </w:pPr>
      <w:r>
        <w:rPr>
          <w:rFonts w:ascii="Times New Roman" w:hAnsi="Times New Roman"/>
          <w:sz w:val="20"/>
        </w:rPr>
        <w:t>32.) “</w:t>
      </w:r>
      <w:r w:rsidR="00D163FC" w:rsidRPr="00D163FC">
        <w:rPr>
          <w:rFonts w:ascii="Times New Roman" w:hAnsi="Times New Roman"/>
          <w:sz w:val="20"/>
        </w:rPr>
        <w:t>Indoor Environmental Quality in Open-Plan Versus Traditional Office Settings</w:t>
      </w:r>
      <w:r w:rsidR="00D163FC">
        <w:rPr>
          <w:rFonts w:ascii="Times New Roman" w:hAnsi="Times New Roman"/>
          <w:sz w:val="20"/>
        </w:rPr>
        <w:t>.</w:t>
      </w:r>
      <w:r>
        <w:rPr>
          <w:rFonts w:ascii="Times New Roman" w:hAnsi="Times New Roman"/>
          <w:sz w:val="20"/>
        </w:rPr>
        <w:t>” January 2019-May 2020. Alexis Uram</w:t>
      </w:r>
      <w:r w:rsidR="00D163FC">
        <w:rPr>
          <w:rFonts w:ascii="Times New Roman" w:hAnsi="Times New Roman"/>
          <w:sz w:val="20"/>
        </w:rPr>
        <w:t>, Faculty Co-Advisor</w:t>
      </w:r>
      <w:r>
        <w:rPr>
          <w:rFonts w:ascii="Times New Roman" w:hAnsi="Times New Roman"/>
          <w:sz w:val="20"/>
        </w:rPr>
        <w:t xml:space="preserve"> (</w:t>
      </w:r>
      <w:r w:rsidR="00D163FC">
        <w:rPr>
          <w:rFonts w:ascii="Times New Roman" w:hAnsi="Times New Roman"/>
          <w:sz w:val="20"/>
        </w:rPr>
        <w:t xml:space="preserve">with Dr. Koshy Koshy, for </w:t>
      </w:r>
      <w:r>
        <w:rPr>
          <w:rFonts w:ascii="Times New Roman" w:hAnsi="Times New Roman"/>
          <w:sz w:val="20"/>
        </w:rPr>
        <w:t>ENOH-OSH major</w:t>
      </w:r>
      <w:r w:rsidR="00D163FC">
        <w:rPr>
          <w:rFonts w:ascii="Times New Roman" w:hAnsi="Times New Roman"/>
          <w:sz w:val="20"/>
        </w:rPr>
        <w:t>; site preceptor at Bristol Myers Squibb</w:t>
      </w:r>
      <w:r>
        <w:rPr>
          <w:rFonts w:ascii="Times New Roman" w:hAnsi="Times New Roman"/>
          <w:sz w:val="20"/>
        </w:rPr>
        <w:t xml:space="preserve">). </w:t>
      </w:r>
    </w:p>
    <w:p w14:paraId="4DE860D7" w14:textId="77777777" w:rsidR="00FB7471" w:rsidRDefault="00485F96" w:rsidP="007B780B">
      <w:pPr>
        <w:rPr>
          <w:rFonts w:ascii="Times New Roman" w:hAnsi="Times New Roman"/>
          <w:sz w:val="20"/>
        </w:rPr>
      </w:pPr>
      <w:r>
        <w:rPr>
          <w:rFonts w:ascii="Times New Roman" w:hAnsi="Times New Roman"/>
          <w:sz w:val="20"/>
        </w:rPr>
        <w:t>33.) “</w:t>
      </w:r>
      <w:r w:rsidR="00D163FC" w:rsidRPr="00D163FC">
        <w:rPr>
          <w:rFonts w:ascii="Times New Roman" w:hAnsi="Times New Roman"/>
          <w:sz w:val="20"/>
        </w:rPr>
        <w:t>A Survey on Vaping and E-Cigarette Environmental and Fire/Life Safety Risks in NJ Schools for Secondary School Teachers</w:t>
      </w:r>
      <w:r w:rsidR="00D163FC">
        <w:rPr>
          <w:rFonts w:ascii="Times New Roman" w:hAnsi="Times New Roman"/>
          <w:sz w:val="20"/>
        </w:rPr>
        <w:t>.</w:t>
      </w:r>
      <w:r>
        <w:rPr>
          <w:rFonts w:ascii="Times New Roman" w:hAnsi="Times New Roman"/>
          <w:sz w:val="20"/>
        </w:rPr>
        <w:t>” May 2019-May 2020. Andrew Sansone</w:t>
      </w:r>
      <w:r w:rsidR="00D163FC">
        <w:rPr>
          <w:rFonts w:ascii="Times New Roman" w:hAnsi="Times New Roman"/>
          <w:sz w:val="20"/>
        </w:rPr>
        <w:t>, Faculty Advisor and Site Preceptor</w:t>
      </w:r>
      <w:r>
        <w:rPr>
          <w:rFonts w:ascii="Times New Roman" w:hAnsi="Times New Roman"/>
          <w:sz w:val="20"/>
        </w:rPr>
        <w:t xml:space="preserve"> (ENOH-EHS major).</w:t>
      </w:r>
    </w:p>
    <w:p w14:paraId="66D7EE45" w14:textId="07EF2078" w:rsidR="007B780B" w:rsidRDefault="004B0F89" w:rsidP="007B780B">
      <w:pPr>
        <w:rPr>
          <w:rFonts w:ascii="Times New Roman" w:hAnsi="Times New Roman"/>
          <w:sz w:val="20"/>
        </w:rPr>
      </w:pPr>
      <w:r>
        <w:rPr>
          <w:rFonts w:ascii="Times New Roman" w:hAnsi="Times New Roman"/>
          <w:sz w:val="20"/>
        </w:rPr>
        <w:t>34.) “</w:t>
      </w:r>
      <w:r w:rsidR="009360FE">
        <w:rPr>
          <w:rFonts w:ascii="Times New Roman" w:hAnsi="Times New Roman"/>
          <w:sz w:val="20"/>
        </w:rPr>
        <w:t>A Survey/Needs Assessment for Getting Back to School in NJ</w:t>
      </w:r>
      <w:r>
        <w:rPr>
          <w:rFonts w:ascii="Times New Roman" w:hAnsi="Times New Roman"/>
          <w:sz w:val="20"/>
        </w:rPr>
        <w:t xml:space="preserve">.” January-August 2020. Sarah Sahili. Site Preceptor </w:t>
      </w:r>
      <w:r w:rsidR="0056504D">
        <w:rPr>
          <w:rFonts w:ascii="Times New Roman" w:hAnsi="Times New Roman"/>
          <w:sz w:val="20"/>
        </w:rPr>
        <w:t>(MPH/health policy major</w:t>
      </w:r>
      <w:r>
        <w:rPr>
          <w:rFonts w:ascii="Times New Roman" w:hAnsi="Times New Roman"/>
          <w:sz w:val="20"/>
        </w:rPr>
        <w:t>; Advisor: Thomas A. Mackie</w:t>
      </w:r>
      <w:r w:rsidR="0056504D">
        <w:rPr>
          <w:rFonts w:ascii="Times New Roman" w:hAnsi="Times New Roman"/>
          <w:sz w:val="20"/>
        </w:rPr>
        <w:t xml:space="preserve">). </w:t>
      </w:r>
    </w:p>
    <w:p w14:paraId="7BBD3E95" w14:textId="0DB8D40D" w:rsidR="00E678A1" w:rsidRDefault="00E678A1" w:rsidP="007B780B">
      <w:pPr>
        <w:rPr>
          <w:rFonts w:ascii="Times New Roman" w:hAnsi="Times New Roman"/>
          <w:sz w:val="20"/>
        </w:rPr>
      </w:pPr>
      <w:r>
        <w:rPr>
          <w:rFonts w:ascii="Times New Roman" w:hAnsi="Times New Roman"/>
          <w:sz w:val="20"/>
        </w:rPr>
        <w:t>35.) Lily F. Blac</w:t>
      </w:r>
      <w:r w:rsidR="00EA142C">
        <w:rPr>
          <w:rFonts w:ascii="Times New Roman" w:hAnsi="Times New Roman"/>
          <w:sz w:val="20"/>
        </w:rPr>
        <w:t xml:space="preserve">k. </w:t>
      </w:r>
      <w:r w:rsidR="005607E8">
        <w:rPr>
          <w:rFonts w:ascii="Times New Roman" w:hAnsi="Times New Roman"/>
          <w:sz w:val="20"/>
        </w:rPr>
        <w:t xml:space="preserve">(Parts I-II of II) </w:t>
      </w:r>
      <w:r w:rsidR="00EA142C">
        <w:rPr>
          <w:rFonts w:ascii="Times New Roman" w:hAnsi="Times New Roman"/>
          <w:sz w:val="20"/>
        </w:rPr>
        <w:t>December 2021-May 2022. Site Preceptor (MPH/environmental health sciences major; Advisor: Helmut Zarbl).</w:t>
      </w:r>
    </w:p>
    <w:p w14:paraId="5A0F3F0F" w14:textId="31EF2F7C" w:rsidR="00E678A1" w:rsidRDefault="00E678A1" w:rsidP="007B780B">
      <w:pPr>
        <w:rPr>
          <w:rFonts w:ascii="Times New Roman" w:hAnsi="Times New Roman"/>
          <w:sz w:val="20"/>
        </w:rPr>
      </w:pPr>
      <w:r>
        <w:rPr>
          <w:rFonts w:ascii="Times New Roman" w:hAnsi="Times New Roman"/>
          <w:sz w:val="20"/>
        </w:rPr>
        <w:t>36.) Kefei Li</w:t>
      </w:r>
      <w:r w:rsidR="00EA142C">
        <w:rPr>
          <w:rFonts w:ascii="Times New Roman" w:hAnsi="Times New Roman"/>
          <w:sz w:val="20"/>
        </w:rPr>
        <w:t xml:space="preserve">. </w:t>
      </w:r>
      <w:r w:rsidR="005607E8">
        <w:rPr>
          <w:rFonts w:ascii="Times New Roman" w:hAnsi="Times New Roman"/>
          <w:sz w:val="20"/>
        </w:rPr>
        <w:t xml:space="preserve">(Parts I-II of II) </w:t>
      </w:r>
      <w:r w:rsidR="00EA142C">
        <w:rPr>
          <w:rFonts w:ascii="Times New Roman" w:hAnsi="Times New Roman"/>
          <w:sz w:val="20"/>
        </w:rPr>
        <w:t>December 2021-May 2022. Site Preceptor (MPH/occupational safety and health major; Advisor: Koshy Koshy).</w:t>
      </w:r>
    </w:p>
    <w:p w14:paraId="3E8C0B51" w14:textId="0AED982A" w:rsidR="00E678A1" w:rsidRPr="005A00A9" w:rsidRDefault="00E678A1" w:rsidP="007B780B">
      <w:pPr>
        <w:rPr>
          <w:rFonts w:ascii="Times New Roman" w:hAnsi="Times New Roman"/>
          <w:sz w:val="20"/>
        </w:rPr>
      </w:pPr>
      <w:r>
        <w:rPr>
          <w:rFonts w:ascii="Times New Roman" w:hAnsi="Times New Roman"/>
          <w:sz w:val="20"/>
        </w:rPr>
        <w:t>37.) Midhat Rehman</w:t>
      </w:r>
      <w:r w:rsidR="00EA142C">
        <w:rPr>
          <w:rFonts w:ascii="Times New Roman" w:hAnsi="Times New Roman"/>
          <w:sz w:val="20"/>
        </w:rPr>
        <w:t>. January-May 2022. Site Preceptor (MPH/health policy</w:t>
      </w:r>
      <w:r w:rsidR="005607E8">
        <w:rPr>
          <w:rFonts w:ascii="Times New Roman" w:hAnsi="Times New Roman"/>
          <w:sz w:val="20"/>
        </w:rPr>
        <w:t xml:space="preserve"> major</w:t>
      </w:r>
      <w:r w:rsidR="00EA142C">
        <w:rPr>
          <w:rFonts w:ascii="Times New Roman" w:hAnsi="Times New Roman"/>
          <w:sz w:val="20"/>
        </w:rPr>
        <w:t>; Advisor: Slawa Rocicki).</w:t>
      </w:r>
    </w:p>
    <w:p w14:paraId="04DCC8ED" w14:textId="63D41A01" w:rsidR="005A00A9" w:rsidRDefault="00210945" w:rsidP="008C26A8">
      <w:pPr>
        <w:rPr>
          <w:rFonts w:ascii="Times New Roman" w:hAnsi="Times New Roman"/>
          <w:sz w:val="20"/>
        </w:rPr>
      </w:pPr>
      <w:r>
        <w:rPr>
          <w:rFonts w:ascii="Times New Roman" w:hAnsi="Times New Roman"/>
          <w:sz w:val="20"/>
        </w:rPr>
        <w:t xml:space="preserve">38.) </w:t>
      </w:r>
      <w:r w:rsidR="005607E8">
        <w:rPr>
          <w:rFonts w:ascii="Times New Roman" w:hAnsi="Times New Roman"/>
          <w:sz w:val="20"/>
        </w:rPr>
        <w:t>Yvette N. Way. (Part I of II) May-August 2022. Co-Site Preceptor with NJ Safe Schools Program staff. (MPH/environmental health sciences major; Advisor: Derek G. Shendell).</w:t>
      </w:r>
    </w:p>
    <w:p w14:paraId="1664FC20" w14:textId="17F904B9" w:rsidR="006925AE" w:rsidRDefault="006925AE" w:rsidP="008C26A8">
      <w:pPr>
        <w:rPr>
          <w:rFonts w:ascii="Times New Roman" w:hAnsi="Times New Roman"/>
          <w:sz w:val="20"/>
        </w:rPr>
      </w:pPr>
      <w:r>
        <w:rPr>
          <w:rFonts w:ascii="Times New Roman" w:hAnsi="Times New Roman"/>
          <w:sz w:val="20"/>
        </w:rPr>
        <w:t>39.) Karen Zuluaga. (Part I of II) August-September 2022. Co-Site Preceptor with NJEHA/Rutgers OCPE REHS Review Course staff. (MPH/environmental health sciences major; Advisor: Derek G. Shendell).</w:t>
      </w:r>
    </w:p>
    <w:p w14:paraId="52FB1A41" w14:textId="157DCEBD" w:rsidR="00210945" w:rsidRDefault="006925AE" w:rsidP="008C26A8">
      <w:pPr>
        <w:rPr>
          <w:rFonts w:ascii="Times New Roman" w:hAnsi="Times New Roman"/>
          <w:sz w:val="20"/>
        </w:rPr>
      </w:pPr>
      <w:r>
        <w:rPr>
          <w:rFonts w:ascii="Times New Roman" w:hAnsi="Times New Roman"/>
          <w:sz w:val="20"/>
        </w:rPr>
        <w:t>40</w:t>
      </w:r>
      <w:r w:rsidR="00210945">
        <w:rPr>
          <w:rFonts w:ascii="Times New Roman" w:hAnsi="Times New Roman"/>
          <w:sz w:val="20"/>
        </w:rPr>
        <w:t xml:space="preserve">.) </w:t>
      </w:r>
      <w:r w:rsidR="005607E8">
        <w:rPr>
          <w:rFonts w:ascii="Times New Roman" w:hAnsi="Times New Roman"/>
          <w:sz w:val="20"/>
        </w:rPr>
        <w:t>Yvette N. Way. (Part II</w:t>
      </w:r>
      <w:r>
        <w:rPr>
          <w:rFonts w:ascii="Times New Roman" w:hAnsi="Times New Roman"/>
          <w:sz w:val="20"/>
        </w:rPr>
        <w:t>a-b</w:t>
      </w:r>
      <w:r w:rsidR="005607E8">
        <w:rPr>
          <w:rFonts w:ascii="Times New Roman" w:hAnsi="Times New Roman"/>
          <w:sz w:val="20"/>
        </w:rPr>
        <w:t xml:space="preserve"> of II) September 2022-May 2023. Co-Site Preceptor with NJ Work Environment Council. (MPH/environmental health sciences major; Advisor: Derek G. Shendell).</w:t>
      </w:r>
    </w:p>
    <w:p w14:paraId="5A40B115" w14:textId="01F1DF22" w:rsidR="00210945" w:rsidRDefault="00210945" w:rsidP="008C26A8">
      <w:pPr>
        <w:rPr>
          <w:rFonts w:ascii="Times New Roman" w:hAnsi="Times New Roman"/>
          <w:sz w:val="20"/>
        </w:rPr>
      </w:pPr>
      <w:r>
        <w:rPr>
          <w:rFonts w:ascii="Times New Roman" w:hAnsi="Times New Roman"/>
          <w:sz w:val="20"/>
        </w:rPr>
        <w:t>4</w:t>
      </w:r>
      <w:r w:rsidR="006925AE">
        <w:rPr>
          <w:rFonts w:ascii="Times New Roman" w:hAnsi="Times New Roman"/>
          <w:sz w:val="20"/>
        </w:rPr>
        <w:t>1</w:t>
      </w:r>
      <w:r>
        <w:rPr>
          <w:rFonts w:ascii="Times New Roman" w:hAnsi="Times New Roman"/>
          <w:sz w:val="20"/>
        </w:rPr>
        <w:t xml:space="preserve">.) </w:t>
      </w:r>
      <w:r w:rsidR="005607E8">
        <w:rPr>
          <w:rFonts w:ascii="Times New Roman" w:hAnsi="Times New Roman"/>
          <w:sz w:val="20"/>
        </w:rPr>
        <w:t>Alexa Fiumarelli. (Part I of II) September 2022-January 2023. Co-Site Preceptor with Project Ethiopia, Seattle, WA non-profit. (MPH/environmental health sciences major; Advisor: Derek G. Shendell).</w:t>
      </w:r>
    </w:p>
    <w:p w14:paraId="0B43057E" w14:textId="0E16EF48" w:rsidR="005607E8" w:rsidRDefault="005607E8" w:rsidP="008C26A8">
      <w:pPr>
        <w:rPr>
          <w:rFonts w:ascii="Times New Roman" w:hAnsi="Times New Roman"/>
          <w:sz w:val="20"/>
        </w:rPr>
      </w:pPr>
      <w:r>
        <w:rPr>
          <w:rFonts w:ascii="Times New Roman" w:hAnsi="Times New Roman"/>
          <w:sz w:val="20"/>
        </w:rPr>
        <w:t>4</w:t>
      </w:r>
      <w:r w:rsidR="006925AE">
        <w:rPr>
          <w:rFonts w:ascii="Times New Roman" w:hAnsi="Times New Roman"/>
          <w:sz w:val="20"/>
        </w:rPr>
        <w:t>2</w:t>
      </w:r>
      <w:r>
        <w:rPr>
          <w:rFonts w:ascii="Times New Roman" w:hAnsi="Times New Roman"/>
          <w:sz w:val="20"/>
        </w:rPr>
        <w:t>.) Justin Panzarella. (Part I of II) September-December 2022. Co-Site Preceptor with Project Ethiopia, Seattle, WA non-profit. (MPH/occupational safety and health major; Advisor: Koshy Koshy).</w:t>
      </w:r>
    </w:p>
    <w:p w14:paraId="6EFBF0A8" w14:textId="3D2C19FC" w:rsidR="005607E8" w:rsidRDefault="005607E8" w:rsidP="008C26A8">
      <w:pPr>
        <w:rPr>
          <w:rFonts w:ascii="Times New Roman" w:hAnsi="Times New Roman"/>
          <w:sz w:val="20"/>
        </w:rPr>
      </w:pPr>
      <w:r>
        <w:rPr>
          <w:rFonts w:ascii="Times New Roman" w:hAnsi="Times New Roman"/>
          <w:sz w:val="20"/>
        </w:rPr>
        <w:t>4</w:t>
      </w:r>
      <w:r w:rsidR="006925AE">
        <w:rPr>
          <w:rFonts w:ascii="Times New Roman" w:hAnsi="Times New Roman"/>
          <w:sz w:val="20"/>
        </w:rPr>
        <w:t>3</w:t>
      </w:r>
      <w:r>
        <w:rPr>
          <w:rFonts w:ascii="Times New Roman" w:hAnsi="Times New Roman"/>
          <w:sz w:val="20"/>
        </w:rPr>
        <w:t>.) Justin Panzarella (Part II</w:t>
      </w:r>
      <w:r w:rsidR="006925AE">
        <w:rPr>
          <w:rFonts w:ascii="Times New Roman" w:hAnsi="Times New Roman"/>
          <w:sz w:val="20"/>
        </w:rPr>
        <w:t>a-b</w:t>
      </w:r>
      <w:r>
        <w:rPr>
          <w:rFonts w:ascii="Times New Roman" w:hAnsi="Times New Roman"/>
          <w:sz w:val="20"/>
        </w:rPr>
        <w:t xml:space="preserve"> of II) September 2022-May 2023. Co-Site Preceptor with NJ Work Environment Council. (MPH/occupational safety and health major; Advisor: Koshy Koshy).</w:t>
      </w:r>
    </w:p>
    <w:p w14:paraId="3DD7A056" w14:textId="39F31364" w:rsidR="006925AE" w:rsidRDefault="006925AE" w:rsidP="006925AE">
      <w:pPr>
        <w:rPr>
          <w:rFonts w:ascii="Times New Roman" w:hAnsi="Times New Roman"/>
          <w:sz w:val="20"/>
        </w:rPr>
      </w:pPr>
      <w:r>
        <w:rPr>
          <w:rFonts w:ascii="Times New Roman" w:hAnsi="Times New Roman"/>
          <w:sz w:val="20"/>
        </w:rPr>
        <w:t>44.) Trudian Banton (Part I of II) May 2023-July 2023. Site Preceptor with NJ Safe Schools Program. (MPH/environmental health sciences major; Advisor: Derek G. Shendell).</w:t>
      </w:r>
    </w:p>
    <w:p w14:paraId="297239D7" w14:textId="37FA4A9D" w:rsidR="006925AE" w:rsidRDefault="006925AE" w:rsidP="006925AE">
      <w:pPr>
        <w:rPr>
          <w:rFonts w:ascii="Times New Roman" w:hAnsi="Times New Roman"/>
          <w:sz w:val="20"/>
        </w:rPr>
      </w:pPr>
      <w:r>
        <w:rPr>
          <w:rFonts w:ascii="Times New Roman" w:hAnsi="Times New Roman"/>
          <w:sz w:val="20"/>
        </w:rPr>
        <w:t>45.) Alexa Fiumarelli. (Part II of II) May 2023-winter 2024. Co-Site Preceptor with NJ Safe Schools Program staff. (MPH/environmental health sciences major; Advisor: Derek G. Shendell).</w:t>
      </w:r>
    </w:p>
    <w:p w14:paraId="4F2426D6" w14:textId="4D729813" w:rsidR="006925AE" w:rsidRDefault="006925AE" w:rsidP="006925AE">
      <w:pPr>
        <w:rPr>
          <w:rFonts w:ascii="Times New Roman" w:hAnsi="Times New Roman"/>
          <w:sz w:val="20"/>
        </w:rPr>
      </w:pPr>
      <w:r>
        <w:rPr>
          <w:rFonts w:ascii="Times New Roman" w:hAnsi="Times New Roman"/>
          <w:sz w:val="20"/>
        </w:rPr>
        <w:lastRenderedPageBreak/>
        <w:t>46.) Karen Zuluaga. (Part II of II) Academic Year 2023-2024. Co-Site Preceptor with NJ Safe Schools Program staff. (MPH/environmental health sciences major; Advisor: Derek G. Shendell).</w:t>
      </w:r>
    </w:p>
    <w:p w14:paraId="1973622E" w14:textId="18010F9A" w:rsidR="006925AE" w:rsidRDefault="006925AE" w:rsidP="006925AE">
      <w:pPr>
        <w:rPr>
          <w:rFonts w:ascii="Times New Roman" w:hAnsi="Times New Roman"/>
          <w:sz w:val="20"/>
        </w:rPr>
      </w:pPr>
      <w:r>
        <w:rPr>
          <w:rFonts w:ascii="Times New Roman" w:hAnsi="Times New Roman"/>
          <w:sz w:val="20"/>
        </w:rPr>
        <w:t>47.) Trudian Banton (Part II of II) Academic Year 2023-2024. Site Preceptor with NJ Safe Schools Program. (MPH/environmental health sciences major; Advisor: Derek G. Shendell).</w:t>
      </w:r>
    </w:p>
    <w:p w14:paraId="09D05C58" w14:textId="77777777" w:rsidR="006925AE" w:rsidRDefault="006925AE" w:rsidP="006925AE">
      <w:pPr>
        <w:rPr>
          <w:rFonts w:ascii="Times New Roman" w:hAnsi="Times New Roman"/>
          <w:sz w:val="20"/>
        </w:rPr>
      </w:pPr>
    </w:p>
    <w:p w14:paraId="1782BEF0" w14:textId="2AA128C0" w:rsidR="006925AE" w:rsidRPr="006925AE" w:rsidRDefault="006925AE" w:rsidP="006925AE">
      <w:pPr>
        <w:rPr>
          <w:rFonts w:ascii="Times New Roman" w:hAnsi="Times New Roman"/>
          <w:i/>
          <w:iCs/>
          <w:sz w:val="20"/>
        </w:rPr>
      </w:pPr>
      <w:r w:rsidRPr="006925AE">
        <w:rPr>
          <w:rFonts w:ascii="Times New Roman" w:hAnsi="Times New Roman"/>
          <w:i/>
          <w:iCs/>
          <w:sz w:val="20"/>
        </w:rPr>
        <w:t>Note there are others already confirmed for August-September 2023 like #39 and #40&amp;43 above as well.</w:t>
      </w:r>
    </w:p>
    <w:p w14:paraId="293CB3D3" w14:textId="3FFEA26E" w:rsidR="005607E8" w:rsidRPr="006925AE" w:rsidRDefault="005607E8" w:rsidP="008C26A8">
      <w:pPr>
        <w:rPr>
          <w:rFonts w:ascii="Times New Roman" w:hAnsi="Times New Roman"/>
          <w:sz w:val="20"/>
        </w:rPr>
      </w:pPr>
    </w:p>
    <w:p w14:paraId="1E8B006D" w14:textId="2BD0C9CC" w:rsidR="005607E8" w:rsidRPr="006925AE" w:rsidRDefault="009F6259" w:rsidP="008C26A8">
      <w:pPr>
        <w:rPr>
          <w:rFonts w:ascii="Times New Roman" w:hAnsi="Times New Roman"/>
          <w:sz w:val="20"/>
        </w:rPr>
      </w:pPr>
      <w:r w:rsidRPr="006925AE">
        <w:rPr>
          <w:rFonts w:ascii="Times New Roman" w:hAnsi="Times New Roman"/>
          <w:sz w:val="20"/>
        </w:rPr>
        <w:t>Note:</w:t>
      </w:r>
      <w:r w:rsidR="005607E8" w:rsidRPr="006925AE">
        <w:rPr>
          <w:rFonts w:ascii="Times New Roman" w:hAnsi="Times New Roman"/>
          <w:sz w:val="20"/>
        </w:rPr>
        <w:t xml:space="preserve"> </w:t>
      </w:r>
      <w:r w:rsidRPr="006925AE">
        <w:rPr>
          <w:rFonts w:ascii="Times New Roman" w:hAnsi="Times New Roman"/>
          <w:b/>
          <w:bCs/>
          <w:i/>
          <w:iCs/>
          <w:sz w:val="20"/>
        </w:rPr>
        <w:t>E</w:t>
      </w:r>
      <w:r w:rsidR="005607E8" w:rsidRPr="006925AE">
        <w:rPr>
          <w:rFonts w:ascii="Times New Roman" w:hAnsi="Times New Roman"/>
          <w:b/>
          <w:bCs/>
          <w:i/>
          <w:iCs/>
          <w:sz w:val="20"/>
        </w:rPr>
        <w:t xml:space="preserve">ach </w:t>
      </w:r>
      <w:r w:rsidRPr="006925AE">
        <w:rPr>
          <w:rFonts w:ascii="Times New Roman" w:hAnsi="Times New Roman"/>
          <w:b/>
          <w:bCs/>
          <w:i/>
          <w:iCs/>
          <w:sz w:val="20"/>
        </w:rPr>
        <w:t xml:space="preserve">of my MPH </w:t>
      </w:r>
      <w:r w:rsidR="005607E8" w:rsidRPr="006925AE">
        <w:rPr>
          <w:rFonts w:ascii="Times New Roman" w:hAnsi="Times New Roman"/>
          <w:b/>
          <w:bCs/>
          <w:i/>
          <w:iCs/>
          <w:sz w:val="20"/>
        </w:rPr>
        <w:t>student</w:t>
      </w:r>
      <w:r w:rsidRPr="006925AE">
        <w:rPr>
          <w:rFonts w:ascii="Times New Roman" w:hAnsi="Times New Roman"/>
          <w:b/>
          <w:bCs/>
          <w:i/>
          <w:iCs/>
          <w:sz w:val="20"/>
        </w:rPr>
        <w:t>s</w:t>
      </w:r>
      <w:r w:rsidR="005607E8" w:rsidRPr="006925AE">
        <w:rPr>
          <w:rFonts w:ascii="Times New Roman" w:hAnsi="Times New Roman"/>
          <w:b/>
          <w:bCs/>
          <w:i/>
          <w:iCs/>
          <w:sz w:val="20"/>
        </w:rPr>
        <w:t xml:space="preserve"> left Rutgers SPH with a</w:t>
      </w:r>
      <w:r w:rsidRPr="006925AE">
        <w:rPr>
          <w:rFonts w:ascii="Times New Roman" w:hAnsi="Times New Roman"/>
          <w:b/>
          <w:bCs/>
          <w:i/>
          <w:iCs/>
          <w:sz w:val="20"/>
        </w:rPr>
        <w:t xml:space="preserve"> promotion or new</w:t>
      </w:r>
      <w:r w:rsidR="005607E8" w:rsidRPr="006925AE">
        <w:rPr>
          <w:rFonts w:ascii="Times New Roman" w:hAnsi="Times New Roman"/>
          <w:b/>
          <w:bCs/>
          <w:i/>
          <w:iCs/>
          <w:sz w:val="20"/>
        </w:rPr>
        <w:t xml:space="preserve"> job</w:t>
      </w:r>
      <w:r w:rsidR="005607E8" w:rsidRPr="006925AE">
        <w:rPr>
          <w:rFonts w:ascii="Times New Roman" w:hAnsi="Times New Roman"/>
          <w:sz w:val="20"/>
        </w:rPr>
        <w:t xml:space="preserve"> at a local (city, town or county) health department in NJ, a state agency, a federal agency (U.S. Environmental Protection Agency in Washington, D.C. else Region II in New York City or Edison/Woodbridge, NJ), or in private sector </w:t>
      </w:r>
      <w:r w:rsidRPr="006925AE">
        <w:rPr>
          <w:rFonts w:ascii="Times New Roman" w:hAnsi="Times New Roman"/>
          <w:sz w:val="20"/>
        </w:rPr>
        <w:t xml:space="preserve">else </w:t>
      </w:r>
      <w:r w:rsidR="005607E8" w:rsidRPr="006925AE">
        <w:rPr>
          <w:rFonts w:ascii="Times New Roman" w:hAnsi="Times New Roman"/>
          <w:sz w:val="20"/>
        </w:rPr>
        <w:t>continue</w:t>
      </w:r>
      <w:r w:rsidRPr="006925AE">
        <w:rPr>
          <w:rFonts w:ascii="Times New Roman" w:hAnsi="Times New Roman"/>
          <w:sz w:val="20"/>
        </w:rPr>
        <w:t>d for PhD</w:t>
      </w:r>
      <w:r w:rsidR="005607E8" w:rsidRPr="006925AE">
        <w:rPr>
          <w:rFonts w:ascii="Times New Roman" w:hAnsi="Times New Roman"/>
          <w:sz w:val="20"/>
        </w:rPr>
        <w:t xml:space="preserve"> degree at Rutgers (SPH, SEBS</w:t>
      </w:r>
      <w:r w:rsidRPr="006925AE">
        <w:rPr>
          <w:rFonts w:ascii="Times New Roman" w:hAnsi="Times New Roman"/>
          <w:sz w:val="20"/>
        </w:rPr>
        <w:t>)</w:t>
      </w:r>
      <w:r w:rsidR="005607E8" w:rsidRPr="006925AE">
        <w:rPr>
          <w:rFonts w:ascii="Times New Roman" w:hAnsi="Times New Roman"/>
          <w:sz w:val="20"/>
        </w:rPr>
        <w:t xml:space="preserve"> or </w:t>
      </w:r>
      <w:r w:rsidRPr="006925AE">
        <w:rPr>
          <w:rFonts w:ascii="Times New Roman" w:hAnsi="Times New Roman"/>
          <w:sz w:val="20"/>
        </w:rPr>
        <w:t xml:space="preserve">at </w:t>
      </w:r>
      <w:r w:rsidR="005607E8" w:rsidRPr="006925AE">
        <w:rPr>
          <w:rFonts w:ascii="Times New Roman" w:hAnsi="Times New Roman"/>
          <w:sz w:val="20"/>
        </w:rPr>
        <w:t>other</w:t>
      </w:r>
      <w:r w:rsidRPr="006925AE">
        <w:rPr>
          <w:rFonts w:ascii="Times New Roman" w:hAnsi="Times New Roman"/>
          <w:sz w:val="20"/>
        </w:rPr>
        <w:t xml:space="preserve"> </w:t>
      </w:r>
      <w:r w:rsidR="005607E8" w:rsidRPr="006925AE">
        <w:rPr>
          <w:rFonts w:ascii="Times New Roman" w:hAnsi="Times New Roman"/>
          <w:sz w:val="20"/>
        </w:rPr>
        <w:t>SPH</w:t>
      </w:r>
      <w:r w:rsidRPr="006925AE">
        <w:rPr>
          <w:rFonts w:ascii="Times New Roman" w:hAnsi="Times New Roman"/>
          <w:sz w:val="20"/>
        </w:rPr>
        <w:t xml:space="preserve">. </w:t>
      </w:r>
    </w:p>
    <w:p w14:paraId="13A93CF9" w14:textId="77777777" w:rsidR="005607E8" w:rsidRPr="006925AE" w:rsidRDefault="005607E8" w:rsidP="008C26A8">
      <w:pPr>
        <w:rPr>
          <w:rFonts w:ascii="Times New Roman" w:hAnsi="Times New Roman"/>
          <w:sz w:val="20"/>
        </w:rPr>
      </w:pPr>
    </w:p>
    <w:p w14:paraId="11582187" w14:textId="7647B371" w:rsidR="001D3609" w:rsidRDefault="006925AE" w:rsidP="008C26A8">
      <w:pPr>
        <w:rPr>
          <w:rFonts w:ascii="Times New Roman" w:hAnsi="Times New Roman"/>
          <w:sz w:val="20"/>
        </w:rPr>
      </w:pPr>
      <w:r w:rsidRPr="006925AE">
        <w:rPr>
          <w:rFonts w:ascii="Times New Roman" w:hAnsi="Times New Roman"/>
          <w:sz w:val="20"/>
        </w:rPr>
        <w:t>Note I a</w:t>
      </w:r>
      <w:r w:rsidR="008C26A8" w:rsidRPr="006925AE">
        <w:rPr>
          <w:rFonts w:ascii="Times New Roman" w:hAnsi="Times New Roman"/>
          <w:sz w:val="20"/>
        </w:rPr>
        <w:t>lso co-advised HSAP major Maryann Wozniak (advisor Dr. Marcia Sass) with project formulation and survey development; she then got external partner as official final site preceptor as she was concurrently in osteopathic medical school after eIRB approval of project.</w:t>
      </w:r>
      <w:r w:rsidRPr="006925AE">
        <w:rPr>
          <w:rFonts w:ascii="Times New Roman" w:hAnsi="Times New Roman"/>
          <w:sz w:val="20"/>
        </w:rPr>
        <w:t xml:space="preserve"> Note I also</w:t>
      </w:r>
      <w:r w:rsidR="008C26A8" w:rsidRPr="006925AE">
        <w:rPr>
          <w:rFonts w:ascii="Times New Roman" w:hAnsi="Times New Roman"/>
          <w:sz w:val="20"/>
        </w:rPr>
        <w:t xml:space="preserve"> created second internship experience in spring 2016 for EPID major Lamya Ibrahim, given her Fieldwork I-II was determined to be more clinical/basic sciences in nature (advisor Dr. Elizabeth G. Marshall)</w:t>
      </w:r>
      <w:r w:rsidRPr="006925AE">
        <w:rPr>
          <w:rFonts w:ascii="Times New Roman" w:hAnsi="Times New Roman"/>
          <w:sz w:val="20"/>
        </w:rPr>
        <w:t>. T</w:t>
      </w:r>
      <w:r w:rsidR="008C26A8" w:rsidRPr="006925AE">
        <w:rPr>
          <w:rFonts w:ascii="Times New Roman" w:hAnsi="Times New Roman"/>
          <w:sz w:val="20"/>
        </w:rPr>
        <w:t>his experience was related to FWI-II of Tracy Listwan.</w:t>
      </w:r>
      <w:r w:rsidRPr="006925AE">
        <w:rPr>
          <w:rFonts w:ascii="Times New Roman" w:hAnsi="Times New Roman"/>
          <w:sz w:val="20"/>
        </w:rPr>
        <w:t xml:space="preserve"> For </w:t>
      </w:r>
      <w:r w:rsidR="008C26A8" w:rsidRPr="006925AE">
        <w:rPr>
          <w:rFonts w:ascii="Times New Roman" w:hAnsi="Times New Roman"/>
          <w:bCs/>
          <w:i/>
          <w:iCs/>
          <w:sz w:val="20"/>
        </w:rPr>
        <w:t>former 13 MPH students and thesis titles at Institute of Public Health at Georgia State University, for who I was Chair or Co-Chair,</w:t>
      </w:r>
      <w:r w:rsidR="008C26A8" w:rsidRPr="006925AE">
        <w:rPr>
          <w:rFonts w:ascii="Times New Roman" w:hAnsi="Times New Roman"/>
          <w:sz w:val="20"/>
        </w:rPr>
        <w:t xml:space="preserve"> please see appropriate page</w:t>
      </w:r>
      <w:r w:rsidR="00D5614F" w:rsidRPr="006925AE">
        <w:rPr>
          <w:rFonts w:ascii="Times New Roman" w:hAnsi="Times New Roman"/>
          <w:sz w:val="20"/>
        </w:rPr>
        <w:t xml:space="preserve"> of </w:t>
      </w:r>
      <w:hyperlink r:id="rId7" w:history="1">
        <w:r w:rsidR="00D5614F" w:rsidRPr="006925AE">
          <w:rPr>
            <w:rStyle w:val="Hyperlink"/>
            <w:rFonts w:ascii="Times New Roman" w:hAnsi="Times New Roman"/>
            <w:sz w:val="20"/>
          </w:rPr>
          <w:t>http://publichealth.gsu.edu</w:t>
        </w:r>
      </w:hyperlink>
      <w:r w:rsidR="00D5614F" w:rsidRPr="006925AE">
        <w:rPr>
          <w:rFonts w:ascii="Times New Roman" w:hAnsi="Times New Roman"/>
          <w:sz w:val="20"/>
        </w:rPr>
        <w:t>.</w:t>
      </w:r>
    </w:p>
    <w:p w14:paraId="7048BAF6" w14:textId="77777777" w:rsidR="009F6259" w:rsidRDefault="009F6259" w:rsidP="00D65869">
      <w:pPr>
        <w:rPr>
          <w:rFonts w:ascii="Times New Roman" w:hAnsi="Times New Roman"/>
          <w:b/>
          <w:sz w:val="20"/>
        </w:rPr>
      </w:pPr>
    </w:p>
    <w:p w14:paraId="7D0B048B" w14:textId="527F14AB" w:rsidR="00D65869" w:rsidRPr="00D65869" w:rsidRDefault="00D65869" w:rsidP="00D65869">
      <w:pPr>
        <w:rPr>
          <w:rFonts w:ascii="Times New Roman" w:hAnsi="Times New Roman"/>
          <w:b/>
          <w:sz w:val="20"/>
        </w:rPr>
      </w:pPr>
      <w:r>
        <w:rPr>
          <w:rFonts w:ascii="Times New Roman" w:hAnsi="Times New Roman"/>
          <w:b/>
          <w:sz w:val="20"/>
        </w:rPr>
        <w:t xml:space="preserve">DISSERTATION CHAIR, COMMITTEE MEMBER, REVIEWER: </w:t>
      </w:r>
    </w:p>
    <w:p w14:paraId="2ABA33CC" w14:textId="77777777" w:rsidR="00D65869" w:rsidRDefault="003F4B09" w:rsidP="00D65869">
      <w:pPr>
        <w:rPr>
          <w:rFonts w:ascii="Times New Roman" w:hAnsi="Times New Roman"/>
          <w:sz w:val="20"/>
        </w:rPr>
      </w:pPr>
      <w:r>
        <w:rPr>
          <w:rFonts w:ascii="Times New Roman" w:hAnsi="Times New Roman"/>
          <w:sz w:val="20"/>
        </w:rPr>
        <w:t xml:space="preserve">Please note: </w:t>
      </w:r>
      <w:r w:rsidR="002E72BE">
        <w:rPr>
          <w:rFonts w:ascii="Times New Roman" w:hAnsi="Times New Roman"/>
          <w:sz w:val="20"/>
        </w:rPr>
        <w:t xml:space="preserve">my </w:t>
      </w:r>
      <w:r w:rsidR="00D65869" w:rsidRPr="005C7391">
        <w:rPr>
          <w:rFonts w:ascii="Times New Roman" w:hAnsi="Times New Roman"/>
          <w:sz w:val="20"/>
        </w:rPr>
        <w:t xml:space="preserve">first </w:t>
      </w:r>
      <w:r w:rsidR="00D2525A">
        <w:rPr>
          <w:rFonts w:ascii="Times New Roman" w:hAnsi="Times New Roman"/>
          <w:sz w:val="20"/>
        </w:rPr>
        <w:t>t</w:t>
      </w:r>
      <w:r w:rsidR="002E72BE">
        <w:rPr>
          <w:rFonts w:ascii="Times New Roman" w:hAnsi="Times New Roman"/>
          <w:sz w:val="20"/>
        </w:rPr>
        <w:t xml:space="preserve">hree </w:t>
      </w:r>
      <w:r w:rsidR="00D65869" w:rsidRPr="005C7391">
        <w:rPr>
          <w:rFonts w:ascii="Times New Roman" w:hAnsi="Times New Roman"/>
          <w:sz w:val="20"/>
        </w:rPr>
        <w:t>doctoral student</w:t>
      </w:r>
      <w:r w:rsidR="00D2525A">
        <w:rPr>
          <w:rFonts w:ascii="Times New Roman" w:hAnsi="Times New Roman"/>
          <w:sz w:val="20"/>
        </w:rPr>
        <w:t>s</w:t>
      </w:r>
      <w:r w:rsidR="00D65869" w:rsidRPr="005C7391">
        <w:rPr>
          <w:rFonts w:ascii="Times New Roman" w:hAnsi="Times New Roman"/>
          <w:sz w:val="20"/>
        </w:rPr>
        <w:t xml:space="preserve"> </w:t>
      </w:r>
      <w:r w:rsidR="00D65869">
        <w:rPr>
          <w:rFonts w:ascii="Times New Roman" w:hAnsi="Times New Roman"/>
          <w:sz w:val="20"/>
        </w:rPr>
        <w:t>(started 1/2008</w:t>
      </w:r>
      <w:r w:rsidR="00D2525A">
        <w:rPr>
          <w:rFonts w:ascii="Times New Roman" w:hAnsi="Times New Roman"/>
          <w:sz w:val="20"/>
        </w:rPr>
        <w:t xml:space="preserve"> and 1/2011</w:t>
      </w:r>
      <w:r w:rsidR="002E72BE">
        <w:rPr>
          <w:rFonts w:ascii="Times New Roman" w:hAnsi="Times New Roman"/>
          <w:sz w:val="20"/>
        </w:rPr>
        <w:t xml:space="preserve"> and 9/2011, respectively</w:t>
      </w:r>
      <w:r w:rsidR="00D65869">
        <w:rPr>
          <w:rFonts w:ascii="Times New Roman" w:hAnsi="Times New Roman"/>
          <w:sz w:val="20"/>
        </w:rPr>
        <w:t xml:space="preserve">) </w:t>
      </w:r>
      <w:r w:rsidR="00D2525A">
        <w:rPr>
          <w:rFonts w:ascii="Times New Roman" w:hAnsi="Times New Roman"/>
          <w:sz w:val="20"/>
        </w:rPr>
        <w:t xml:space="preserve">have </w:t>
      </w:r>
      <w:r w:rsidR="00D65869">
        <w:rPr>
          <w:rFonts w:ascii="Times New Roman" w:hAnsi="Times New Roman"/>
          <w:sz w:val="20"/>
        </w:rPr>
        <w:t xml:space="preserve">passed qualifying exams </w:t>
      </w:r>
      <w:r w:rsidR="002E72BE">
        <w:rPr>
          <w:rFonts w:ascii="Times New Roman" w:hAnsi="Times New Roman"/>
          <w:sz w:val="20"/>
        </w:rPr>
        <w:t>(</w:t>
      </w:r>
      <w:r w:rsidR="00D65869">
        <w:rPr>
          <w:rFonts w:ascii="Times New Roman" w:hAnsi="Times New Roman"/>
          <w:sz w:val="20"/>
        </w:rPr>
        <w:t>spring 2011</w:t>
      </w:r>
      <w:r w:rsidR="00D2525A">
        <w:rPr>
          <w:rFonts w:ascii="Times New Roman" w:hAnsi="Times New Roman"/>
          <w:sz w:val="20"/>
        </w:rPr>
        <w:t xml:space="preserve"> and fall 2012</w:t>
      </w:r>
      <w:r w:rsidR="002E72BE">
        <w:rPr>
          <w:rFonts w:ascii="Times New Roman" w:hAnsi="Times New Roman"/>
          <w:sz w:val="20"/>
        </w:rPr>
        <w:t xml:space="preserve"> and fall 2013</w:t>
      </w:r>
      <w:r w:rsidR="00D2525A">
        <w:rPr>
          <w:rFonts w:ascii="Times New Roman" w:hAnsi="Times New Roman"/>
          <w:sz w:val="20"/>
        </w:rPr>
        <w:t>, respectively</w:t>
      </w:r>
      <w:r w:rsidR="002E72BE">
        <w:rPr>
          <w:rFonts w:ascii="Times New Roman" w:hAnsi="Times New Roman"/>
          <w:sz w:val="20"/>
        </w:rPr>
        <w:t>)</w:t>
      </w:r>
      <w:r w:rsidR="00D2525A">
        <w:rPr>
          <w:rFonts w:ascii="Times New Roman" w:hAnsi="Times New Roman"/>
          <w:sz w:val="20"/>
        </w:rPr>
        <w:t>, with</w:t>
      </w:r>
      <w:r w:rsidR="00D65869">
        <w:rPr>
          <w:rFonts w:ascii="Times New Roman" w:hAnsi="Times New Roman"/>
          <w:sz w:val="20"/>
        </w:rPr>
        <w:t xml:space="preserve"> </w:t>
      </w:r>
      <w:r w:rsidR="002E72BE">
        <w:rPr>
          <w:rFonts w:ascii="Times New Roman" w:hAnsi="Times New Roman"/>
          <w:sz w:val="20"/>
        </w:rPr>
        <w:t xml:space="preserve">PhD </w:t>
      </w:r>
      <w:r w:rsidR="00D65869">
        <w:rPr>
          <w:rFonts w:ascii="Times New Roman" w:hAnsi="Times New Roman"/>
          <w:sz w:val="20"/>
        </w:rPr>
        <w:t>thesis to come</w:t>
      </w:r>
      <w:r w:rsidR="002E72BE">
        <w:rPr>
          <w:rFonts w:ascii="Times New Roman" w:hAnsi="Times New Roman"/>
          <w:sz w:val="20"/>
        </w:rPr>
        <w:t xml:space="preserve"> for the most recent two candidates to be directed under me as the committee chair</w:t>
      </w:r>
      <w:r w:rsidR="004D20C2">
        <w:rPr>
          <w:rFonts w:ascii="Times New Roman" w:hAnsi="Times New Roman"/>
          <w:sz w:val="20"/>
        </w:rPr>
        <w:t xml:space="preserve"> in 2014-15 AY</w:t>
      </w:r>
      <w:r w:rsidR="00D65869" w:rsidRPr="005C7391">
        <w:rPr>
          <w:rFonts w:ascii="Times New Roman" w:hAnsi="Times New Roman"/>
          <w:sz w:val="20"/>
        </w:rPr>
        <w:t>.</w:t>
      </w:r>
    </w:p>
    <w:p w14:paraId="4461D0C8" w14:textId="77777777" w:rsidR="003F4B09" w:rsidRDefault="003F4B09" w:rsidP="003F4B09">
      <w:pPr>
        <w:rPr>
          <w:rFonts w:ascii="Times New Roman" w:hAnsi="Times New Roman"/>
          <w:sz w:val="20"/>
        </w:rPr>
      </w:pPr>
    </w:p>
    <w:p w14:paraId="779360EB" w14:textId="77777777" w:rsidR="008C26A8" w:rsidRDefault="008C26A8" w:rsidP="008C26A8">
      <w:pPr>
        <w:numPr>
          <w:ilvl w:val="0"/>
          <w:numId w:val="21"/>
        </w:numPr>
        <w:rPr>
          <w:rFonts w:ascii="Times New Roman" w:hAnsi="Times New Roman"/>
          <w:sz w:val="20"/>
        </w:rPr>
      </w:pPr>
      <w:r>
        <w:rPr>
          <w:rFonts w:ascii="Times New Roman" w:hAnsi="Times New Roman"/>
          <w:sz w:val="20"/>
        </w:rPr>
        <w:t>Ashle</w:t>
      </w:r>
      <w:r w:rsidR="001270EB">
        <w:rPr>
          <w:rFonts w:ascii="Times New Roman" w:hAnsi="Times New Roman"/>
          <w:sz w:val="20"/>
        </w:rPr>
        <w:t>y E. (Miller) Mapou, MS, PhD</w:t>
      </w:r>
      <w:r>
        <w:rPr>
          <w:rFonts w:ascii="Times New Roman" w:hAnsi="Times New Roman"/>
          <w:sz w:val="20"/>
        </w:rPr>
        <w:t>. Approved proposal entitled, “</w:t>
      </w:r>
      <w:r w:rsidRPr="00306456">
        <w:rPr>
          <w:rFonts w:ascii="Times New Roman" w:hAnsi="Times New Roman"/>
          <w:sz w:val="20"/>
        </w:rPr>
        <w:t>Environmental factors in crime: Assessing outdoor air pollution concentrations and weather variables</w:t>
      </w:r>
      <w:r>
        <w:rPr>
          <w:rFonts w:ascii="Times New Roman" w:hAnsi="Times New Roman"/>
          <w:sz w:val="20"/>
        </w:rPr>
        <w:t xml:space="preserve">.” Committee members also include Drs. J. Madrigano, Q. Meng, P. Ohman-Strickland and J.Miller (Criminal Justice, Rutgers University-Newark). </w:t>
      </w:r>
      <w:r w:rsidRPr="001270EB">
        <w:rPr>
          <w:rFonts w:ascii="Times New Roman" w:hAnsi="Times New Roman"/>
          <w:sz w:val="20"/>
          <w:u w:val="single"/>
        </w:rPr>
        <w:t xml:space="preserve">Dissertation completed by </w:t>
      </w:r>
      <w:r w:rsidR="005A0748" w:rsidRPr="001270EB">
        <w:rPr>
          <w:rFonts w:ascii="Times New Roman" w:hAnsi="Times New Roman"/>
          <w:sz w:val="20"/>
          <w:u w:val="single"/>
        </w:rPr>
        <w:t>December 2015</w:t>
      </w:r>
      <w:r w:rsidRPr="001270EB">
        <w:rPr>
          <w:rFonts w:ascii="Times New Roman" w:hAnsi="Times New Roman"/>
          <w:sz w:val="20"/>
          <w:u w:val="single"/>
        </w:rPr>
        <w:t>.</w:t>
      </w:r>
    </w:p>
    <w:p w14:paraId="6BFA1686" w14:textId="77777777" w:rsidR="008C26A8" w:rsidRDefault="008C26A8" w:rsidP="008C26A8">
      <w:pPr>
        <w:ind w:left="1080"/>
        <w:rPr>
          <w:rFonts w:ascii="Times New Roman" w:hAnsi="Times New Roman"/>
          <w:sz w:val="20"/>
        </w:rPr>
      </w:pPr>
    </w:p>
    <w:p w14:paraId="743EF5F5" w14:textId="6EBBF84D" w:rsidR="00DF14E1" w:rsidRDefault="001270EB" w:rsidP="003F4B09">
      <w:pPr>
        <w:numPr>
          <w:ilvl w:val="0"/>
          <w:numId w:val="21"/>
        </w:numPr>
        <w:rPr>
          <w:rFonts w:ascii="Times New Roman" w:hAnsi="Times New Roman"/>
          <w:sz w:val="20"/>
        </w:rPr>
      </w:pPr>
      <w:r>
        <w:rPr>
          <w:rFonts w:ascii="Times New Roman" w:hAnsi="Times New Roman"/>
          <w:sz w:val="20"/>
        </w:rPr>
        <w:t>Manthan Shah, MPH, PhD</w:t>
      </w:r>
      <w:r w:rsidR="003F4B09">
        <w:rPr>
          <w:rFonts w:ascii="Times New Roman" w:hAnsi="Times New Roman"/>
          <w:sz w:val="20"/>
        </w:rPr>
        <w:t>. Approved proposal entitled, “</w:t>
      </w:r>
      <w:r w:rsidR="00306456" w:rsidRPr="00306456">
        <w:rPr>
          <w:rFonts w:ascii="Times New Roman" w:hAnsi="Times New Roman"/>
          <w:sz w:val="20"/>
        </w:rPr>
        <w:t>Analysis of Lead in Sindoor Cultural/Religious Powders Pu</w:t>
      </w:r>
      <w:r w:rsidR="008C26A8">
        <w:rPr>
          <w:rFonts w:ascii="Times New Roman" w:hAnsi="Times New Roman"/>
          <w:sz w:val="20"/>
        </w:rPr>
        <w:t>rchased in New Jersey and India. “</w:t>
      </w:r>
      <w:r w:rsidR="00DF14E1">
        <w:rPr>
          <w:rFonts w:ascii="Times New Roman" w:hAnsi="Times New Roman"/>
          <w:sz w:val="20"/>
        </w:rPr>
        <w:t xml:space="preserve"> </w:t>
      </w:r>
      <w:r w:rsidR="00306456">
        <w:rPr>
          <w:rFonts w:ascii="Times New Roman" w:hAnsi="Times New Roman"/>
          <w:sz w:val="20"/>
        </w:rPr>
        <w:t xml:space="preserve">Committee members also include Drs. W. Halperin, Q. Meng, P.Ohman-Strickland and M. Lumia (NJ Department of Health, </w:t>
      </w:r>
      <w:r w:rsidR="00306456" w:rsidRPr="00306456">
        <w:rPr>
          <w:rFonts w:ascii="Times New Roman" w:hAnsi="Times New Roman"/>
          <w:sz w:val="20"/>
        </w:rPr>
        <w:t xml:space="preserve">Consumer, Environmental </w:t>
      </w:r>
      <w:r w:rsidR="00EE3EE5">
        <w:rPr>
          <w:rFonts w:ascii="Times New Roman" w:hAnsi="Times New Roman"/>
          <w:sz w:val="20"/>
        </w:rPr>
        <w:t>&amp;</w:t>
      </w:r>
      <w:r w:rsidR="00306456" w:rsidRPr="00306456">
        <w:rPr>
          <w:rFonts w:ascii="Times New Roman" w:hAnsi="Times New Roman"/>
          <w:sz w:val="20"/>
        </w:rPr>
        <w:t xml:space="preserve"> Occupational Health Service</w:t>
      </w:r>
      <w:r w:rsidR="0094381E">
        <w:rPr>
          <w:rFonts w:ascii="Times New Roman" w:hAnsi="Times New Roman"/>
          <w:sz w:val="20"/>
        </w:rPr>
        <w:t xml:space="preserve">). </w:t>
      </w:r>
      <w:r w:rsidR="008C26A8" w:rsidRPr="001270EB">
        <w:rPr>
          <w:rFonts w:ascii="Times New Roman" w:hAnsi="Times New Roman"/>
          <w:sz w:val="20"/>
          <w:u w:val="single"/>
        </w:rPr>
        <w:t>Dissertation completed May</w:t>
      </w:r>
      <w:r w:rsidR="006925AE">
        <w:rPr>
          <w:rFonts w:ascii="Times New Roman" w:hAnsi="Times New Roman"/>
          <w:sz w:val="20"/>
          <w:u w:val="single"/>
        </w:rPr>
        <w:t xml:space="preserve"> </w:t>
      </w:r>
      <w:r w:rsidR="008C26A8" w:rsidRPr="001270EB">
        <w:rPr>
          <w:rFonts w:ascii="Times New Roman" w:hAnsi="Times New Roman"/>
          <w:sz w:val="20"/>
          <w:u w:val="single"/>
        </w:rPr>
        <w:t>2016</w:t>
      </w:r>
      <w:r w:rsidR="006925AE">
        <w:rPr>
          <w:rFonts w:ascii="Times New Roman" w:hAnsi="Times New Roman"/>
          <w:sz w:val="20"/>
        </w:rPr>
        <w:t xml:space="preserve"> as </w:t>
      </w:r>
      <w:r w:rsidR="008C26A8">
        <w:rPr>
          <w:rFonts w:ascii="Times New Roman" w:hAnsi="Times New Roman"/>
          <w:sz w:val="20"/>
        </w:rPr>
        <w:t>“</w:t>
      </w:r>
      <w:r w:rsidR="005A0748" w:rsidRPr="005A0748">
        <w:rPr>
          <w:rFonts w:ascii="Times New Roman" w:hAnsi="Times New Roman"/>
          <w:sz w:val="20"/>
        </w:rPr>
        <w:t>Analysis of Lead in Sindoor and Related Religious Powders Purchased in New Jersey and India</w:t>
      </w:r>
      <w:r w:rsidR="008C26A8">
        <w:rPr>
          <w:rFonts w:ascii="Times New Roman" w:hAnsi="Times New Roman"/>
          <w:sz w:val="20"/>
        </w:rPr>
        <w:t>.</w:t>
      </w:r>
      <w:r w:rsidR="00DF14E1">
        <w:rPr>
          <w:rFonts w:ascii="Times New Roman" w:hAnsi="Times New Roman"/>
          <w:sz w:val="20"/>
        </w:rPr>
        <w:t>”</w:t>
      </w:r>
      <w:r>
        <w:rPr>
          <w:rFonts w:ascii="Times New Roman" w:hAnsi="Times New Roman"/>
          <w:sz w:val="20"/>
        </w:rPr>
        <w:t xml:space="preserve"> </w:t>
      </w:r>
    </w:p>
    <w:p w14:paraId="2E6EABC5" w14:textId="77777777" w:rsidR="00DF14E1" w:rsidRDefault="00DF14E1" w:rsidP="00DF14E1">
      <w:pPr>
        <w:pStyle w:val="ListParagraph"/>
        <w:rPr>
          <w:rFonts w:ascii="Times New Roman" w:hAnsi="Times New Roman"/>
          <w:sz w:val="20"/>
        </w:rPr>
      </w:pPr>
    </w:p>
    <w:p w14:paraId="66C07077" w14:textId="26E2355C" w:rsidR="00DF14E1" w:rsidRDefault="00DF14E1" w:rsidP="00162B25">
      <w:pPr>
        <w:numPr>
          <w:ilvl w:val="0"/>
          <w:numId w:val="21"/>
        </w:numPr>
        <w:rPr>
          <w:rFonts w:ascii="Times New Roman" w:hAnsi="Times New Roman"/>
          <w:sz w:val="20"/>
        </w:rPr>
      </w:pPr>
      <w:r w:rsidRPr="001270EB">
        <w:rPr>
          <w:rFonts w:ascii="Times New Roman" w:hAnsi="Times New Roman"/>
          <w:sz w:val="20"/>
        </w:rPr>
        <w:t>Me</w:t>
      </w:r>
      <w:r w:rsidR="00EE0611">
        <w:rPr>
          <w:rFonts w:ascii="Times New Roman" w:hAnsi="Times New Roman"/>
          <w:sz w:val="20"/>
        </w:rPr>
        <w:t>hra Bahremand Blott, MS, PhD</w:t>
      </w:r>
      <w:r w:rsidRPr="001270EB">
        <w:rPr>
          <w:rFonts w:ascii="Times New Roman" w:hAnsi="Times New Roman"/>
          <w:sz w:val="20"/>
        </w:rPr>
        <w:t xml:space="preserve">. </w:t>
      </w:r>
      <w:r w:rsidR="001270EB" w:rsidRPr="001270EB">
        <w:rPr>
          <w:rFonts w:ascii="Times New Roman" w:hAnsi="Times New Roman"/>
          <w:sz w:val="20"/>
        </w:rPr>
        <w:t xml:space="preserve">Approved proposal entitled, “Characterizing Smaller Farm Polyethylene Plastic Film Greenhouses.” Committee members also include Drs. Q. Meng, M. Robson, A.J. Both. </w:t>
      </w:r>
      <w:r w:rsidR="00162B25" w:rsidRPr="00AF603B">
        <w:rPr>
          <w:rFonts w:ascii="Times New Roman" w:hAnsi="Times New Roman"/>
          <w:sz w:val="20"/>
          <w:u w:val="single"/>
        </w:rPr>
        <w:t>Dissertation completed by September</w:t>
      </w:r>
      <w:r w:rsidR="00FB7471">
        <w:rPr>
          <w:rFonts w:ascii="Times New Roman" w:hAnsi="Times New Roman"/>
          <w:sz w:val="20"/>
          <w:u w:val="single"/>
        </w:rPr>
        <w:t>-October</w:t>
      </w:r>
      <w:r w:rsidR="00162B25" w:rsidRPr="00AF603B">
        <w:rPr>
          <w:rFonts w:ascii="Times New Roman" w:hAnsi="Times New Roman"/>
          <w:sz w:val="20"/>
          <w:u w:val="single"/>
        </w:rPr>
        <w:t xml:space="preserve"> 2018</w:t>
      </w:r>
      <w:r w:rsidR="00162B25" w:rsidRPr="00AF603B">
        <w:rPr>
          <w:rFonts w:ascii="Times New Roman" w:hAnsi="Times New Roman"/>
          <w:sz w:val="20"/>
        </w:rPr>
        <w:t>.</w:t>
      </w:r>
    </w:p>
    <w:p w14:paraId="7FA78581" w14:textId="77777777" w:rsidR="00162B25" w:rsidRDefault="00162B25" w:rsidP="00162B25">
      <w:pPr>
        <w:rPr>
          <w:rFonts w:ascii="Times New Roman" w:hAnsi="Times New Roman"/>
          <w:sz w:val="20"/>
        </w:rPr>
      </w:pPr>
    </w:p>
    <w:p w14:paraId="58B9A4DE" w14:textId="4F25D37A" w:rsidR="00D65869" w:rsidRDefault="00EE0611" w:rsidP="00197B92">
      <w:pPr>
        <w:numPr>
          <w:ilvl w:val="0"/>
          <w:numId w:val="21"/>
        </w:numPr>
        <w:rPr>
          <w:rFonts w:ascii="Times New Roman" w:hAnsi="Times New Roman"/>
          <w:sz w:val="20"/>
        </w:rPr>
      </w:pPr>
      <w:r>
        <w:rPr>
          <w:rFonts w:ascii="Times New Roman" w:hAnsi="Times New Roman"/>
          <w:sz w:val="20"/>
        </w:rPr>
        <w:t>Mawuena Quarcoo, MS, PhD</w:t>
      </w:r>
      <w:r w:rsidR="00DF14E1">
        <w:rPr>
          <w:rFonts w:ascii="Times New Roman" w:hAnsi="Times New Roman"/>
          <w:sz w:val="20"/>
        </w:rPr>
        <w:t xml:space="preserve">. </w:t>
      </w:r>
      <w:r w:rsidR="008C26A8">
        <w:rPr>
          <w:rFonts w:ascii="Times New Roman" w:hAnsi="Times New Roman"/>
          <w:sz w:val="20"/>
        </w:rPr>
        <w:t xml:space="preserve"> </w:t>
      </w:r>
      <w:r w:rsidR="001270EB">
        <w:rPr>
          <w:rFonts w:ascii="Times New Roman" w:hAnsi="Times New Roman"/>
          <w:sz w:val="20"/>
        </w:rPr>
        <w:t>Approved proposal entitled, “</w:t>
      </w:r>
      <w:r w:rsidR="001270EB" w:rsidRPr="001270EB">
        <w:rPr>
          <w:rFonts w:ascii="Times New Roman" w:hAnsi="Times New Roman"/>
          <w:sz w:val="20"/>
        </w:rPr>
        <w:t>Ozone-Particle Associations from 2001-2002 LBNL CA HVAC Study</w:t>
      </w:r>
      <w:r w:rsidR="001270EB">
        <w:rPr>
          <w:rFonts w:ascii="Times New Roman" w:hAnsi="Times New Roman"/>
          <w:sz w:val="20"/>
        </w:rPr>
        <w:t xml:space="preserve">.” Committee members also include Drs. Q. Meng, P.Ohman-Strickland , C. Weschler. </w:t>
      </w:r>
      <w:r w:rsidR="00162B25" w:rsidRPr="00AF603B">
        <w:rPr>
          <w:rFonts w:ascii="Times New Roman" w:hAnsi="Times New Roman"/>
          <w:sz w:val="20"/>
          <w:u w:val="single"/>
        </w:rPr>
        <w:t>Dissertation completed by September</w:t>
      </w:r>
      <w:r w:rsidR="00FB7471">
        <w:rPr>
          <w:rFonts w:ascii="Times New Roman" w:hAnsi="Times New Roman"/>
          <w:sz w:val="20"/>
          <w:u w:val="single"/>
        </w:rPr>
        <w:t>-October</w:t>
      </w:r>
      <w:r w:rsidR="00162B25" w:rsidRPr="00AF603B">
        <w:rPr>
          <w:rFonts w:ascii="Times New Roman" w:hAnsi="Times New Roman"/>
          <w:sz w:val="20"/>
          <w:u w:val="single"/>
        </w:rPr>
        <w:t xml:space="preserve"> 2018</w:t>
      </w:r>
      <w:r w:rsidR="00162B25" w:rsidRPr="00AF603B">
        <w:rPr>
          <w:rFonts w:ascii="Times New Roman" w:hAnsi="Times New Roman"/>
          <w:sz w:val="20"/>
        </w:rPr>
        <w:t>.</w:t>
      </w:r>
      <w:r w:rsidR="00162B25">
        <w:rPr>
          <w:rFonts w:ascii="Times New Roman" w:hAnsi="Times New Roman"/>
          <w:sz w:val="20"/>
        </w:rPr>
        <w:t xml:space="preserve"> </w:t>
      </w:r>
    </w:p>
    <w:p w14:paraId="64F6ADFD" w14:textId="77777777" w:rsidR="00D163FC" w:rsidRDefault="00D163FC" w:rsidP="00D163FC">
      <w:pPr>
        <w:pStyle w:val="ListParagraph"/>
        <w:rPr>
          <w:rFonts w:ascii="Times New Roman" w:hAnsi="Times New Roman"/>
          <w:sz w:val="20"/>
        </w:rPr>
      </w:pPr>
    </w:p>
    <w:p w14:paraId="667DBED7" w14:textId="792ECCFA" w:rsidR="00D163FC" w:rsidRDefault="00EE0611" w:rsidP="00EE0611">
      <w:pPr>
        <w:numPr>
          <w:ilvl w:val="0"/>
          <w:numId w:val="21"/>
        </w:numPr>
        <w:rPr>
          <w:rFonts w:ascii="Times New Roman" w:hAnsi="Times New Roman"/>
          <w:sz w:val="20"/>
        </w:rPr>
      </w:pPr>
      <w:r>
        <w:rPr>
          <w:rFonts w:ascii="Times New Roman" w:hAnsi="Times New Roman"/>
          <w:sz w:val="20"/>
        </w:rPr>
        <w:t>Thanawat Rattanawit</w:t>
      </w:r>
      <w:r w:rsidR="009360FE">
        <w:rPr>
          <w:rFonts w:ascii="Times New Roman" w:hAnsi="Times New Roman"/>
          <w:sz w:val="20"/>
        </w:rPr>
        <w:t>oon, MS, PhD</w:t>
      </w:r>
      <w:r w:rsidR="00D163FC">
        <w:rPr>
          <w:rFonts w:ascii="Times New Roman" w:hAnsi="Times New Roman"/>
          <w:sz w:val="20"/>
        </w:rPr>
        <w:t>. Approved proposal entitled, “</w:t>
      </w:r>
      <w:r w:rsidRPr="00EE0611">
        <w:rPr>
          <w:rFonts w:ascii="Times New Roman" w:hAnsi="Times New Roman"/>
          <w:sz w:val="20"/>
        </w:rPr>
        <w:t>An examination of an integrated community-based training program to reduce pesticide exposure and enhance safety among mothers of children age 0-72 months in Ban Luang, Nan, Thailand</w:t>
      </w:r>
      <w:r>
        <w:rPr>
          <w:rFonts w:ascii="Times New Roman" w:hAnsi="Times New Roman"/>
          <w:sz w:val="20"/>
        </w:rPr>
        <w:t>.</w:t>
      </w:r>
      <w:r w:rsidR="00D163FC">
        <w:rPr>
          <w:rFonts w:ascii="Times New Roman" w:hAnsi="Times New Roman"/>
          <w:sz w:val="20"/>
        </w:rPr>
        <w:t>” Committee member. Chair is Dr. Mark Gregory Robson. Committee member also include Dr. Nancy Fiedler and Dr. Wattasit S</w:t>
      </w:r>
      <w:r>
        <w:rPr>
          <w:rFonts w:ascii="Times New Roman" w:hAnsi="Times New Roman"/>
          <w:sz w:val="20"/>
        </w:rPr>
        <w:t>iriwong.</w:t>
      </w:r>
      <w:r w:rsidR="00D163FC">
        <w:rPr>
          <w:rFonts w:ascii="Times New Roman" w:hAnsi="Times New Roman"/>
          <w:sz w:val="20"/>
        </w:rPr>
        <w:t xml:space="preserve"> </w:t>
      </w:r>
      <w:r w:rsidR="00D163FC" w:rsidRPr="00D163FC">
        <w:rPr>
          <w:rFonts w:ascii="Times New Roman" w:hAnsi="Times New Roman"/>
          <w:sz w:val="20"/>
          <w:u w:val="single"/>
        </w:rPr>
        <w:t xml:space="preserve">Dissertation </w:t>
      </w:r>
      <w:r w:rsidR="009360FE">
        <w:rPr>
          <w:rFonts w:ascii="Times New Roman" w:hAnsi="Times New Roman"/>
          <w:sz w:val="20"/>
          <w:u w:val="single"/>
        </w:rPr>
        <w:t xml:space="preserve">completed by May 2021. </w:t>
      </w:r>
      <w:r>
        <w:rPr>
          <w:rFonts w:ascii="Times New Roman" w:hAnsi="Times New Roman"/>
          <w:sz w:val="20"/>
        </w:rPr>
        <w:t xml:space="preserve"> </w:t>
      </w:r>
    </w:p>
    <w:p w14:paraId="010F2895" w14:textId="77777777" w:rsidR="00162B25" w:rsidRPr="00162B25" w:rsidRDefault="00162B25" w:rsidP="00162B25">
      <w:pPr>
        <w:rPr>
          <w:rFonts w:ascii="Times New Roman" w:hAnsi="Times New Roman"/>
          <w:sz w:val="20"/>
        </w:rPr>
      </w:pPr>
    </w:p>
    <w:p w14:paraId="39DD2598" w14:textId="232AC47A" w:rsidR="009F6259" w:rsidRPr="006925AE" w:rsidRDefault="009F6259" w:rsidP="009F6259">
      <w:pPr>
        <w:rPr>
          <w:rFonts w:ascii="Times New Roman" w:hAnsi="Times New Roman"/>
          <w:sz w:val="20"/>
        </w:rPr>
      </w:pPr>
      <w:r w:rsidRPr="006925AE">
        <w:rPr>
          <w:rFonts w:ascii="Times New Roman" w:hAnsi="Times New Roman"/>
          <w:sz w:val="20"/>
        </w:rPr>
        <w:t xml:space="preserve">Note: </w:t>
      </w:r>
      <w:r w:rsidRPr="00EE3EE5">
        <w:rPr>
          <w:rFonts w:ascii="Times New Roman" w:hAnsi="Times New Roman"/>
          <w:b/>
          <w:bCs/>
          <w:i/>
          <w:iCs/>
          <w:sz w:val="20"/>
        </w:rPr>
        <w:t>Each PhD studen</w:t>
      </w:r>
      <w:r w:rsidR="00EE3EE5">
        <w:rPr>
          <w:rFonts w:ascii="Times New Roman" w:hAnsi="Times New Roman"/>
          <w:b/>
          <w:bCs/>
          <w:i/>
          <w:iCs/>
          <w:sz w:val="20"/>
        </w:rPr>
        <w:t>t</w:t>
      </w:r>
      <w:r w:rsidRPr="00EE3EE5">
        <w:rPr>
          <w:rFonts w:ascii="Times New Roman" w:hAnsi="Times New Roman"/>
          <w:b/>
          <w:bCs/>
          <w:i/>
          <w:iCs/>
          <w:sz w:val="20"/>
        </w:rPr>
        <w:t xml:space="preserve"> left Rutgers SPH with a promotion at current job</w:t>
      </w:r>
      <w:r w:rsidRPr="006925AE">
        <w:rPr>
          <w:rFonts w:ascii="Times New Roman" w:hAnsi="Times New Roman"/>
          <w:b/>
          <w:bCs/>
          <w:i/>
          <w:iCs/>
          <w:sz w:val="20"/>
        </w:rPr>
        <w:t xml:space="preserve"> </w:t>
      </w:r>
      <w:r w:rsidRPr="006925AE">
        <w:rPr>
          <w:rFonts w:ascii="Times New Roman" w:hAnsi="Times New Roman"/>
          <w:i/>
          <w:iCs/>
          <w:sz w:val="20"/>
        </w:rPr>
        <w:t xml:space="preserve">(M.B-B, contractor to U.S. Centers for Disease Control and Prevention and adjunct faculty at a community college in W.MD) </w:t>
      </w:r>
      <w:r w:rsidRPr="006925AE">
        <w:rPr>
          <w:rFonts w:ascii="Times New Roman" w:hAnsi="Times New Roman"/>
          <w:b/>
          <w:bCs/>
          <w:i/>
          <w:iCs/>
          <w:sz w:val="20"/>
        </w:rPr>
        <w:t>or a new permanent job</w:t>
      </w:r>
      <w:r w:rsidRPr="006925AE">
        <w:rPr>
          <w:rFonts w:ascii="Times New Roman" w:hAnsi="Times New Roman"/>
          <w:sz w:val="20"/>
        </w:rPr>
        <w:t xml:space="preserve"> at a state</w:t>
      </w:r>
      <w:r w:rsidR="00EE3EE5">
        <w:rPr>
          <w:rFonts w:ascii="Times New Roman" w:hAnsi="Times New Roman"/>
          <w:sz w:val="20"/>
        </w:rPr>
        <w:t xml:space="preserve"> then local</w:t>
      </w:r>
      <w:r w:rsidRPr="006925AE">
        <w:rPr>
          <w:rFonts w:ascii="Times New Roman" w:hAnsi="Times New Roman"/>
          <w:sz w:val="20"/>
        </w:rPr>
        <w:t xml:space="preserve"> agency (</w:t>
      </w:r>
      <w:r w:rsidRPr="006925AE">
        <w:rPr>
          <w:rFonts w:ascii="Times New Roman" w:hAnsi="Times New Roman"/>
          <w:i/>
          <w:iCs/>
          <w:sz w:val="20"/>
        </w:rPr>
        <w:t>MQ</w:t>
      </w:r>
      <w:r w:rsidRPr="006925AE">
        <w:rPr>
          <w:rFonts w:ascii="Times New Roman" w:hAnsi="Times New Roman"/>
          <w:sz w:val="20"/>
        </w:rPr>
        <w:t>), a federal agency like U.S. Environmental Protection Agency in Washington, D.C. (</w:t>
      </w:r>
      <w:r w:rsidRPr="006925AE">
        <w:rPr>
          <w:rFonts w:ascii="Times New Roman" w:hAnsi="Times New Roman"/>
          <w:i/>
          <w:iCs/>
          <w:sz w:val="20"/>
        </w:rPr>
        <w:t xml:space="preserve">MPS) </w:t>
      </w:r>
      <w:r w:rsidRPr="006925AE">
        <w:rPr>
          <w:rFonts w:ascii="Times New Roman" w:hAnsi="Times New Roman"/>
          <w:sz w:val="20"/>
        </w:rPr>
        <w:t xml:space="preserve">or Thailand Ministry of Health </w:t>
      </w:r>
      <w:r w:rsidR="00EE3EE5">
        <w:rPr>
          <w:rFonts w:ascii="Times New Roman" w:hAnsi="Times New Roman"/>
          <w:sz w:val="20"/>
        </w:rPr>
        <w:t xml:space="preserve">in </w:t>
      </w:r>
      <w:r w:rsidRPr="006925AE">
        <w:rPr>
          <w:rFonts w:ascii="Times New Roman" w:hAnsi="Times New Roman"/>
          <w:sz w:val="20"/>
        </w:rPr>
        <w:t xml:space="preserve">Bangkok </w:t>
      </w:r>
      <w:r w:rsidRPr="006925AE">
        <w:rPr>
          <w:rFonts w:ascii="Times New Roman" w:hAnsi="Times New Roman"/>
          <w:i/>
          <w:iCs/>
          <w:sz w:val="20"/>
        </w:rPr>
        <w:t>(TR</w:t>
      </w:r>
      <w:r w:rsidRPr="006925AE">
        <w:rPr>
          <w:rFonts w:ascii="Times New Roman" w:hAnsi="Times New Roman"/>
          <w:sz w:val="20"/>
        </w:rPr>
        <w:t>), or in U.S. private sector as environmental safety</w:t>
      </w:r>
      <w:r w:rsidR="00EE3EE5">
        <w:rPr>
          <w:rFonts w:ascii="Times New Roman" w:hAnsi="Times New Roman"/>
          <w:sz w:val="20"/>
        </w:rPr>
        <w:t xml:space="preserve"> &amp;</w:t>
      </w:r>
      <w:r w:rsidRPr="006925AE">
        <w:rPr>
          <w:rFonts w:ascii="Times New Roman" w:hAnsi="Times New Roman"/>
          <w:sz w:val="20"/>
        </w:rPr>
        <w:t xml:space="preserve"> health </w:t>
      </w:r>
      <w:r w:rsidR="00EE3EE5">
        <w:rPr>
          <w:rFonts w:ascii="Times New Roman" w:hAnsi="Times New Roman"/>
          <w:sz w:val="20"/>
        </w:rPr>
        <w:t>&amp;</w:t>
      </w:r>
      <w:r w:rsidRPr="006925AE">
        <w:rPr>
          <w:rFonts w:ascii="Times New Roman" w:hAnsi="Times New Roman"/>
          <w:sz w:val="20"/>
        </w:rPr>
        <w:t xml:space="preserve"> sustainability professional in management position (</w:t>
      </w:r>
      <w:r w:rsidRPr="006925AE">
        <w:rPr>
          <w:rFonts w:ascii="Times New Roman" w:hAnsi="Times New Roman"/>
          <w:i/>
          <w:iCs/>
          <w:sz w:val="20"/>
        </w:rPr>
        <w:t>AEMM</w:t>
      </w:r>
      <w:r w:rsidRPr="006925AE">
        <w:rPr>
          <w:rFonts w:ascii="Times New Roman" w:hAnsi="Times New Roman"/>
          <w:sz w:val="20"/>
        </w:rPr>
        <w:t xml:space="preserve">). </w:t>
      </w:r>
    </w:p>
    <w:p w14:paraId="23A1D9D3" w14:textId="77777777" w:rsidR="009F6259" w:rsidRDefault="009F6259" w:rsidP="00197B92">
      <w:pPr>
        <w:rPr>
          <w:rFonts w:ascii="Times New Roman" w:hAnsi="Times New Roman"/>
          <w:b/>
          <w:sz w:val="20"/>
        </w:rPr>
      </w:pPr>
    </w:p>
    <w:p w14:paraId="3D9493E0" w14:textId="6DED5FA8" w:rsidR="00494481" w:rsidRDefault="00D65869" w:rsidP="00197B92">
      <w:pPr>
        <w:rPr>
          <w:rFonts w:ascii="Times New Roman" w:hAnsi="Times New Roman"/>
          <w:sz w:val="20"/>
        </w:rPr>
      </w:pPr>
      <w:r w:rsidRPr="00D65869">
        <w:rPr>
          <w:rFonts w:ascii="Times New Roman" w:hAnsi="Times New Roman"/>
          <w:b/>
          <w:sz w:val="20"/>
        </w:rPr>
        <w:t>SPONSORSHIP OF POST-DOCTORAL FELLOWS</w:t>
      </w:r>
      <w:r w:rsidR="00494481" w:rsidRPr="005C7391">
        <w:rPr>
          <w:rFonts w:ascii="Times New Roman" w:hAnsi="Times New Roman"/>
          <w:sz w:val="20"/>
        </w:rPr>
        <w:t xml:space="preserve">: </w:t>
      </w:r>
      <w:r w:rsidR="009F6259">
        <w:rPr>
          <w:rFonts w:ascii="Times New Roman" w:hAnsi="Times New Roman"/>
          <w:sz w:val="20"/>
        </w:rPr>
        <w:t>N</w:t>
      </w:r>
      <w:r w:rsidR="00494481" w:rsidRPr="005C7391">
        <w:rPr>
          <w:rFonts w:ascii="Times New Roman" w:hAnsi="Times New Roman"/>
          <w:sz w:val="20"/>
        </w:rPr>
        <w:t>one to date</w:t>
      </w:r>
      <w:r w:rsidR="009F6259">
        <w:rPr>
          <w:rFonts w:ascii="Times New Roman" w:hAnsi="Times New Roman"/>
          <w:sz w:val="20"/>
        </w:rPr>
        <w:t xml:space="preserve">, </w:t>
      </w:r>
      <w:r w:rsidR="009F6259" w:rsidRPr="009F6259">
        <w:rPr>
          <w:rFonts w:ascii="Times New Roman" w:hAnsi="Times New Roman"/>
          <w:i/>
          <w:iCs/>
          <w:sz w:val="20"/>
        </w:rPr>
        <w:t>not an emphasis at Rutgers SPH</w:t>
      </w:r>
      <w:r w:rsidR="009F6259">
        <w:rPr>
          <w:rFonts w:ascii="Times New Roman" w:hAnsi="Times New Roman"/>
          <w:sz w:val="20"/>
        </w:rPr>
        <w:t>.</w:t>
      </w:r>
    </w:p>
    <w:p w14:paraId="16D15BCF" w14:textId="77777777" w:rsidR="00D65869" w:rsidRDefault="00EC7562" w:rsidP="00197B92">
      <w:pPr>
        <w:rPr>
          <w:rFonts w:ascii="Times New Roman" w:hAnsi="Times New Roman"/>
          <w:b/>
          <w:sz w:val="20"/>
        </w:rPr>
      </w:pPr>
      <w:r>
        <w:rPr>
          <w:rFonts w:ascii="Times New Roman" w:hAnsi="Times New Roman"/>
          <w:b/>
          <w:sz w:val="20"/>
        </w:rPr>
        <w:br w:type="page"/>
      </w:r>
      <w:r w:rsidR="00D65869">
        <w:rPr>
          <w:rFonts w:ascii="Times New Roman" w:hAnsi="Times New Roman"/>
          <w:b/>
          <w:sz w:val="20"/>
        </w:rPr>
        <w:lastRenderedPageBreak/>
        <w:t xml:space="preserve">TEACHING RESPONSIBILITIES: </w:t>
      </w:r>
    </w:p>
    <w:p w14:paraId="78BBC965" w14:textId="23801FA8" w:rsidR="004A2440" w:rsidRPr="005C7391" w:rsidRDefault="004A2440" w:rsidP="004A2440">
      <w:pPr>
        <w:rPr>
          <w:rFonts w:ascii="Times New Roman" w:hAnsi="Times New Roman"/>
          <w:sz w:val="20"/>
        </w:rPr>
      </w:pPr>
      <w:r w:rsidRPr="005C7391">
        <w:rPr>
          <w:rFonts w:ascii="Times New Roman" w:hAnsi="Times New Roman"/>
          <w:sz w:val="20"/>
        </w:rPr>
        <w:t xml:space="preserve">Introduction to Environmental Public Health Sciences, </w:t>
      </w:r>
      <w:r w:rsidRPr="005A00A9">
        <w:rPr>
          <w:rFonts w:ascii="Times New Roman" w:hAnsi="Times New Roman"/>
          <w:b/>
          <w:sz w:val="20"/>
        </w:rPr>
        <w:t>PHCO0503</w:t>
      </w:r>
      <w:r w:rsidR="005A00A9">
        <w:rPr>
          <w:rFonts w:ascii="Times New Roman" w:hAnsi="Times New Roman"/>
          <w:b/>
          <w:sz w:val="20"/>
        </w:rPr>
        <w:t>-030/03</w:t>
      </w:r>
      <w:r w:rsidR="00EE3EE5">
        <w:rPr>
          <w:rFonts w:ascii="Times New Roman" w:hAnsi="Times New Roman"/>
          <w:b/>
          <w:sz w:val="20"/>
        </w:rPr>
        <w:t>1/032/035</w:t>
      </w:r>
    </w:p>
    <w:p w14:paraId="572A268B" w14:textId="623FCA1C" w:rsidR="004A2440" w:rsidRPr="005C7391" w:rsidRDefault="004A2440" w:rsidP="004A2440">
      <w:pPr>
        <w:ind w:firstLine="720"/>
        <w:rPr>
          <w:rFonts w:ascii="Times New Roman" w:hAnsi="Times New Roman"/>
          <w:sz w:val="20"/>
        </w:rPr>
      </w:pPr>
      <w:r w:rsidRPr="005C7391">
        <w:rPr>
          <w:rFonts w:ascii="Times New Roman" w:hAnsi="Times New Roman"/>
          <w:sz w:val="20"/>
        </w:rPr>
        <w:t>Taught spring semester 2008 in-person for the Piscataway/New Brunswick campus</w:t>
      </w:r>
    </w:p>
    <w:p w14:paraId="07159045" w14:textId="77777777" w:rsidR="004A2440" w:rsidRPr="005C7391" w:rsidRDefault="004A2440" w:rsidP="004A2440">
      <w:pPr>
        <w:ind w:firstLine="720"/>
        <w:rPr>
          <w:rFonts w:ascii="Times New Roman" w:hAnsi="Times New Roman"/>
          <w:sz w:val="20"/>
        </w:rPr>
      </w:pPr>
      <w:r w:rsidRPr="005C7391">
        <w:rPr>
          <w:rFonts w:ascii="Times New Roman" w:hAnsi="Times New Roman"/>
          <w:sz w:val="20"/>
        </w:rPr>
        <w:t xml:space="preserve"> </w:t>
      </w:r>
    </w:p>
    <w:p w14:paraId="614C5E83" w14:textId="77777777" w:rsidR="004A2440" w:rsidRPr="005C7391" w:rsidRDefault="004A2440" w:rsidP="004A2440">
      <w:pPr>
        <w:ind w:firstLine="720"/>
        <w:rPr>
          <w:rFonts w:ascii="Times New Roman" w:hAnsi="Times New Roman"/>
          <w:sz w:val="20"/>
        </w:rPr>
      </w:pPr>
      <w:r w:rsidRPr="005C7391">
        <w:rPr>
          <w:rFonts w:ascii="Times New Roman" w:hAnsi="Times New Roman"/>
          <w:sz w:val="20"/>
        </w:rPr>
        <w:t>Taught fall semester 2008 online, including two required in-person meetings to start and</w:t>
      </w:r>
    </w:p>
    <w:p w14:paraId="49D2B150" w14:textId="4439786D" w:rsidR="004A2440" w:rsidRPr="005C7391" w:rsidRDefault="00E765A0" w:rsidP="004A2440">
      <w:pPr>
        <w:ind w:firstLine="720"/>
        <w:rPr>
          <w:rFonts w:ascii="Times New Roman" w:hAnsi="Times New Roman"/>
          <w:sz w:val="20"/>
        </w:rPr>
      </w:pPr>
      <w:r>
        <w:rPr>
          <w:rFonts w:ascii="Times New Roman" w:hAnsi="Times New Roman"/>
          <w:sz w:val="20"/>
        </w:rPr>
        <w:t xml:space="preserve">    </w:t>
      </w:r>
      <w:r w:rsidR="004A2440" w:rsidRPr="005C7391">
        <w:rPr>
          <w:rFonts w:ascii="Times New Roman" w:hAnsi="Times New Roman"/>
          <w:sz w:val="20"/>
        </w:rPr>
        <w:t xml:space="preserve">finish the course, for both Piscataway/New Brunswick campus and Newark campus </w:t>
      </w:r>
    </w:p>
    <w:p w14:paraId="32E92F38" w14:textId="77777777" w:rsidR="004A2440" w:rsidRPr="005C7391" w:rsidRDefault="004A2440" w:rsidP="004A2440">
      <w:pPr>
        <w:ind w:firstLine="720"/>
        <w:rPr>
          <w:rFonts w:ascii="Times New Roman" w:hAnsi="Times New Roman"/>
          <w:sz w:val="20"/>
        </w:rPr>
      </w:pPr>
    </w:p>
    <w:p w14:paraId="36C53310" w14:textId="77777777" w:rsidR="004A2440" w:rsidRPr="005C7391" w:rsidRDefault="004A2440" w:rsidP="004A2440">
      <w:pPr>
        <w:ind w:firstLine="720"/>
        <w:rPr>
          <w:rFonts w:ascii="Times New Roman" w:hAnsi="Times New Roman"/>
          <w:sz w:val="20"/>
        </w:rPr>
      </w:pPr>
      <w:r w:rsidRPr="005C7391">
        <w:rPr>
          <w:rFonts w:ascii="Times New Roman" w:hAnsi="Times New Roman"/>
          <w:sz w:val="20"/>
        </w:rPr>
        <w:t xml:space="preserve">Taught spring semester 2009 online, including two required in-person meetings to start </w:t>
      </w:r>
    </w:p>
    <w:p w14:paraId="4644BDBC" w14:textId="6BCDC8C8" w:rsidR="004A2440" w:rsidRPr="005C7391" w:rsidRDefault="00E765A0" w:rsidP="004A2440">
      <w:pPr>
        <w:ind w:firstLine="720"/>
        <w:rPr>
          <w:rFonts w:ascii="Times New Roman" w:hAnsi="Times New Roman"/>
          <w:sz w:val="20"/>
        </w:rPr>
      </w:pPr>
      <w:r>
        <w:rPr>
          <w:rFonts w:ascii="Times New Roman" w:hAnsi="Times New Roman"/>
          <w:sz w:val="20"/>
        </w:rPr>
        <w:t xml:space="preserve">    </w:t>
      </w:r>
      <w:r w:rsidR="004A2440" w:rsidRPr="005C7391">
        <w:rPr>
          <w:rFonts w:ascii="Times New Roman" w:hAnsi="Times New Roman"/>
          <w:sz w:val="20"/>
        </w:rPr>
        <w:t xml:space="preserve">and finish the course, for both Piscataway/New Brunswick campus and Newark campus </w:t>
      </w:r>
    </w:p>
    <w:p w14:paraId="562FB5BB" w14:textId="77777777" w:rsidR="004A2440" w:rsidRPr="005C7391" w:rsidRDefault="004A2440" w:rsidP="004A2440">
      <w:pPr>
        <w:ind w:firstLine="720"/>
        <w:rPr>
          <w:rFonts w:ascii="Times New Roman" w:hAnsi="Times New Roman"/>
          <w:sz w:val="20"/>
        </w:rPr>
      </w:pPr>
    </w:p>
    <w:p w14:paraId="7F5B9801" w14:textId="77777777" w:rsidR="004A2440" w:rsidRPr="005C7391" w:rsidRDefault="004A2440" w:rsidP="004A2440">
      <w:pPr>
        <w:ind w:firstLine="720"/>
        <w:rPr>
          <w:rFonts w:ascii="Times New Roman" w:hAnsi="Times New Roman"/>
          <w:sz w:val="20"/>
        </w:rPr>
      </w:pPr>
      <w:r w:rsidRPr="005C7391">
        <w:rPr>
          <w:rFonts w:ascii="Times New Roman" w:hAnsi="Times New Roman"/>
          <w:sz w:val="20"/>
        </w:rPr>
        <w:t xml:space="preserve">Taught/mentored independent study student from UMDNJ-SPH Dental Public Health </w:t>
      </w:r>
    </w:p>
    <w:p w14:paraId="77E34CBB" w14:textId="509CA308" w:rsidR="004A2440" w:rsidRPr="005C7391" w:rsidRDefault="00E765A0" w:rsidP="004A2440">
      <w:pPr>
        <w:ind w:firstLine="720"/>
        <w:rPr>
          <w:rFonts w:ascii="Times New Roman" w:hAnsi="Times New Roman"/>
          <w:sz w:val="20"/>
        </w:rPr>
      </w:pPr>
      <w:r>
        <w:rPr>
          <w:rFonts w:ascii="Times New Roman" w:hAnsi="Times New Roman"/>
          <w:sz w:val="20"/>
        </w:rPr>
        <w:t xml:space="preserve">    </w:t>
      </w:r>
      <w:r w:rsidR="004A2440" w:rsidRPr="005C7391">
        <w:rPr>
          <w:rFonts w:ascii="Times New Roman" w:hAnsi="Times New Roman"/>
          <w:sz w:val="20"/>
        </w:rPr>
        <w:t xml:space="preserve">program (Newark campus) in spring semester 2009 </w:t>
      </w:r>
    </w:p>
    <w:p w14:paraId="66039133" w14:textId="77777777" w:rsidR="004A2440" w:rsidRPr="005C7391" w:rsidRDefault="004A2440" w:rsidP="004A2440">
      <w:pPr>
        <w:ind w:firstLine="720"/>
        <w:rPr>
          <w:rFonts w:ascii="Times New Roman" w:hAnsi="Times New Roman"/>
          <w:sz w:val="20"/>
        </w:rPr>
      </w:pPr>
    </w:p>
    <w:p w14:paraId="31E647B1" w14:textId="77777777" w:rsidR="004A2440" w:rsidRPr="005C7391" w:rsidRDefault="004A2440" w:rsidP="004A2440">
      <w:pPr>
        <w:ind w:firstLine="720"/>
        <w:rPr>
          <w:rFonts w:ascii="Times New Roman" w:hAnsi="Times New Roman"/>
          <w:sz w:val="20"/>
        </w:rPr>
      </w:pPr>
      <w:r w:rsidRPr="005C7391">
        <w:rPr>
          <w:rFonts w:ascii="Times New Roman" w:hAnsi="Times New Roman"/>
          <w:sz w:val="20"/>
        </w:rPr>
        <w:t xml:space="preserve">Taught/mentored independent study student from UMDNJ-SPH-ENOH </w:t>
      </w:r>
    </w:p>
    <w:p w14:paraId="6A5915EF" w14:textId="242745D8" w:rsidR="004A2440" w:rsidRPr="005C7391" w:rsidRDefault="00E765A0" w:rsidP="004A2440">
      <w:pPr>
        <w:ind w:firstLine="720"/>
        <w:rPr>
          <w:rFonts w:ascii="Times New Roman" w:hAnsi="Times New Roman"/>
          <w:sz w:val="20"/>
        </w:rPr>
      </w:pPr>
      <w:r>
        <w:rPr>
          <w:rFonts w:ascii="Times New Roman" w:hAnsi="Times New Roman"/>
          <w:sz w:val="20"/>
        </w:rPr>
        <w:t xml:space="preserve">    </w:t>
      </w:r>
      <w:r w:rsidR="004A2440" w:rsidRPr="005C7391">
        <w:rPr>
          <w:rFonts w:ascii="Times New Roman" w:hAnsi="Times New Roman"/>
          <w:sz w:val="20"/>
        </w:rPr>
        <w:t xml:space="preserve">(Piscataway/New Brunswick campus) in spring semester 2009 </w:t>
      </w:r>
    </w:p>
    <w:p w14:paraId="76AB5A59" w14:textId="77777777" w:rsidR="004A2440" w:rsidRPr="005C7391" w:rsidRDefault="004A2440" w:rsidP="004A2440">
      <w:pPr>
        <w:ind w:firstLine="720"/>
        <w:rPr>
          <w:rFonts w:ascii="Times New Roman" w:hAnsi="Times New Roman"/>
          <w:sz w:val="20"/>
        </w:rPr>
      </w:pPr>
    </w:p>
    <w:p w14:paraId="26B5F115" w14:textId="11AF4471" w:rsidR="004A2440" w:rsidRPr="005C7391" w:rsidRDefault="004A2440" w:rsidP="004A2440">
      <w:pPr>
        <w:ind w:firstLine="720"/>
        <w:rPr>
          <w:rFonts w:ascii="Times New Roman" w:hAnsi="Times New Roman"/>
          <w:sz w:val="20"/>
        </w:rPr>
      </w:pPr>
      <w:r w:rsidRPr="005C7391">
        <w:rPr>
          <w:rFonts w:ascii="Times New Roman" w:hAnsi="Times New Roman"/>
          <w:sz w:val="20"/>
        </w:rPr>
        <w:t>Taught fall semester 2009 in-person for the Piscataway/New Brunswick campus</w:t>
      </w:r>
    </w:p>
    <w:p w14:paraId="2CEE8A12" w14:textId="77777777" w:rsidR="004A2440" w:rsidRPr="005C7391" w:rsidRDefault="004A2440" w:rsidP="004A2440">
      <w:pPr>
        <w:ind w:firstLine="720"/>
        <w:rPr>
          <w:rFonts w:ascii="Times New Roman" w:hAnsi="Times New Roman"/>
          <w:sz w:val="20"/>
        </w:rPr>
      </w:pPr>
    </w:p>
    <w:p w14:paraId="5633AD67" w14:textId="77777777" w:rsidR="004A2440" w:rsidRPr="005C7391" w:rsidRDefault="004A2440" w:rsidP="004A2440">
      <w:pPr>
        <w:ind w:firstLine="720"/>
        <w:rPr>
          <w:rFonts w:ascii="Times New Roman" w:hAnsi="Times New Roman"/>
          <w:sz w:val="20"/>
        </w:rPr>
      </w:pPr>
      <w:r w:rsidRPr="005C7391">
        <w:rPr>
          <w:rFonts w:ascii="Times New Roman" w:hAnsi="Times New Roman"/>
          <w:sz w:val="20"/>
        </w:rPr>
        <w:t xml:space="preserve">Taught fall semester 2009 online, including two required in-person meetings to start </w:t>
      </w:r>
    </w:p>
    <w:p w14:paraId="17903298" w14:textId="0BE155C8" w:rsidR="004A2440" w:rsidRPr="005C7391" w:rsidRDefault="00E765A0" w:rsidP="004A2440">
      <w:pPr>
        <w:ind w:firstLine="720"/>
        <w:rPr>
          <w:rFonts w:ascii="Times New Roman" w:hAnsi="Times New Roman"/>
          <w:sz w:val="20"/>
        </w:rPr>
      </w:pPr>
      <w:r>
        <w:rPr>
          <w:rFonts w:ascii="Times New Roman" w:hAnsi="Times New Roman"/>
          <w:sz w:val="20"/>
        </w:rPr>
        <w:t xml:space="preserve">    </w:t>
      </w:r>
      <w:r w:rsidR="004A2440" w:rsidRPr="005C7391">
        <w:rPr>
          <w:rFonts w:ascii="Times New Roman" w:hAnsi="Times New Roman"/>
          <w:sz w:val="20"/>
        </w:rPr>
        <w:t xml:space="preserve">and finish the course, for the Newark campus </w:t>
      </w:r>
    </w:p>
    <w:p w14:paraId="11F1B375" w14:textId="77777777" w:rsidR="004A2440" w:rsidRPr="005C7391" w:rsidRDefault="004A2440" w:rsidP="004A2440">
      <w:pPr>
        <w:ind w:firstLine="720"/>
        <w:rPr>
          <w:rFonts w:ascii="Times New Roman" w:hAnsi="Times New Roman"/>
          <w:sz w:val="20"/>
        </w:rPr>
      </w:pPr>
    </w:p>
    <w:p w14:paraId="007E58DD" w14:textId="77777777" w:rsidR="00E765A0" w:rsidRDefault="004A2440" w:rsidP="00E765A0">
      <w:pPr>
        <w:ind w:firstLine="720"/>
        <w:rPr>
          <w:rFonts w:ascii="Times New Roman" w:hAnsi="Times New Roman"/>
          <w:sz w:val="20"/>
        </w:rPr>
      </w:pPr>
      <w:r w:rsidRPr="005C7391">
        <w:rPr>
          <w:rFonts w:ascii="Times New Roman" w:hAnsi="Times New Roman"/>
          <w:sz w:val="20"/>
        </w:rPr>
        <w:t>Taught spring semester 2010 online, including two requ</w:t>
      </w:r>
      <w:r w:rsidR="00E765A0">
        <w:rPr>
          <w:rFonts w:ascii="Times New Roman" w:hAnsi="Times New Roman"/>
          <w:sz w:val="20"/>
        </w:rPr>
        <w:t xml:space="preserve">ired in-person meetings in </w:t>
      </w:r>
      <w:r w:rsidRPr="005C7391">
        <w:rPr>
          <w:rFonts w:ascii="Times New Roman" w:hAnsi="Times New Roman"/>
          <w:sz w:val="20"/>
        </w:rPr>
        <w:t xml:space="preserve">1st month and </w:t>
      </w:r>
    </w:p>
    <w:p w14:paraId="0A23C319" w14:textId="77777777" w:rsidR="00E765A0" w:rsidRDefault="00E765A0" w:rsidP="00E765A0">
      <w:pPr>
        <w:ind w:firstLine="720"/>
        <w:rPr>
          <w:rFonts w:ascii="Times New Roman" w:hAnsi="Times New Roman"/>
          <w:sz w:val="20"/>
        </w:rPr>
      </w:pPr>
      <w:r>
        <w:rPr>
          <w:rFonts w:ascii="Times New Roman" w:hAnsi="Times New Roman"/>
          <w:sz w:val="20"/>
        </w:rPr>
        <w:t xml:space="preserve">    </w:t>
      </w:r>
      <w:r w:rsidR="004A2440">
        <w:rPr>
          <w:rFonts w:ascii="Times New Roman" w:hAnsi="Times New Roman"/>
          <w:sz w:val="20"/>
        </w:rPr>
        <w:t xml:space="preserve">final week of semester plus </w:t>
      </w:r>
      <w:r w:rsidR="004A2440" w:rsidRPr="005C7391">
        <w:rPr>
          <w:rFonts w:ascii="Times New Roman" w:hAnsi="Times New Roman"/>
          <w:sz w:val="20"/>
        </w:rPr>
        <w:t>optional “kick-off” meeting</w:t>
      </w:r>
      <w:r w:rsidR="004A2440">
        <w:rPr>
          <w:rFonts w:ascii="Times New Roman" w:hAnsi="Times New Roman"/>
          <w:sz w:val="20"/>
        </w:rPr>
        <w:t xml:space="preserve"> at </w:t>
      </w:r>
      <w:r w:rsidR="004A2440" w:rsidRPr="005C7391">
        <w:rPr>
          <w:rFonts w:ascii="Times New Roman" w:hAnsi="Times New Roman"/>
          <w:sz w:val="20"/>
        </w:rPr>
        <w:t>start</w:t>
      </w:r>
      <w:r w:rsidR="004A2440">
        <w:rPr>
          <w:rFonts w:ascii="Times New Roman" w:hAnsi="Times New Roman"/>
          <w:sz w:val="20"/>
        </w:rPr>
        <w:t xml:space="preserve"> (hybrid format)</w:t>
      </w:r>
      <w:r w:rsidR="004A2440" w:rsidRPr="005C7391">
        <w:rPr>
          <w:rFonts w:ascii="Times New Roman" w:hAnsi="Times New Roman"/>
          <w:sz w:val="20"/>
        </w:rPr>
        <w:t xml:space="preserve">, for merged </w:t>
      </w:r>
    </w:p>
    <w:p w14:paraId="19003B07" w14:textId="5EA48C02" w:rsidR="004A2440" w:rsidRPr="005C7391" w:rsidRDefault="00E765A0" w:rsidP="00E765A0">
      <w:pPr>
        <w:ind w:firstLine="720"/>
        <w:rPr>
          <w:rFonts w:ascii="Times New Roman" w:hAnsi="Times New Roman"/>
          <w:sz w:val="20"/>
        </w:rPr>
      </w:pPr>
      <w:r>
        <w:rPr>
          <w:rFonts w:ascii="Times New Roman" w:hAnsi="Times New Roman"/>
          <w:sz w:val="20"/>
        </w:rPr>
        <w:t xml:space="preserve">    </w:t>
      </w:r>
      <w:r w:rsidR="004A2440" w:rsidRPr="005C7391">
        <w:rPr>
          <w:rFonts w:ascii="Times New Roman" w:hAnsi="Times New Roman"/>
          <w:sz w:val="20"/>
        </w:rPr>
        <w:t xml:space="preserve">section of Piscataway/New Brunswick, Newark and Stratford/Camden campuses </w:t>
      </w:r>
    </w:p>
    <w:p w14:paraId="38E52936" w14:textId="77777777" w:rsidR="004A2440" w:rsidRPr="005C7391" w:rsidRDefault="004A2440" w:rsidP="004A2440">
      <w:pPr>
        <w:rPr>
          <w:rFonts w:ascii="Times New Roman" w:hAnsi="Times New Roman"/>
          <w:sz w:val="20"/>
        </w:rPr>
      </w:pPr>
    </w:p>
    <w:p w14:paraId="4A6ADE83" w14:textId="699C04F6" w:rsidR="004A2440" w:rsidRPr="005C7391" w:rsidRDefault="004A2440" w:rsidP="004A2440">
      <w:pPr>
        <w:ind w:firstLine="720"/>
        <w:rPr>
          <w:rFonts w:ascii="Times New Roman" w:hAnsi="Times New Roman"/>
          <w:sz w:val="20"/>
        </w:rPr>
      </w:pPr>
      <w:r w:rsidRPr="005C7391">
        <w:rPr>
          <w:rFonts w:ascii="Times New Roman" w:hAnsi="Times New Roman"/>
          <w:sz w:val="20"/>
        </w:rPr>
        <w:t>Taught fall semester 20</w:t>
      </w:r>
      <w:r>
        <w:rPr>
          <w:rFonts w:ascii="Times New Roman" w:hAnsi="Times New Roman"/>
          <w:sz w:val="20"/>
        </w:rPr>
        <w:t xml:space="preserve">10 </w:t>
      </w:r>
      <w:r w:rsidRPr="005C7391">
        <w:rPr>
          <w:rFonts w:ascii="Times New Roman" w:hAnsi="Times New Roman"/>
          <w:sz w:val="20"/>
        </w:rPr>
        <w:t>in-person for the Piscataway/New Brunswick campus</w:t>
      </w:r>
    </w:p>
    <w:p w14:paraId="00E71A51" w14:textId="77777777" w:rsidR="004A2440" w:rsidRPr="005C7391" w:rsidRDefault="004A2440" w:rsidP="004A2440">
      <w:pPr>
        <w:rPr>
          <w:rFonts w:ascii="Times New Roman" w:hAnsi="Times New Roman"/>
          <w:sz w:val="20"/>
        </w:rPr>
      </w:pPr>
    </w:p>
    <w:p w14:paraId="3CE936EB" w14:textId="77777777" w:rsidR="004A2440" w:rsidRPr="005C7391" w:rsidRDefault="004A2440" w:rsidP="004A2440">
      <w:pPr>
        <w:ind w:firstLine="720"/>
        <w:rPr>
          <w:rFonts w:ascii="Times New Roman" w:hAnsi="Times New Roman"/>
          <w:sz w:val="20"/>
        </w:rPr>
      </w:pPr>
      <w:r>
        <w:rPr>
          <w:rFonts w:ascii="Times New Roman" w:hAnsi="Times New Roman"/>
          <w:sz w:val="20"/>
        </w:rPr>
        <w:t>Taught spring semester 2011</w:t>
      </w:r>
      <w:r w:rsidRPr="005C7391">
        <w:rPr>
          <w:rFonts w:ascii="Times New Roman" w:hAnsi="Times New Roman"/>
          <w:sz w:val="20"/>
        </w:rPr>
        <w:t xml:space="preserve"> online, including t</w:t>
      </w:r>
      <w:r>
        <w:rPr>
          <w:rFonts w:ascii="Times New Roman" w:hAnsi="Times New Roman"/>
          <w:sz w:val="20"/>
        </w:rPr>
        <w:t xml:space="preserve">hree </w:t>
      </w:r>
      <w:r w:rsidRPr="005C7391">
        <w:rPr>
          <w:rFonts w:ascii="Times New Roman" w:hAnsi="Times New Roman"/>
          <w:sz w:val="20"/>
        </w:rPr>
        <w:t xml:space="preserve">required in-person meetings within </w:t>
      </w:r>
    </w:p>
    <w:p w14:paraId="59ECB6A1" w14:textId="77777777" w:rsidR="002A6552" w:rsidRDefault="002A6552" w:rsidP="004A2440">
      <w:pPr>
        <w:ind w:left="720"/>
        <w:rPr>
          <w:rFonts w:ascii="Times New Roman" w:hAnsi="Times New Roman"/>
          <w:sz w:val="20"/>
        </w:rPr>
      </w:pPr>
      <w:r>
        <w:rPr>
          <w:rFonts w:ascii="Times New Roman" w:hAnsi="Times New Roman"/>
          <w:sz w:val="20"/>
        </w:rPr>
        <w:t xml:space="preserve">    </w:t>
      </w:r>
      <w:r w:rsidR="004A2440" w:rsidRPr="005C7391">
        <w:rPr>
          <w:rFonts w:ascii="Times New Roman" w:hAnsi="Times New Roman"/>
          <w:sz w:val="20"/>
        </w:rPr>
        <w:t xml:space="preserve">the 1st month </w:t>
      </w:r>
      <w:r w:rsidR="004A2440">
        <w:rPr>
          <w:rFonts w:ascii="Times New Roman" w:hAnsi="Times New Roman"/>
          <w:sz w:val="20"/>
        </w:rPr>
        <w:t>and final week of semester (hybrid format),</w:t>
      </w:r>
      <w:r w:rsidR="004A2440" w:rsidRPr="005C7391">
        <w:rPr>
          <w:rFonts w:ascii="Times New Roman" w:hAnsi="Times New Roman"/>
          <w:sz w:val="20"/>
        </w:rPr>
        <w:t xml:space="preserve"> for merged section of </w:t>
      </w:r>
    </w:p>
    <w:p w14:paraId="69271AF3" w14:textId="21774236" w:rsidR="004A2440" w:rsidRDefault="002A6552" w:rsidP="004A2440">
      <w:pPr>
        <w:ind w:left="720"/>
        <w:rPr>
          <w:rFonts w:ascii="Times New Roman" w:hAnsi="Times New Roman"/>
          <w:sz w:val="20"/>
        </w:rPr>
      </w:pPr>
      <w:r>
        <w:rPr>
          <w:rFonts w:ascii="Times New Roman" w:hAnsi="Times New Roman"/>
          <w:sz w:val="20"/>
        </w:rPr>
        <w:t xml:space="preserve">    </w:t>
      </w:r>
      <w:r w:rsidR="004A2440" w:rsidRPr="005C7391">
        <w:rPr>
          <w:rFonts w:ascii="Times New Roman" w:hAnsi="Times New Roman"/>
          <w:sz w:val="20"/>
        </w:rPr>
        <w:t xml:space="preserve">Piscataway/New Brunswick, Newark and Stratford/Camden campuses </w:t>
      </w:r>
    </w:p>
    <w:p w14:paraId="1C41BBAA" w14:textId="77777777" w:rsidR="002757C0" w:rsidRDefault="002757C0" w:rsidP="004A2440">
      <w:pPr>
        <w:ind w:left="720"/>
        <w:rPr>
          <w:rFonts w:ascii="Times New Roman" w:hAnsi="Times New Roman"/>
          <w:sz w:val="20"/>
        </w:rPr>
      </w:pPr>
    </w:p>
    <w:p w14:paraId="20C92501" w14:textId="7733DA38" w:rsidR="002757C0" w:rsidRPr="005C7391" w:rsidRDefault="002757C0" w:rsidP="002757C0">
      <w:pPr>
        <w:ind w:firstLine="720"/>
        <w:rPr>
          <w:rFonts w:ascii="Times New Roman" w:hAnsi="Times New Roman"/>
          <w:sz w:val="20"/>
        </w:rPr>
      </w:pPr>
      <w:r w:rsidRPr="005C7391">
        <w:rPr>
          <w:rFonts w:ascii="Times New Roman" w:hAnsi="Times New Roman"/>
          <w:sz w:val="20"/>
        </w:rPr>
        <w:t>Taught fall semester 20</w:t>
      </w:r>
      <w:r>
        <w:rPr>
          <w:rFonts w:ascii="Times New Roman" w:hAnsi="Times New Roman"/>
          <w:sz w:val="20"/>
        </w:rPr>
        <w:t>11</w:t>
      </w:r>
      <w:r w:rsidRPr="005C7391">
        <w:rPr>
          <w:rFonts w:ascii="Times New Roman" w:hAnsi="Times New Roman"/>
          <w:sz w:val="20"/>
        </w:rPr>
        <w:t xml:space="preserve"> in-person for the Piscataway/New Brunswick campus</w:t>
      </w:r>
    </w:p>
    <w:p w14:paraId="5F9D4C56" w14:textId="77777777" w:rsidR="002757C0" w:rsidRPr="005C7391" w:rsidRDefault="002757C0" w:rsidP="002757C0">
      <w:pPr>
        <w:ind w:firstLine="720"/>
        <w:rPr>
          <w:rFonts w:ascii="Times New Roman" w:hAnsi="Times New Roman"/>
          <w:sz w:val="20"/>
        </w:rPr>
      </w:pPr>
    </w:p>
    <w:p w14:paraId="30866931" w14:textId="77777777" w:rsidR="002757C0" w:rsidRPr="005C7391" w:rsidRDefault="002757C0" w:rsidP="002757C0">
      <w:pPr>
        <w:ind w:firstLine="720"/>
        <w:rPr>
          <w:rFonts w:ascii="Times New Roman" w:hAnsi="Times New Roman"/>
          <w:sz w:val="20"/>
        </w:rPr>
      </w:pPr>
      <w:r w:rsidRPr="005C7391">
        <w:rPr>
          <w:rFonts w:ascii="Times New Roman" w:hAnsi="Times New Roman"/>
          <w:sz w:val="20"/>
        </w:rPr>
        <w:t xml:space="preserve">Taught </w:t>
      </w:r>
      <w:r>
        <w:rPr>
          <w:rFonts w:ascii="Times New Roman" w:hAnsi="Times New Roman"/>
          <w:sz w:val="20"/>
        </w:rPr>
        <w:t xml:space="preserve">fall </w:t>
      </w:r>
      <w:r w:rsidRPr="005C7391">
        <w:rPr>
          <w:rFonts w:ascii="Times New Roman" w:hAnsi="Times New Roman"/>
          <w:sz w:val="20"/>
        </w:rPr>
        <w:t>semester 20</w:t>
      </w:r>
      <w:r>
        <w:rPr>
          <w:rFonts w:ascii="Times New Roman" w:hAnsi="Times New Roman"/>
          <w:sz w:val="20"/>
        </w:rPr>
        <w:t>11</w:t>
      </w:r>
      <w:r w:rsidRPr="005C7391">
        <w:rPr>
          <w:rFonts w:ascii="Times New Roman" w:hAnsi="Times New Roman"/>
          <w:sz w:val="20"/>
        </w:rPr>
        <w:t xml:space="preserve"> online, including two required in-person meetings to start </w:t>
      </w:r>
    </w:p>
    <w:p w14:paraId="2F7E507F" w14:textId="1B4796EC" w:rsidR="002757C0" w:rsidRPr="005C7391" w:rsidRDefault="002A6552" w:rsidP="002757C0">
      <w:pPr>
        <w:ind w:firstLine="720"/>
        <w:rPr>
          <w:rFonts w:ascii="Times New Roman" w:hAnsi="Times New Roman"/>
          <w:sz w:val="20"/>
        </w:rPr>
      </w:pPr>
      <w:r>
        <w:rPr>
          <w:rFonts w:ascii="Times New Roman" w:hAnsi="Times New Roman"/>
          <w:sz w:val="20"/>
        </w:rPr>
        <w:t xml:space="preserve">    </w:t>
      </w:r>
      <w:r w:rsidR="002757C0" w:rsidRPr="005C7391">
        <w:rPr>
          <w:rFonts w:ascii="Times New Roman" w:hAnsi="Times New Roman"/>
          <w:sz w:val="20"/>
        </w:rPr>
        <w:t xml:space="preserve">and finish the course, for </w:t>
      </w:r>
      <w:r w:rsidR="002757C0">
        <w:rPr>
          <w:rFonts w:ascii="Times New Roman" w:hAnsi="Times New Roman"/>
          <w:sz w:val="20"/>
        </w:rPr>
        <w:t>MD/MPH students (</w:t>
      </w:r>
      <w:r w:rsidR="00EB6C67">
        <w:rPr>
          <w:rFonts w:ascii="Times New Roman" w:hAnsi="Times New Roman"/>
          <w:sz w:val="20"/>
        </w:rPr>
        <w:t>a few</w:t>
      </w:r>
      <w:r w:rsidR="002757C0">
        <w:rPr>
          <w:rFonts w:ascii="Times New Roman" w:hAnsi="Times New Roman"/>
          <w:sz w:val="20"/>
        </w:rPr>
        <w:t>, as requested) across</w:t>
      </w:r>
      <w:r w:rsidR="002757C0" w:rsidRPr="005C7391">
        <w:rPr>
          <w:rFonts w:ascii="Times New Roman" w:hAnsi="Times New Roman"/>
          <w:sz w:val="20"/>
        </w:rPr>
        <w:t xml:space="preserve"> campus</w:t>
      </w:r>
      <w:r w:rsidR="002757C0">
        <w:rPr>
          <w:rFonts w:ascii="Times New Roman" w:hAnsi="Times New Roman"/>
          <w:sz w:val="20"/>
        </w:rPr>
        <w:t>es</w:t>
      </w:r>
      <w:r w:rsidR="002757C0" w:rsidRPr="005C7391">
        <w:rPr>
          <w:rFonts w:ascii="Times New Roman" w:hAnsi="Times New Roman"/>
          <w:sz w:val="20"/>
        </w:rPr>
        <w:t xml:space="preserve"> </w:t>
      </w:r>
    </w:p>
    <w:p w14:paraId="1BE2EDDB" w14:textId="77777777" w:rsidR="002757C0" w:rsidRDefault="002757C0" w:rsidP="004A2440">
      <w:pPr>
        <w:ind w:left="720"/>
        <w:rPr>
          <w:rFonts w:ascii="Times New Roman" w:hAnsi="Times New Roman"/>
          <w:sz w:val="20"/>
        </w:rPr>
      </w:pPr>
    </w:p>
    <w:p w14:paraId="6BCBBC9A" w14:textId="2475A9E3" w:rsidR="002757C0" w:rsidRPr="005C7391" w:rsidRDefault="002757C0" w:rsidP="002757C0">
      <w:pPr>
        <w:ind w:firstLine="720"/>
        <w:rPr>
          <w:rFonts w:ascii="Times New Roman" w:hAnsi="Times New Roman"/>
          <w:sz w:val="20"/>
        </w:rPr>
      </w:pPr>
      <w:r w:rsidRPr="005C7391">
        <w:rPr>
          <w:rFonts w:ascii="Times New Roman" w:hAnsi="Times New Roman"/>
          <w:sz w:val="20"/>
        </w:rPr>
        <w:t xml:space="preserve">Taught </w:t>
      </w:r>
      <w:r>
        <w:rPr>
          <w:rFonts w:ascii="Times New Roman" w:hAnsi="Times New Roman"/>
          <w:sz w:val="20"/>
        </w:rPr>
        <w:t xml:space="preserve">spring </w:t>
      </w:r>
      <w:r w:rsidRPr="005C7391">
        <w:rPr>
          <w:rFonts w:ascii="Times New Roman" w:hAnsi="Times New Roman"/>
          <w:sz w:val="20"/>
        </w:rPr>
        <w:t>semester 20</w:t>
      </w:r>
      <w:r>
        <w:rPr>
          <w:rFonts w:ascii="Times New Roman" w:hAnsi="Times New Roman"/>
          <w:sz w:val="20"/>
        </w:rPr>
        <w:t>12</w:t>
      </w:r>
      <w:r w:rsidRPr="005C7391">
        <w:rPr>
          <w:rFonts w:ascii="Times New Roman" w:hAnsi="Times New Roman"/>
          <w:sz w:val="20"/>
        </w:rPr>
        <w:t xml:space="preserve"> in-person for the Piscataway/New Brunswick campus</w:t>
      </w:r>
    </w:p>
    <w:p w14:paraId="020F5C2E" w14:textId="77777777" w:rsidR="002757C0" w:rsidRPr="005C7391" w:rsidRDefault="002757C0" w:rsidP="002757C0">
      <w:pPr>
        <w:ind w:firstLine="720"/>
        <w:rPr>
          <w:rFonts w:ascii="Times New Roman" w:hAnsi="Times New Roman"/>
          <w:sz w:val="20"/>
        </w:rPr>
      </w:pPr>
    </w:p>
    <w:p w14:paraId="22500A7C" w14:textId="77777777" w:rsidR="002757C0" w:rsidRPr="005C7391" w:rsidRDefault="002757C0" w:rsidP="002757C0">
      <w:pPr>
        <w:ind w:firstLine="720"/>
        <w:rPr>
          <w:rFonts w:ascii="Times New Roman" w:hAnsi="Times New Roman"/>
          <w:sz w:val="20"/>
        </w:rPr>
      </w:pPr>
      <w:r w:rsidRPr="005C7391">
        <w:rPr>
          <w:rFonts w:ascii="Times New Roman" w:hAnsi="Times New Roman"/>
          <w:sz w:val="20"/>
        </w:rPr>
        <w:t xml:space="preserve">Taught </w:t>
      </w:r>
      <w:r>
        <w:rPr>
          <w:rFonts w:ascii="Times New Roman" w:hAnsi="Times New Roman"/>
          <w:sz w:val="20"/>
        </w:rPr>
        <w:t xml:space="preserve">spring </w:t>
      </w:r>
      <w:r w:rsidRPr="005C7391">
        <w:rPr>
          <w:rFonts w:ascii="Times New Roman" w:hAnsi="Times New Roman"/>
          <w:sz w:val="20"/>
        </w:rPr>
        <w:t>semester 20</w:t>
      </w:r>
      <w:r>
        <w:rPr>
          <w:rFonts w:ascii="Times New Roman" w:hAnsi="Times New Roman"/>
          <w:sz w:val="20"/>
        </w:rPr>
        <w:t>12</w:t>
      </w:r>
      <w:r w:rsidRPr="005C7391">
        <w:rPr>
          <w:rFonts w:ascii="Times New Roman" w:hAnsi="Times New Roman"/>
          <w:sz w:val="20"/>
        </w:rPr>
        <w:t xml:space="preserve"> online, including two required in-person meetings to start </w:t>
      </w:r>
    </w:p>
    <w:p w14:paraId="73AEEC3F" w14:textId="51032E40" w:rsidR="002757C0" w:rsidRPr="005C7391" w:rsidRDefault="002A6552" w:rsidP="002757C0">
      <w:pPr>
        <w:ind w:firstLine="720"/>
        <w:rPr>
          <w:rFonts w:ascii="Times New Roman" w:hAnsi="Times New Roman"/>
          <w:sz w:val="20"/>
        </w:rPr>
      </w:pPr>
      <w:r>
        <w:rPr>
          <w:rFonts w:ascii="Times New Roman" w:hAnsi="Times New Roman"/>
          <w:sz w:val="20"/>
        </w:rPr>
        <w:t xml:space="preserve">    </w:t>
      </w:r>
      <w:r w:rsidR="002757C0" w:rsidRPr="005C7391">
        <w:rPr>
          <w:rFonts w:ascii="Times New Roman" w:hAnsi="Times New Roman"/>
          <w:sz w:val="20"/>
        </w:rPr>
        <w:t xml:space="preserve">and finish the course, for </w:t>
      </w:r>
      <w:r w:rsidR="002757C0">
        <w:rPr>
          <w:rFonts w:ascii="Times New Roman" w:hAnsi="Times New Roman"/>
          <w:sz w:val="20"/>
        </w:rPr>
        <w:t>MD/MPH students (a few, as requested) across</w:t>
      </w:r>
      <w:r w:rsidR="002757C0" w:rsidRPr="005C7391">
        <w:rPr>
          <w:rFonts w:ascii="Times New Roman" w:hAnsi="Times New Roman"/>
          <w:sz w:val="20"/>
        </w:rPr>
        <w:t xml:space="preserve"> campus</w:t>
      </w:r>
      <w:r w:rsidR="002757C0">
        <w:rPr>
          <w:rFonts w:ascii="Times New Roman" w:hAnsi="Times New Roman"/>
          <w:sz w:val="20"/>
        </w:rPr>
        <w:t>es</w:t>
      </w:r>
      <w:r w:rsidR="002757C0" w:rsidRPr="005C7391">
        <w:rPr>
          <w:rFonts w:ascii="Times New Roman" w:hAnsi="Times New Roman"/>
          <w:sz w:val="20"/>
        </w:rPr>
        <w:t xml:space="preserve"> </w:t>
      </w:r>
    </w:p>
    <w:p w14:paraId="18AA1C62" w14:textId="77777777" w:rsidR="002757C0" w:rsidRDefault="002757C0" w:rsidP="004A2440">
      <w:pPr>
        <w:ind w:left="720"/>
        <w:rPr>
          <w:rFonts w:ascii="Times New Roman" w:hAnsi="Times New Roman"/>
          <w:sz w:val="20"/>
        </w:rPr>
      </w:pPr>
    </w:p>
    <w:p w14:paraId="510F99DE" w14:textId="02121D5A" w:rsidR="002757C0" w:rsidRPr="005C7391" w:rsidRDefault="002757C0" w:rsidP="002757C0">
      <w:pPr>
        <w:ind w:firstLine="720"/>
        <w:rPr>
          <w:rFonts w:ascii="Times New Roman" w:hAnsi="Times New Roman"/>
          <w:sz w:val="20"/>
        </w:rPr>
      </w:pPr>
      <w:r w:rsidRPr="005C7391">
        <w:rPr>
          <w:rFonts w:ascii="Times New Roman" w:hAnsi="Times New Roman"/>
          <w:sz w:val="20"/>
        </w:rPr>
        <w:t>Taught fall semester 20</w:t>
      </w:r>
      <w:r>
        <w:rPr>
          <w:rFonts w:ascii="Times New Roman" w:hAnsi="Times New Roman"/>
          <w:sz w:val="20"/>
        </w:rPr>
        <w:t xml:space="preserve">12 </w:t>
      </w:r>
      <w:r w:rsidRPr="005C7391">
        <w:rPr>
          <w:rFonts w:ascii="Times New Roman" w:hAnsi="Times New Roman"/>
          <w:sz w:val="20"/>
        </w:rPr>
        <w:t>in-person for the Piscataway/New Brunswick campus</w:t>
      </w:r>
    </w:p>
    <w:p w14:paraId="5E8EB150" w14:textId="77777777" w:rsidR="002757C0" w:rsidRPr="005C7391" w:rsidRDefault="002757C0" w:rsidP="002757C0">
      <w:pPr>
        <w:ind w:firstLine="720"/>
        <w:rPr>
          <w:rFonts w:ascii="Times New Roman" w:hAnsi="Times New Roman"/>
          <w:sz w:val="20"/>
        </w:rPr>
      </w:pPr>
    </w:p>
    <w:p w14:paraId="233537D6" w14:textId="77777777" w:rsidR="002757C0" w:rsidRPr="005C7391" w:rsidRDefault="002757C0" w:rsidP="002757C0">
      <w:pPr>
        <w:ind w:firstLine="720"/>
        <w:rPr>
          <w:rFonts w:ascii="Times New Roman" w:hAnsi="Times New Roman"/>
          <w:sz w:val="20"/>
        </w:rPr>
      </w:pPr>
      <w:r w:rsidRPr="005C7391">
        <w:rPr>
          <w:rFonts w:ascii="Times New Roman" w:hAnsi="Times New Roman"/>
          <w:sz w:val="20"/>
        </w:rPr>
        <w:t xml:space="preserve">Taught </w:t>
      </w:r>
      <w:r>
        <w:rPr>
          <w:rFonts w:ascii="Times New Roman" w:hAnsi="Times New Roman"/>
          <w:sz w:val="20"/>
        </w:rPr>
        <w:t xml:space="preserve">fall </w:t>
      </w:r>
      <w:r w:rsidRPr="005C7391">
        <w:rPr>
          <w:rFonts w:ascii="Times New Roman" w:hAnsi="Times New Roman"/>
          <w:sz w:val="20"/>
        </w:rPr>
        <w:t>semester 20</w:t>
      </w:r>
      <w:r>
        <w:rPr>
          <w:rFonts w:ascii="Times New Roman" w:hAnsi="Times New Roman"/>
          <w:sz w:val="20"/>
        </w:rPr>
        <w:t xml:space="preserve">12 </w:t>
      </w:r>
      <w:r w:rsidRPr="005C7391">
        <w:rPr>
          <w:rFonts w:ascii="Times New Roman" w:hAnsi="Times New Roman"/>
          <w:sz w:val="20"/>
        </w:rPr>
        <w:t xml:space="preserve">online, including two required in-person meetings to start </w:t>
      </w:r>
    </w:p>
    <w:p w14:paraId="4BABC430" w14:textId="0BFCBFD8" w:rsidR="002757C0" w:rsidRPr="005C7391" w:rsidRDefault="002A6552" w:rsidP="002757C0">
      <w:pPr>
        <w:ind w:firstLine="720"/>
        <w:rPr>
          <w:rFonts w:ascii="Times New Roman" w:hAnsi="Times New Roman"/>
          <w:sz w:val="20"/>
        </w:rPr>
      </w:pPr>
      <w:r>
        <w:rPr>
          <w:rFonts w:ascii="Times New Roman" w:hAnsi="Times New Roman"/>
          <w:sz w:val="20"/>
        </w:rPr>
        <w:t xml:space="preserve">    </w:t>
      </w:r>
      <w:r w:rsidR="002757C0" w:rsidRPr="005C7391">
        <w:rPr>
          <w:rFonts w:ascii="Times New Roman" w:hAnsi="Times New Roman"/>
          <w:sz w:val="20"/>
        </w:rPr>
        <w:t xml:space="preserve">and finish the course, for </w:t>
      </w:r>
      <w:r w:rsidR="002757C0">
        <w:rPr>
          <w:rFonts w:ascii="Times New Roman" w:hAnsi="Times New Roman"/>
          <w:sz w:val="20"/>
        </w:rPr>
        <w:t>MD/MPH students (a few, as requested) across</w:t>
      </w:r>
      <w:r w:rsidR="002757C0" w:rsidRPr="005C7391">
        <w:rPr>
          <w:rFonts w:ascii="Times New Roman" w:hAnsi="Times New Roman"/>
          <w:sz w:val="20"/>
        </w:rPr>
        <w:t xml:space="preserve"> campus</w:t>
      </w:r>
      <w:r w:rsidR="002757C0">
        <w:rPr>
          <w:rFonts w:ascii="Times New Roman" w:hAnsi="Times New Roman"/>
          <w:sz w:val="20"/>
        </w:rPr>
        <w:t>es</w:t>
      </w:r>
      <w:r w:rsidR="002757C0" w:rsidRPr="005C7391">
        <w:rPr>
          <w:rFonts w:ascii="Times New Roman" w:hAnsi="Times New Roman"/>
          <w:sz w:val="20"/>
        </w:rPr>
        <w:t xml:space="preserve"> </w:t>
      </w:r>
    </w:p>
    <w:p w14:paraId="17924F2A" w14:textId="77777777" w:rsidR="002757C0" w:rsidRDefault="002757C0" w:rsidP="004A2440">
      <w:pPr>
        <w:ind w:left="720"/>
        <w:rPr>
          <w:rFonts w:ascii="Times New Roman" w:hAnsi="Times New Roman"/>
          <w:sz w:val="20"/>
        </w:rPr>
      </w:pPr>
    </w:p>
    <w:p w14:paraId="62F3BD0C" w14:textId="7A587325" w:rsidR="002757C0" w:rsidRPr="005C7391" w:rsidRDefault="002757C0" w:rsidP="002757C0">
      <w:pPr>
        <w:ind w:firstLine="720"/>
        <w:rPr>
          <w:rFonts w:ascii="Times New Roman" w:hAnsi="Times New Roman"/>
          <w:sz w:val="20"/>
        </w:rPr>
      </w:pPr>
      <w:r w:rsidRPr="005C7391">
        <w:rPr>
          <w:rFonts w:ascii="Times New Roman" w:hAnsi="Times New Roman"/>
          <w:sz w:val="20"/>
        </w:rPr>
        <w:t xml:space="preserve">Taught </w:t>
      </w:r>
      <w:r>
        <w:rPr>
          <w:rFonts w:ascii="Times New Roman" w:hAnsi="Times New Roman"/>
          <w:sz w:val="20"/>
        </w:rPr>
        <w:t xml:space="preserve">spring </w:t>
      </w:r>
      <w:r w:rsidRPr="005C7391">
        <w:rPr>
          <w:rFonts w:ascii="Times New Roman" w:hAnsi="Times New Roman"/>
          <w:sz w:val="20"/>
        </w:rPr>
        <w:t>semester 20</w:t>
      </w:r>
      <w:r>
        <w:rPr>
          <w:rFonts w:ascii="Times New Roman" w:hAnsi="Times New Roman"/>
          <w:sz w:val="20"/>
        </w:rPr>
        <w:t>13</w:t>
      </w:r>
      <w:r w:rsidRPr="005C7391">
        <w:rPr>
          <w:rFonts w:ascii="Times New Roman" w:hAnsi="Times New Roman"/>
          <w:sz w:val="20"/>
        </w:rPr>
        <w:t xml:space="preserve"> in-person for the Piscataway/New Brunswick campus</w:t>
      </w:r>
    </w:p>
    <w:p w14:paraId="3BA85771" w14:textId="77777777" w:rsidR="002757C0" w:rsidRPr="005C7391" w:rsidRDefault="002757C0" w:rsidP="002757C0">
      <w:pPr>
        <w:ind w:firstLine="720"/>
        <w:rPr>
          <w:rFonts w:ascii="Times New Roman" w:hAnsi="Times New Roman"/>
          <w:sz w:val="20"/>
        </w:rPr>
      </w:pPr>
    </w:p>
    <w:p w14:paraId="442F5AF9" w14:textId="77777777" w:rsidR="002757C0" w:rsidRPr="005C7391" w:rsidRDefault="002757C0" w:rsidP="002757C0">
      <w:pPr>
        <w:ind w:firstLine="720"/>
        <w:rPr>
          <w:rFonts w:ascii="Times New Roman" w:hAnsi="Times New Roman"/>
          <w:sz w:val="20"/>
        </w:rPr>
      </w:pPr>
      <w:r w:rsidRPr="005C7391">
        <w:rPr>
          <w:rFonts w:ascii="Times New Roman" w:hAnsi="Times New Roman"/>
          <w:sz w:val="20"/>
        </w:rPr>
        <w:t xml:space="preserve">Taught </w:t>
      </w:r>
      <w:r>
        <w:rPr>
          <w:rFonts w:ascii="Times New Roman" w:hAnsi="Times New Roman"/>
          <w:sz w:val="20"/>
        </w:rPr>
        <w:t xml:space="preserve">spring </w:t>
      </w:r>
      <w:r w:rsidRPr="005C7391">
        <w:rPr>
          <w:rFonts w:ascii="Times New Roman" w:hAnsi="Times New Roman"/>
          <w:sz w:val="20"/>
        </w:rPr>
        <w:t>semester 20</w:t>
      </w:r>
      <w:r>
        <w:rPr>
          <w:rFonts w:ascii="Times New Roman" w:hAnsi="Times New Roman"/>
          <w:sz w:val="20"/>
        </w:rPr>
        <w:t>13</w:t>
      </w:r>
      <w:r w:rsidRPr="005C7391">
        <w:rPr>
          <w:rFonts w:ascii="Times New Roman" w:hAnsi="Times New Roman"/>
          <w:sz w:val="20"/>
        </w:rPr>
        <w:t xml:space="preserve"> online, including two required in-person meetings to start </w:t>
      </w:r>
    </w:p>
    <w:p w14:paraId="67C1E2E3" w14:textId="2E4653AF" w:rsidR="002757C0" w:rsidRDefault="002A6552" w:rsidP="002757C0">
      <w:pPr>
        <w:ind w:firstLine="720"/>
        <w:rPr>
          <w:rFonts w:ascii="Times New Roman" w:hAnsi="Times New Roman"/>
          <w:sz w:val="20"/>
        </w:rPr>
      </w:pPr>
      <w:r>
        <w:rPr>
          <w:rFonts w:ascii="Times New Roman" w:hAnsi="Times New Roman"/>
          <w:sz w:val="20"/>
        </w:rPr>
        <w:t xml:space="preserve">    </w:t>
      </w:r>
      <w:r w:rsidR="002757C0" w:rsidRPr="005C7391">
        <w:rPr>
          <w:rFonts w:ascii="Times New Roman" w:hAnsi="Times New Roman"/>
          <w:sz w:val="20"/>
        </w:rPr>
        <w:t xml:space="preserve">and finish the course, for </w:t>
      </w:r>
      <w:r w:rsidR="002757C0">
        <w:rPr>
          <w:rFonts w:ascii="Times New Roman" w:hAnsi="Times New Roman"/>
          <w:sz w:val="20"/>
        </w:rPr>
        <w:t>MD/MPH students (a few, as requested) across</w:t>
      </w:r>
      <w:r w:rsidR="002757C0" w:rsidRPr="005C7391">
        <w:rPr>
          <w:rFonts w:ascii="Times New Roman" w:hAnsi="Times New Roman"/>
          <w:sz w:val="20"/>
        </w:rPr>
        <w:t xml:space="preserve"> campus</w:t>
      </w:r>
      <w:r w:rsidR="002757C0">
        <w:rPr>
          <w:rFonts w:ascii="Times New Roman" w:hAnsi="Times New Roman"/>
          <w:sz w:val="20"/>
        </w:rPr>
        <w:t>es</w:t>
      </w:r>
      <w:r w:rsidR="002757C0" w:rsidRPr="005C7391">
        <w:rPr>
          <w:rFonts w:ascii="Times New Roman" w:hAnsi="Times New Roman"/>
          <w:sz w:val="20"/>
        </w:rPr>
        <w:t xml:space="preserve"> </w:t>
      </w:r>
    </w:p>
    <w:p w14:paraId="142A15E7" w14:textId="77777777" w:rsidR="004D20C2" w:rsidRDefault="004D20C2" w:rsidP="002757C0">
      <w:pPr>
        <w:ind w:firstLine="720"/>
        <w:rPr>
          <w:rFonts w:ascii="Times New Roman" w:hAnsi="Times New Roman"/>
          <w:sz w:val="20"/>
        </w:rPr>
      </w:pPr>
    </w:p>
    <w:p w14:paraId="2D9706ED" w14:textId="5B0537DD" w:rsidR="004D20C2" w:rsidRPr="005C7391" w:rsidRDefault="004D20C2" w:rsidP="004D20C2">
      <w:pPr>
        <w:ind w:firstLine="720"/>
        <w:rPr>
          <w:rFonts w:ascii="Times New Roman" w:hAnsi="Times New Roman"/>
          <w:sz w:val="20"/>
        </w:rPr>
      </w:pPr>
      <w:r w:rsidRPr="005C7391">
        <w:rPr>
          <w:rFonts w:ascii="Times New Roman" w:hAnsi="Times New Roman"/>
          <w:sz w:val="20"/>
        </w:rPr>
        <w:t>Taught fall semester 20</w:t>
      </w:r>
      <w:r>
        <w:rPr>
          <w:rFonts w:ascii="Times New Roman" w:hAnsi="Times New Roman"/>
          <w:sz w:val="20"/>
        </w:rPr>
        <w:t xml:space="preserve">13 </w:t>
      </w:r>
      <w:r w:rsidRPr="005C7391">
        <w:rPr>
          <w:rFonts w:ascii="Times New Roman" w:hAnsi="Times New Roman"/>
          <w:sz w:val="20"/>
        </w:rPr>
        <w:t>in-person for the Piscataway/New Brunswick campus</w:t>
      </w:r>
    </w:p>
    <w:p w14:paraId="15F17AEE" w14:textId="77777777" w:rsidR="004D20C2" w:rsidRPr="005C7391" w:rsidRDefault="004D20C2" w:rsidP="004D20C2">
      <w:pPr>
        <w:ind w:firstLine="720"/>
        <w:rPr>
          <w:rFonts w:ascii="Times New Roman" w:hAnsi="Times New Roman"/>
          <w:sz w:val="20"/>
        </w:rPr>
      </w:pPr>
    </w:p>
    <w:p w14:paraId="6C05C537" w14:textId="77777777" w:rsidR="004D20C2" w:rsidRPr="005C7391" w:rsidRDefault="004D20C2" w:rsidP="004D20C2">
      <w:pPr>
        <w:ind w:firstLine="720"/>
        <w:rPr>
          <w:rFonts w:ascii="Times New Roman" w:hAnsi="Times New Roman"/>
          <w:sz w:val="20"/>
        </w:rPr>
      </w:pPr>
      <w:r w:rsidRPr="005C7391">
        <w:rPr>
          <w:rFonts w:ascii="Times New Roman" w:hAnsi="Times New Roman"/>
          <w:sz w:val="20"/>
        </w:rPr>
        <w:t xml:space="preserve">Taught </w:t>
      </w:r>
      <w:r>
        <w:rPr>
          <w:rFonts w:ascii="Times New Roman" w:hAnsi="Times New Roman"/>
          <w:sz w:val="20"/>
        </w:rPr>
        <w:t xml:space="preserve">fall </w:t>
      </w:r>
      <w:r w:rsidRPr="005C7391">
        <w:rPr>
          <w:rFonts w:ascii="Times New Roman" w:hAnsi="Times New Roman"/>
          <w:sz w:val="20"/>
        </w:rPr>
        <w:t>semester 20</w:t>
      </w:r>
      <w:r>
        <w:rPr>
          <w:rFonts w:ascii="Times New Roman" w:hAnsi="Times New Roman"/>
          <w:sz w:val="20"/>
        </w:rPr>
        <w:t xml:space="preserve">13 </w:t>
      </w:r>
      <w:r w:rsidRPr="005C7391">
        <w:rPr>
          <w:rFonts w:ascii="Times New Roman" w:hAnsi="Times New Roman"/>
          <w:sz w:val="20"/>
        </w:rPr>
        <w:t xml:space="preserve">online, including two required in-person meetings to start </w:t>
      </w:r>
    </w:p>
    <w:p w14:paraId="346BB722" w14:textId="723D0A93" w:rsidR="004D20C2" w:rsidRPr="005C7391" w:rsidRDefault="002A6552" w:rsidP="004D20C2">
      <w:pPr>
        <w:ind w:firstLine="720"/>
        <w:rPr>
          <w:rFonts w:ascii="Times New Roman" w:hAnsi="Times New Roman"/>
          <w:sz w:val="20"/>
        </w:rPr>
      </w:pPr>
      <w:r>
        <w:rPr>
          <w:rFonts w:ascii="Times New Roman" w:hAnsi="Times New Roman"/>
          <w:sz w:val="20"/>
        </w:rPr>
        <w:t xml:space="preserve">    </w:t>
      </w:r>
      <w:r w:rsidR="004D20C2" w:rsidRPr="005C7391">
        <w:rPr>
          <w:rFonts w:ascii="Times New Roman" w:hAnsi="Times New Roman"/>
          <w:sz w:val="20"/>
        </w:rPr>
        <w:t xml:space="preserve">and finish the course, for </w:t>
      </w:r>
      <w:r w:rsidR="004D20C2">
        <w:rPr>
          <w:rFonts w:ascii="Times New Roman" w:hAnsi="Times New Roman"/>
          <w:sz w:val="20"/>
        </w:rPr>
        <w:t>MD/MPH students (a few, as requested) across</w:t>
      </w:r>
      <w:r w:rsidR="004D20C2" w:rsidRPr="005C7391">
        <w:rPr>
          <w:rFonts w:ascii="Times New Roman" w:hAnsi="Times New Roman"/>
          <w:sz w:val="20"/>
        </w:rPr>
        <w:t xml:space="preserve"> campus</w:t>
      </w:r>
      <w:r w:rsidR="004D20C2">
        <w:rPr>
          <w:rFonts w:ascii="Times New Roman" w:hAnsi="Times New Roman"/>
          <w:sz w:val="20"/>
        </w:rPr>
        <w:t>es</w:t>
      </w:r>
      <w:r w:rsidR="004D20C2" w:rsidRPr="005C7391">
        <w:rPr>
          <w:rFonts w:ascii="Times New Roman" w:hAnsi="Times New Roman"/>
          <w:sz w:val="20"/>
        </w:rPr>
        <w:t xml:space="preserve"> </w:t>
      </w:r>
    </w:p>
    <w:p w14:paraId="235D5969" w14:textId="77777777" w:rsidR="004D20C2" w:rsidRDefault="004D20C2" w:rsidP="004D20C2">
      <w:pPr>
        <w:ind w:left="720"/>
        <w:rPr>
          <w:rFonts w:ascii="Times New Roman" w:hAnsi="Times New Roman"/>
          <w:sz w:val="20"/>
        </w:rPr>
      </w:pPr>
    </w:p>
    <w:p w14:paraId="4F3BE49D" w14:textId="2ACB9BD2" w:rsidR="004D20C2" w:rsidRPr="005C7391" w:rsidRDefault="004D20C2" w:rsidP="004D20C2">
      <w:pPr>
        <w:ind w:firstLine="720"/>
        <w:rPr>
          <w:rFonts w:ascii="Times New Roman" w:hAnsi="Times New Roman"/>
          <w:sz w:val="20"/>
        </w:rPr>
      </w:pPr>
      <w:r w:rsidRPr="005C7391">
        <w:rPr>
          <w:rFonts w:ascii="Times New Roman" w:hAnsi="Times New Roman"/>
          <w:sz w:val="20"/>
        </w:rPr>
        <w:t xml:space="preserve">Taught </w:t>
      </w:r>
      <w:r>
        <w:rPr>
          <w:rFonts w:ascii="Times New Roman" w:hAnsi="Times New Roman"/>
          <w:sz w:val="20"/>
        </w:rPr>
        <w:t xml:space="preserve">spring </w:t>
      </w:r>
      <w:r w:rsidRPr="005C7391">
        <w:rPr>
          <w:rFonts w:ascii="Times New Roman" w:hAnsi="Times New Roman"/>
          <w:sz w:val="20"/>
        </w:rPr>
        <w:t>semester 20</w:t>
      </w:r>
      <w:r>
        <w:rPr>
          <w:rFonts w:ascii="Times New Roman" w:hAnsi="Times New Roman"/>
          <w:sz w:val="20"/>
        </w:rPr>
        <w:t>14</w:t>
      </w:r>
      <w:r w:rsidRPr="005C7391">
        <w:rPr>
          <w:rFonts w:ascii="Times New Roman" w:hAnsi="Times New Roman"/>
          <w:sz w:val="20"/>
        </w:rPr>
        <w:t xml:space="preserve"> in-person for the Piscataway/New Brunswick campus</w:t>
      </w:r>
    </w:p>
    <w:p w14:paraId="47BE4236" w14:textId="77777777" w:rsidR="004D20C2" w:rsidRPr="005C7391" w:rsidRDefault="004D20C2" w:rsidP="004D20C2">
      <w:pPr>
        <w:ind w:firstLine="720"/>
        <w:rPr>
          <w:rFonts w:ascii="Times New Roman" w:hAnsi="Times New Roman"/>
          <w:sz w:val="20"/>
        </w:rPr>
      </w:pPr>
    </w:p>
    <w:p w14:paraId="68FEF006" w14:textId="77777777" w:rsidR="004D20C2" w:rsidRPr="005C7391" w:rsidRDefault="00EC7562" w:rsidP="004D20C2">
      <w:pPr>
        <w:ind w:firstLine="720"/>
        <w:rPr>
          <w:rFonts w:ascii="Times New Roman" w:hAnsi="Times New Roman"/>
          <w:sz w:val="20"/>
        </w:rPr>
      </w:pPr>
      <w:r>
        <w:rPr>
          <w:rFonts w:ascii="Times New Roman" w:hAnsi="Times New Roman"/>
          <w:sz w:val="20"/>
        </w:rPr>
        <w:br w:type="page"/>
      </w:r>
      <w:r w:rsidR="004D20C2" w:rsidRPr="005C7391">
        <w:rPr>
          <w:rFonts w:ascii="Times New Roman" w:hAnsi="Times New Roman"/>
          <w:sz w:val="20"/>
        </w:rPr>
        <w:lastRenderedPageBreak/>
        <w:t xml:space="preserve">Taught </w:t>
      </w:r>
      <w:r w:rsidR="004D20C2">
        <w:rPr>
          <w:rFonts w:ascii="Times New Roman" w:hAnsi="Times New Roman"/>
          <w:sz w:val="20"/>
        </w:rPr>
        <w:t xml:space="preserve">spring </w:t>
      </w:r>
      <w:r w:rsidR="004D20C2" w:rsidRPr="005C7391">
        <w:rPr>
          <w:rFonts w:ascii="Times New Roman" w:hAnsi="Times New Roman"/>
          <w:sz w:val="20"/>
        </w:rPr>
        <w:t>semester 20</w:t>
      </w:r>
      <w:r w:rsidR="004D20C2">
        <w:rPr>
          <w:rFonts w:ascii="Times New Roman" w:hAnsi="Times New Roman"/>
          <w:sz w:val="20"/>
        </w:rPr>
        <w:t xml:space="preserve">14 </w:t>
      </w:r>
      <w:r w:rsidR="004D20C2" w:rsidRPr="005C7391">
        <w:rPr>
          <w:rFonts w:ascii="Times New Roman" w:hAnsi="Times New Roman"/>
          <w:sz w:val="20"/>
        </w:rPr>
        <w:t xml:space="preserve">online, including two required in-person meetings to start </w:t>
      </w:r>
    </w:p>
    <w:p w14:paraId="174B114A" w14:textId="602588DA" w:rsidR="004D20C2" w:rsidRPr="005C7391" w:rsidRDefault="002A6552" w:rsidP="004D20C2">
      <w:pPr>
        <w:ind w:firstLine="720"/>
        <w:rPr>
          <w:rFonts w:ascii="Times New Roman" w:hAnsi="Times New Roman"/>
          <w:sz w:val="20"/>
        </w:rPr>
      </w:pPr>
      <w:r>
        <w:rPr>
          <w:rFonts w:ascii="Times New Roman" w:hAnsi="Times New Roman"/>
          <w:sz w:val="20"/>
        </w:rPr>
        <w:t xml:space="preserve">    </w:t>
      </w:r>
      <w:r w:rsidR="004D20C2" w:rsidRPr="005C7391">
        <w:rPr>
          <w:rFonts w:ascii="Times New Roman" w:hAnsi="Times New Roman"/>
          <w:sz w:val="20"/>
        </w:rPr>
        <w:t xml:space="preserve">and finish the course, for </w:t>
      </w:r>
      <w:r w:rsidR="004D20C2">
        <w:rPr>
          <w:rFonts w:ascii="Times New Roman" w:hAnsi="Times New Roman"/>
          <w:sz w:val="20"/>
        </w:rPr>
        <w:t>BIST PhD students (a few, as requested) across</w:t>
      </w:r>
      <w:r w:rsidR="004D20C2" w:rsidRPr="005C7391">
        <w:rPr>
          <w:rFonts w:ascii="Times New Roman" w:hAnsi="Times New Roman"/>
          <w:sz w:val="20"/>
        </w:rPr>
        <w:t xml:space="preserve"> campus</w:t>
      </w:r>
      <w:r w:rsidR="004D20C2">
        <w:rPr>
          <w:rFonts w:ascii="Times New Roman" w:hAnsi="Times New Roman"/>
          <w:sz w:val="20"/>
        </w:rPr>
        <w:t>es</w:t>
      </w:r>
      <w:r w:rsidR="004D20C2" w:rsidRPr="005C7391">
        <w:rPr>
          <w:rFonts w:ascii="Times New Roman" w:hAnsi="Times New Roman"/>
          <w:sz w:val="20"/>
        </w:rPr>
        <w:t xml:space="preserve"> </w:t>
      </w:r>
    </w:p>
    <w:p w14:paraId="35E30812" w14:textId="77777777" w:rsidR="004D20C2" w:rsidRPr="005C7391" w:rsidRDefault="004D20C2" w:rsidP="002757C0">
      <w:pPr>
        <w:ind w:firstLine="720"/>
        <w:rPr>
          <w:rFonts w:ascii="Times New Roman" w:hAnsi="Times New Roman"/>
          <w:sz w:val="20"/>
        </w:rPr>
      </w:pPr>
    </w:p>
    <w:p w14:paraId="61B95941" w14:textId="1AFFEA90" w:rsidR="00051E1A" w:rsidRPr="005C7391" w:rsidRDefault="00051E1A" w:rsidP="00051E1A">
      <w:pPr>
        <w:ind w:firstLine="720"/>
        <w:rPr>
          <w:rFonts w:ascii="Times New Roman" w:hAnsi="Times New Roman"/>
          <w:sz w:val="20"/>
        </w:rPr>
      </w:pPr>
      <w:r w:rsidRPr="005C7391">
        <w:rPr>
          <w:rFonts w:ascii="Times New Roman" w:hAnsi="Times New Roman"/>
          <w:sz w:val="20"/>
        </w:rPr>
        <w:t>Taught fall semester 20</w:t>
      </w:r>
      <w:r>
        <w:rPr>
          <w:rFonts w:ascii="Times New Roman" w:hAnsi="Times New Roman"/>
          <w:sz w:val="20"/>
        </w:rPr>
        <w:t xml:space="preserve">14 </w:t>
      </w:r>
      <w:r w:rsidRPr="005C7391">
        <w:rPr>
          <w:rFonts w:ascii="Times New Roman" w:hAnsi="Times New Roman"/>
          <w:sz w:val="20"/>
        </w:rPr>
        <w:t>in-person for the Piscataway/New Brunswick campus</w:t>
      </w:r>
    </w:p>
    <w:p w14:paraId="1EA1EDBA" w14:textId="77777777" w:rsidR="00051E1A" w:rsidRPr="005C7391" w:rsidRDefault="00051E1A" w:rsidP="00051E1A">
      <w:pPr>
        <w:ind w:firstLine="720"/>
        <w:rPr>
          <w:rFonts w:ascii="Times New Roman" w:hAnsi="Times New Roman"/>
          <w:sz w:val="20"/>
        </w:rPr>
      </w:pPr>
    </w:p>
    <w:p w14:paraId="4529CD9D" w14:textId="77777777" w:rsidR="00051E1A" w:rsidRPr="005C7391" w:rsidRDefault="00051E1A" w:rsidP="00051E1A">
      <w:pPr>
        <w:ind w:firstLine="720"/>
        <w:rPr>
          <w:rFonts w:ascii="Times New Roman" w:hAnsi="Times New Roman"/>
          <w:sz w:val="20"/>
        </w:rPr>
      </w:pPr>
      <w:r w:rsidRPr="005C7391">
        <w:rPr>
          <w:rFonts w:ascii="Times New Roman" w:hAnsi="Times New Roman"/>
          <w:sz w:val="20"/>
        </w:rPr>
        <w:t xml:space="preserve">Taught </w:t>
      </w:r>
      <w:r>
        <w:rPr>
          <w:rFonts w:ascii="Times New Roman" w:hAnsi="Times New Roman"/>
          <w:sz w:val="20"/>
        </w:rPr>
        <w:t xml:space="preserve">fall </w:t>
      </w:r>
      <w:r w:rsidRPr="005C7391">
        <w:rPr>
          <w:rFonts w:ascii="Times New Roman" w:hAnsi="Times New Roman"/>
          <w:sz w:val="20"/>
        </w:rPr>
        <w:t>semester 20</w:t>
      </w:r>
      <w:r>
        <w:rPr>
          <w:rFonts w:ascii="Times New Roman" w:hAnsi="Times New Roman"/>
          <w:sz w:val="20"/>
        </w:rPr>
        <w:t xml:space="preserve">14 </w:t>
      </w:r>
      <w:r w:rsidRPr="005C7391">
        <w:rPr>
          <w:rFonts w:ascii="Times New Roman" w:hAnsi="Times New Roman"/>
          <w:sz w:val="20"/>
        </w:rPr>
        <w:t xml:space="preserve">online, including two required in-person meetings to start </w:t>
      </w:r>
    </w:p>
    <w:p w14:paraId="6FC1E017" w14:textId="66D66835" w:rsidR="00051E1A" w:rsidRPr="005C7391" w:rsidRDefault="002A6552" w:rsidP="00051E1A">
      <w:pPr>
        <w:ind w:firstLine="720"/>
        <w:rPr>
          <w:rFonts w:ascii="Times New Roman" w:hAnsi="Times New Roman"/>
          <w:sz w:val="20"/>
        </w:rPr>
      </w:pPr>
      <w:r>
        <w:rPr>
          <w:rFonts w:ascii="Times New Roman" w:hAnsi="Times New Roman"/>
          <w:sz w:val="20"/>
        </w:rPr>
        <w:t xml:space="preserve">    </w:t>
      </w:r>
      <w:r w:rsidR="00051E1A" w:rsidRPr="005C7391">
        <w:rPr>
          <w:rFonts w:ascii="Times New Roman" w:hAnsi="Times New Roman"/>
          <w:sz w:val="20"/>
        </w:rPr>
        <w:t xml:space="preserve">and finish the course, for </w:t>
      </w:r>
      <w:r w:rsidR="00051E1A">
        <w:rPr>
          <w:rFonts w:ascii="Times New Roman" w:hAnsi="Times New Roman"/>
          <w:sz w:val="20"/>
        </w:rPr>
        <w:t>MD/MPH students (a few, as requested) across</w:t>
      </w:r>
      <w:r w:rsidR="00051E1A" w:rsidRPr="005C7391">
        <w:rPr>
          <w:rFonts w:ascii="Times New Roman" w:hAnsi="Times New Roman"/>
          <w:sz w:val="20"/>
        </w:rPr>
        <w:t xml:space="preserve"> campus</w:t>
      </w:r>
      <w:r w:rsidR="00051E1A">
        <w:rPr>
          <w:rFonts w:ascii="Times New Roman" w:hAnsi="Times New Roman"/>
          <w:sz w:val="20"/>
        </w:rPr>
        <w:t>es</w:t>
      </w:r>
      <w:r w:rsidR="00051E1A" w:rsidRPr="005C7391">
        <w:rPr>
          <w:rFonts w:ascii="Times New Roman" w:hAnsi="Times New Roman"/>
          <w:sz w:val="20"/>
        </w:rPr>
        <w:t xml:space="preserve"> </w:t>
      </w:r>
    </w:p>
    <w:p w14:paraId="7BBECD4F" w14:textId="77777777" w:rsidR="004A2440" w:rsidRDefault="004A2440" w:rsidP="002E72BE">
      <w:pPr>
        <w:rPr>
          <w:rFonts w:ascii="Times New Roman" w:hAnsi="Times New Roman"/>
          <w:sz w:val="20"/>
        </w:rPr>
      </w:pPr>
    </w:p>
    <w:p w14:paraId="61D752BF" w14:textId="4A68A78C" w:rsidR="00051E1A" w:rsidRPr="005C7391" w:rsidRDefault="00051E1A" w:rsidP="00051E1A">
      <w:pPr>
        <w:ind w:firstLine="720"/>
        <w:rPr>
          <w:rFonts w:ascii="Times New Roman" w:hAnsi="Times New Roman"/>
          <w:sz w:val="20"/>
        </w:rPr>
      </w:pPr>
      <w:r w:rsidRPr="005C7391">
        <w:rPr>
          <w:rFonts w:ascii="Times New Roman" w:hAnsi="Times New Roman"/>
          <w:sz w:val="20"/>
        </w:rPr>
        <w:t xml:space="preserve">Taught </w:t>
      </w:r>
      <w:r>
        <w:rPr>
          <w:rFonts w:ascii="Times New Roman" w:hAnsi="Times New Roman"/>
          <w:sz w:val="20"/>
        </w:rPr>
        <w:t xml:space="preserve">spring </w:t>
      </w:r>
      <w:r w:rsidRPr="005C7391">
        <w:rPr>
          <w:rFonts w:ascii="Times New Roman" w:hAnsi="Times New Roman"/>
          <w:sz w:val="20"/>
        </w:rPr>
        <w:t>semester 20</w:t>
      </w:r>
      <w:r>
        <w:rPr>
          <w:rFonts w:ascii="Times New Roman" w:hAnsi="Times New Roman"/>
          <w:sz w:val="20"/>
        </w:rPr>
        <w:t>15</w:t>
      </w:r>
      <w:r w:rsidRPr="005C7391">
        <w:rPr>
          <w:rFonts w:ascii="Times New Roman" w:hAnsi="Times New Roman"/>
          <w:sz w:val="20"/>
        </w:rPr>
        <w:t xml:space="preserve"> in-person for the Piscataway/New Brunswick campus</w:t>
      </w:r>
    </w:p>
    <w:p w14:paraId="1C8E5DC1" w14:textId="77777777" w:rsidR="00051E1A" w:rsidRPr="005C7391" w:rsidRDefault="00051E1A" w:rsidP="00051E1A">
      <w:pPr>
        <w:ind w:firstLine="720"/>
        <w:rPr>
          <w:rFonts w:ascii="Times New Roman" w:hAnsi="Times New Roman"/>
          <w:sz w:val="20"/>
        </w:rPr>
      </w:pPr>
    </w:p>
    <w:p w14:paraId="1CAF6BF7" w14:textId="77777777" w:rsidR="00051E1A" w:rsidRPr="005C7391" w:rsidRDefault="00051E1A" w:rsidP="00051E1A">
      <w:pPr>
        <w:ind w:firstLine="720"/>
        <w:rPr>
          <w:rFonts w:ascii="Times New Roman" w:hAnsi="Times New Roman"/>
          <w:sz w:val="20"/>
        </w:rPr>
      </w:pPr>
      <w:r w:rsidRPr="005C7391">
        <w:rPr>
          <w:rFonts w:ascii="Times New Roman" w:hAnsi="Times New Roman"/>
          <w:sz w:val="20"/>
        </w:rPr>
        <w:t xml:space="preserve">Taught </w:t>
      </w:r>
      <w:r>
        <w:rPr>
          <w:rFonts w:ascii="Times New Roman" w:hAnsi="Times New Roman"/>
          <w:sz w:val="20"/>
        </w:rPr>
        <w:t xml:space="preserve">spring </w:t>
      </w:r>
      <w:r w:rsidRPr="005C7391">
        <w:rPr>
          <w:rFonts w:ascii="Times New Roman" w:hAnsi="Times New Roman"/>
          <w:sz w:val="20"/>
        </w:rPr>
        <w:t>semester 20</w:t>
      </w:r>
      <w:r>
        <w:rPr>
          <w:rFonts w:ascii="Times New Roman" w:hAnsi="Times New Roman"/>
          <w:sz w:val="20"/>
        </w:rPr>
        <w:t xml:space="preserve">15 </w:t>
      </w:r>
      <w:r w:rsidRPr="005C7391">
        <w:rPr>
          <w:rFonts w:ascii="Times New Roman" w:hAnsi="Times New Roman"/>
          <w:sz w:val="20"/>
        </w:rPr>
        <w:t xml:space="preserve">online, including </w:t>
      </w:r>
      <w:r>
        <w:rPr>
          <w:rFonts w:ascii="Times New Roman" w:hAnsi="Times New Roman"/>
          <w:sz w:val="20"/>
        </w:rPr>
        <w:t xml:space="preserve">three </w:t>
      </w:r>
      <w:r w:rsidRPr="005C7391">
        <w:rPr>
          <w:rFonts w:ascii="Times New Roman" w:hAnsi="Times New Roman"/>
          <w:sz w:val="20"/>
        </w:rPr>
        <w:t xml:space="preserve">required in-person meetings to start </w:t>
      </w:r>
    </w:p>
    <w:p w14:paraId="10CD94B6" w14:textId="2BF08E16" w:rsidR="00051E1A" w:rsidRDefault="002A6552" w:rsidP="00051E1A">
      <w:pPr>
        <w:ind w:firstLine="720"/>
        <w:rPr>
          <w:rFonts w:ascii="Times New Roman" w:hAnsi="Times New Roman"/>
          <w:sz w:val="20"/>
        </w:rPr>
      </w:pPr>
      <w:r>
        <w:rPr>
          <w:rFonts w:ascii="Times New Roman" w:hAnsi="Times New Roman"/>
          <w:sz w:val="20"/>
        </w:rPr>
        <w:t xml:space="preserve">    </w:t>
      </w:r>
      <w:r w:rsidR="00051E1A" w:rsidRPr="005C7391">
        <w:rPr>
          <w:rFonts w:ascii="Times New Roman" w:hAnsi="Times New Roman"/>
          <w:sz w:val="20"/>
        </w:rPr>
        <w:t xml:space="preserve">and finish the course, for </w:t>
      </w:r>
      <w:r w:rsidR="00051E1A">
        <w:rPr>
          <w:rFonts w:ascii="Times New Roman" w:hAnsi="Times New Roman"/>
          <w:sz w:val="20"/>
        </w:rPr>
        <w:t>three dual-degree students (as requested) across</w:t>
      </w:r>
      <w:r w:rsidR="00051E1A" w:rsidRPr="005C7391">
        <w:rPr>
          <w:rFonts w:ascii="Times New Roman" w:hAnsi="Times New Roman"/>
          <w:sz w:val="20"/>
        </w:rPr>
        <w:t xml:space="preserve"> campus</w:t>
      </w:r>
      <w:r w:rsidR="00051E1A">
        <w:rPr>
          <w:rFonts w:ascii="Times New Roman" w:hAnsi="Times New Roman"/>
          <w:sz w:val="20"/>
        </w:rPr>
        <w:t>es</w:t>
      </w:r>
      <w:r w:rsidR="00051E1A" w:rsidRPr="005C7391">
        <w:rPr>
          <w:rFonts w:ascii="Times New Roman" w:hAnsi="Times New Roman"/>
          <w:sz w:val="20"/>
        </w:rPr>
        <w:t xml:space="preserve"> </w:t>
      </w:r>
    </w:p>
    <w:p w14:paraId="39CEC383" w14:textId="77777777" w:rsidR="00051E1A" w:rsidRPr="005C7391" w:rsidRDefault="00051E1A" w:rsidP="00051E1A">
      <w:pPr>
        <w:ind w:firstLine="720"/>
        <w:rPr>
          <w:rFonts w:ascii="Times New Roman" w:hAnsi="Times New Roman"/>
          <w:sz w:val="20"/>
        </w:rPr>
      </w:pPr>
    </w:p>
    <w:p w14:paraId="4C2F57AC" w14:textId="4687AEDE" w:rsidR="00DF14E1" w:rsidRPr="005C7391" w:rsidRDefault="00DF14E1" w:rsidP="00DF14E1">
      <w:pPr>
        <w:ind w:firstLine="720"/>
        <w:rPr>
          <w:rFonts w:ascii="Times New Roman" w:hAnsi="Times New Roman"/>
          <w:sz w:val="20"/>
        </w:rPr>
      </w:pPr>
      <w:r w:rsidRPr="005C7391">
        <w:rPr>
          <w:rFonts w:ascii="Times New Roman" w:hAnsi="Times New Roman"/>
          <w:sz w:val="20"/>
        </w:rPr>
        <w:t xml:space="preserve">Taught </w:t>
      </w:r>
      <w:r>
        <w:rPr>
          <w:rFonts w:ascii="Times New Roman" w:hAnsi="Times New Roman"/>
          <w:sz w:val="20"/>
        </w:rPr>
        <w:t xml:space="preserve">fall </w:t>
      </w:r>
      <w:r w:rsidRPr="005C7391">
        <w:rPr>
          <w:rFonts w:ascii="Times New Roman" w:hAnsi="Times New Roman"/>
          <w:sz w:val="20"/>
        </w:rPr>
        <w:t>semester 20</w:t>
      </w:r>
      <w:r>
        <w:rPr>
          <w:rFonts w:ascii="Times New Roman" w:hAnsi="Times New Roman"/>
          <w:sz w:val="20"/>
        </w:rPr>
        <w:t>15</w:t>
      </w:r>
      <w:r w:rsidRPr="005C7391">
        <w:rPr>
          <w:rFonts w:ascii="Times New Roman" w:hAnsi="Times New Roman"/>
          <w:sz w:val="20"/>
        </w:rPr>
        <w:t xml:space="preserve"> in-person for the Piscataway/New Brunswick campus</w:t>
      </w:r>
    </w:p>
    <w:p w14:paraId="4F434E94" w14:textId="77777777" w:rsidR="00DF14E1" w:rsidRDefault="00DF14E1" w:rsidP="004A2440">
      <w:pPr>
        <w:ind w:firstLine="720"/>
        <w:rPr>
          <w:rFonts w:ascii="Times New Roman" w:hAnsi="Times New Roman"/>
          <w:sz w:val="20"/>
        </w:rPr>
      </w:pPr>
    </w:p>
    <w:p w14:paraId="642A6F96" w14:textId="5E4C626C" w:rsidR="00DF14E1" w:rsidRDefault="00DF14E1" w:rsidP="00DF14E1">
      <w:pPr>
        <w:ind w:firstLine="720"/>
        <w:rPr>
          <w:rFonts w:ascii="Times New Roman" w:hAnsi="Times New Roman"/>
          <w:sz w:val="20"/>
        </w:rPr>
      </w:pPr>
      <w:r w:rsidRPr="005C7391">
        <w:rPr>
          <w:rFonts w:ascii="Times New Roman" w:hAnsi="Times New Roman"/>
          <w:sz w:val="20"/>
        </w:rPr>
        <w:t xml:space="preserve">Taught </w:t>
      </w:r>
      <w:r>
        <w:rPr>
          <w:rFonts w:ascii="Times New Roman" w:hAnsi="Times New Roman"/>
          <w:sz w:val="20"/>
        </w:rPr>
        <w:t xml:space="preserve">spring </w:t>
      </w:r>
      <w:r w:rsidRPr="005C7391">
        <w:rPr>
          <w:rFonts w:ascii="Times New Roman" w:hAnsi="Times New Roman"/>
          <w:sz w:val="20"/>
        </w:rPr>
        <w:t>semester 20</w:t>
      </w:r>
      <w:r>
        <w:rPr>
          <w:rFonts w:ascii="Times New Roman" w:hAnsi="Times New Roman"/>
          <w:sz w:val="20"/>
        </w:rPr>
        <w:t>16</w:t>
      </w:r>
      <w:r w:rsidRPr="005C7391">
        <w:rPr>
          <w:rFonts w:ascii="Times New Roman" w:hAnsi="Times New Roman"/>
          <w:sz w:val="20"/>
        </w:rPr>
        <w:t xml:space="preserve"> in-person for the Piscataway/New Brunswick campus</w:t>
      </w:r>
    </w:p>
    <w:p w14:paraId="4B07B5F1" w14:textId="77777777" w:rsidR="002A6552" w:rsidRDefault="002A6552" w:rsidP="00DF14E1">
      <w:pPr>
        <w:ind w:firstLine="720"/>
        <w:rPr>
          <w:rFonts w:ascii="Times New Roman" w:hAnsi="Times New Roman"/>
          <w:sz w:val="20"/>
        </w:rPr>
      </w:pPr>
    </w:p>
    <w:p w14:paraId="01DBC056" w14:textId="77777777" w:rsidR="002A6552" w:rsidRDefault="002A6552" w:rsidP="00DF14E1">
      <w:pPr>
        <w:ind w:firstLine="720"/>
        <w:rPr>
          <w:rFonts w:ascii="Times New Roman" w:hAnsi="Times New Roman"/>
          <w:sz w:val="20"/>
        </w:rPr>
      </w:pPr>
      <w:r w:rsidRPr="005C7391">
        <w:rPr>
          <w:rFonts w:ascii="Times New Roman" w:hAnsi="Times New Roman"/>
          <w:sz w:val="20"/>
        </w:rPr>
        <w:t xml:space="preserve">Taught </w:t>
      </w:r>
      <w:r>
        <w:rPr>
          <w:rFonts w:ascii="Times New Roman" w:hAnsi="Times New Roman"/>
          <w:sz w:val="20"/>
        </w:rPr>
        <w:t xml:space="preserve">spring </w:t>
      </w:r>
      <w:r w:rsidRPr="005C7391">
        <w:rPr>
          <w:rFonts w:ascii="Times New Roman" w:hAnsi="Times New Roman"/>
          <w:sz w:val="20"/>
        </w:rPr>
        <w:t>semester 20</w:t>
      </w:r>
      <w:r>
        <w:rPr>
          <w:rFonts w:ascii="Times New Roman" w:hAnsi="Times New Roman"/>
          <w:sz w:val="20"/>
        </w:rPr>
        <w:t>16</w:t>
      </w:r>
      <w:r w:rsidRPr="005C7391">
        <w:rPr>
          <w:rFonts w:ascii="Times New Roman" w:hAnsi="Times New Roman"/>
          <w:sz w:val="20"/>
        </w:rPr>
        <w:t xml:space="preserve"> </w:t>
      </w:r>
      <w:r>
        <w:rPr>
          <w:rFonts w:ascii="Times New Roman" w:hAnsi="Times New Roman"/>
          <w:sz w:val="20"/>
        </w:rPr>
        <w:t xml:space="preserve">online hybrid, including two required in-person meetings to start </w:t>
      </w:r>
    </w:p>
    <w:p w14:paraId="666E584A" w14:textId="3368B907" w:rsidR="002A6552" w:rsidRPr="005C7391" w:rsidRDefault="002A6552" w:rsidP="00DF14E1">
      <w:pPr>
        <w:ind w:firstLine="720"/>
        <w:rPr>
          <w:rFonts w:ascii="Times New Roman" w:hAnsi="Times New Roman"/>
          <w:sz w:val="20"/>
        </w:rPr>
      </w:pPr>
      <w:r>
        <w:rPr>
          <w:rFonts w:ascii="Times New Roman" w:hAnsi="Times New Roman"/>
          <w:sz w:val="20"/>
        </w:rPr>
        <w:t xml:space="preserve">    and finish the course, </w:t>
      </w:r>
      <w:r w:rsidRPr="005C7391">
        <w:rPr>
          <w:rFonts w:ascii="Times New Roman" w:hAnsi="Times New Roman"/>
          <w:sz w:val="20"/>
        </w:rPr>
        <w:t xml:space="preserve">for the Piscataway/New Brunswick </w:t>
      </w:r>
      <w:r>
        <w:rPr>
          <w:rFonts w:ascii="Times New Roman" w:hAnsi="Times New Roman"/>
          <w:sz w:val="20"/>
        </w:rPr>
        <w:t xml:space="preserve">and Newark </w:t>
      </w:r>
      <w:r w:rsidRPr="005C7391">
        <w:rPr>
          <w:rFonts w:ascii="Times New Roman" w:hAnsi="Times New Roman"/>
          <w:sz w:val="20"/>
        </w:rPr>
        <w:t>campus</w:t>
      </w:r>
      <w:r>
        <w:rPr>
          <w:rFonts w:ascii="Times New Roman" w:hAnsi="Times New Roman"/>
          <w:sz w:val="20"/>
        </w:rPr>
        <w:t>es</w:t>
      </w:r>
    </w:p>
    <w:p w14:paraId="323DFFCE" w14:textId="77777777" w:rsidR="001270EB" w:rsidRDefault="001270EB" w:rsidP="001270EB">
      <w:pPr>
        <w:ind w:firstLine="720"/>
        <w:rPr>
          <w:rFonts w:ascii="Times New Roman" w:hAnsi="Times New Roman"/>
          <w:sz w:val="20"/>
        </w:rPr>
      </w:pPr>
    </w:p>
    <w:p w14:paraId="0F8B420E" w14:textId="538F1BAE" w:rsidR="001270EB" w:rsidRPr="005C7391" w:rsidRDefault="001270EB" w:rsidP="001270EB">
      <w:pPr>
        <w:ind w:firstLine="720"/>
        <w:rPr>
          <w:rFonts w:ascii="Times New Roman" w:hAnsi="Times New Roman"/>
          <w:sz w:val="20"/>
        </w:rPr>
      </w:pPr>
      <w:r w:rsidRPr="005C7391">
        <w:rPr>
          <w:rFonts w:ascii="Times New Roman" w:hAnsi="Times New Roman"/>
          <w:sz w:val="20"/>
        </w:rPr>
        <w:t xml:space="preserve">Taught </w:t>
      </w:r>
      <w:r>
        <w:rPr>
          <w:rFonts w:ascii="Times New Roman" w:hAnsi="Times New Roman"/>
          <w:sz w:val="20"/>
        </w:rPr>
        <w:t xml:space="preserve">fall </w:t>
      </w:r>
      <w:r w:rsidRPr="005C7391">
        <w:rPr>
          <w:rFonts w:ascii="Times New Roman" w:hAnsi="Times New Roman"/>
          <w:sz w:val="20"/>
        </w:rPr>
        <w:t>semester 20</w:t>
      </w:r>
      <w:r>
        <w:rPr>
          <w:rFonts w:ascii="Times New Roman" w:hAnsi="Times New Roman"/>
          <w:sz w:val="20"/>
        </w:rPr>
        <w:t>16</w:t>
      </w:r>
      <w:r w:rsidRPr="005C7391">
        <w:rPr>
          <w:rFonts w:ascii="Times New Roman" w:hAnsi="Times New Roman"/>
          <w:sz w:val="20"/>
        </w:rPr>
        <w:t xml:space="preserve"> in-person for the Piscataway/New Brunswick campus</w:t>
      </w:r>
    </w:p>
    <w:p w14:paraId="6C71B9BF" w14:textId="77777777" w:rsidR="001270EB" w:rsidRDefault="001270EB" w:rsidP="001270EB">
      <w:pPr>
        <w:ind w:firstLine="720"/>
        <w:rPr>
          <w:rFonts w:ascii="Times New Roman" w:hAnsi="Times New Roman"/>
          <w:sz w:val="20"/>
        </w:rPr>
      </w:pPr>
    </w:p>
    <w:p w14:paraId="61EFCA19" w14:textId="77777777" w:rsidR="001270EB" w:rsidRDefault="001270EB" w:rsidP="001270EB">
      <w:pPr>
        <w:ind w:firstLine="720"/>
        <w:rPr>
          <w:rFonts w:ascii="Times New Roman" w:hAnsi="Times New Roman"/>
          <w:sz w:val="20"/>
        </w:rPr>
      </w:pPr>
      <w:r w:rsidRPr="005C7391">
        <w:rPr>
          <w:rFonts w:ascii="Times New Roman" w:hAnsi="Times New Roman"/>
          <w:sz w:val="20"/>
        </w:rPr>
        <w:t xml:space="preserve">Taught </w:t>
      </w:r>
      <w:r>
        <w:rPr>
          <w:rFonts w:ascii="Times New Roman" w:hAnsi="Times New Roman"/>
          <w:sz w:val="20"/>
        </w:rPr>
        <w:t xml:space="preserve">spring </w:t>
      </w:r>
      <w:r w:rsidRPr="005C7391">
        <w:rPr>
          <w:rFonts w:ascii="Times New Roman" w:hAnsi="Times New Roman"/>
          <w:sz w:val="20"/>
        </w:rPr>
        <w:t>semester 20</w:t>
      </w:r>
      <w:r>
        <w:rPr>
          <w:rFonts w:ascii="Times New Roman" w:hAnsi="Times New Roman"/>
          <w:sz w:val="20"/>
        </w:rPr>
        <w:t>17</w:t>
      </w:r>
      <w:r w:rsidRPr="005C7391">
        <w:rPr>
          <w:rFonts w:ascii="Times New Roman" w:hAnsi="Times New Roman"/>
          <w:sz w:val="20"/>
        </w:rPr>
        <w:t xml:space="preserve"> </w:t>
      </w:r>
      <w:r>
        <w:rPr>
          <w:rFonts w:ascii="Times New Roman" w:hAnsi="Times New Roman"/>
          <w:sz w:val="20"/>
        </w:rPr>
        <w:t xml:space="preserve">online hybrid, including four required in-person meetings to start </w:t>
      </w:r>
    </w:p>
    <w:p w14:paraId="472908B5" w14:textId="77777777" w:rsidR="001270EB" w:rsidRDefault="001270EB" w:rsidP="001270EB">
      <w:pPr>
        <w:ind w:firstLine="720"/>
        <w:rPr>
          <w:rFonts w:ascii="Times New Roman" w:hAnsi="Times New Roman"/>
          <w:sz w:val="20"/>
        </w:rPr>
      </w:pPr>
      <w:r>
        <w:rPr>
          <w:rFonts w:ascii="Times New Roman" w:hAnsi="Times New Roman"/>
          <w:sz w:val="20"/>
        </w:rPr>
        <w:t xml:space="preserve">    and finish the course, </w:t>
      </w:r>
      <w:r w:rsidRPr="005C7391">
        <w:rPr>
          <w:rFonts w:ascii="Times New Roman" w:hAnsi="Times New Roman"/>
          <w:sz w:val="20"/>
        </w:rPr>
        <w:t>f</w:t>
      </w:r>
      <w:r>
        <w:rPr>
          <w:rFonts w:ascii="Times New Roman" w:hAnsi="Times New Roman"/>
          <w:sz w:val="20"/>
        </w:rPr>
        <w:t xml:space="preserve">or the Piscataway/New Brunswick, Newark and Camden </w:t>
      </w:r>
      <w:r w:rsidRPr="005C7391">
        <w:rPr>
          <w:rFonts w:ascii="Times New Roman" w:hAnsi="Times New Roman"/>
          <w:sz w:val="20"/>
        </w:rPr>
        <w:t>campus</w:t>
      </w:r>
      <w:r>
        <w:rPr>
          <w:rFonts w:ascii="Times New Roman" w:hAnsi="Times New Roman"/>
          <w:sz w:val="20"/>
        </w:rPr>
        <w:t>es</w:t>
      </w:r>
    </w:p>
    <w:p w14:paraId="0C3FE99D" w14:textId="77777777" w:rsidR="001270EB" w:rsidRDefault="001270EB" w:rsidP="001270EB">
      <w:pPr>
        <w:ind w:firstLine="720"/>
        <w:rPr>
          <w:rFonts w:ascii="Times New Roman" w:hAnsi="Times New Roman"/>
          <w:sz w:val="20"/>
        </w:rPr>
      </w:pPr>
    </w:p>
    <w:p w14:paraId="0AF1E80E" w14:textId="77777777" w:rsidR="001270EB" w:rsidRDefault="001270EB" w:rsidP="001270EB">
      <w:pPr>
        <w:ind w:firstLine="720"/>
        <w:rPr>
          <w:rFonts w:ascii="Times New Roman" w:hAnsi="Times New Roman"/>
          <w:sz w:val="20"/>
        </w:rPr>
      </w:pPr>
      <w:r w:rsidRPr="005C7391">
        <w:rPr>
          <w:rFonts w:ascii="Times New Roman" w:hAnsi="Times New Roman"/>
          <w:sz w:val="20"/>
        </w:rPr>
        <w:t xml:space="preserve">Taught </w:t>
      </w:r>
      <w:r w:rsidR="007B780B">
        <w:rPr>
          <w:rFonts w:ascii="Times New Roman" w:hAnsi="Times New Roman"/>
          <w:sz w:val="20"/>
        </w:rPr>
        <w:t>summer I</w:t>
      </w:r>
      <w:r>
        <w:rPr>
          <w:rFonts w:ascii="Times New Roman" w:hAnsi="Times New Roman"/>
          <w:sz w:val="20"/>
        </w:rPr>
        <w:t xml:space="preserve"> </w:t>
      </w:r>
      <w:r w:rsidRPr="005C7391">
        <w:rPr>
          <w:rFonts w:ascii="Times New Roman" w:hAnsi="Times New Roman"/>
          <w:sz w:val="20"/>
        </w:rPr>
        <w:t>semester 20</w:t>
      </w:r>
      <w:r>
        <w:rPr>
          <w:rFonts w:ascii="Times New Roman" w:hAnsi="Times New Roman"/>
          <w:sz w:val="20"/>
        </w:rPr>
        <w:t>17</w:t>
      </w:r>
      <w:r w:rsidRPr="005C7391">
        <w:rPr>
          <w:rFonts w:ascii="Times New Roman" w:hAnsi="Times New Roman"/>
          <w:sz w:val="20"/>
        </w:rPr>
        <w:t xml:space="preserve"> </w:t>
      </w:r>
      <w:r w:rsidR="007B780B">
        <w:rPr>
          <w:rFonts w:ascii="Times New Roman" w:hAnsi="Times New Roman"/>
          <w:sz w:val="20"/>
        </w:rPr>
        <w:t xml:space="preserve">online hybrid, including four </w:t>
      </w:r>
      <w:r>
        <w:rPr>
          <w:rFonts w:ascii="Times New Roman" w:hAnsi="Times New Roman"/>
          <w:sz w:val="20"/>
        </w:rPr>
        <w:t xml:space="preserve">required in-person meetings to start </w:t>
      </w:r>
    </w:p>
    <w:p w14:paraId="7D602784" w14:textId="3425CFC2" w:rsidR="001270EB" w:rsidRPr="005C7391" w:rsidRDefault="001270EB" w:rsidP="001270EB">
      <w:pPr>
        <w:ind w:firstLine="720"/>
        <w:rPr>
          <w:rFonts w:ascii="Times New Roman" w:hAnsi="Times New Roman"/>
          <w:sz w:val="20"/>
        </w:rPr>
      </w:pPr>
      <w:r>
        <w:rPr>
          <w:rFonts w:ascii="Times New Roman" w:hAnsi="Times New Roman"/>
          <w:sz w:val="20"/>
        </w:rPr>
        <w:t xml:space="preserve">    and finish the course, </w:t>
      </w:r>
      <w:r w:rsidRPr="005C7391">
        <w:rPr>
          <w:rFonts w:ascii="Times New Roman" w:hAnsi="Times New Roman"/>
          <w:sz w:val="20"/>
        </w:rPr>
        <w:t xml:space="preserve">for the Piscataway/New Brunswick </w:t>
      </w:r>
      <w:r>
        <w:rPr>
          <w:rFonts w:ascii="Times New Roman" w:hAnsi="Times New Roman"/>
          <w:sz w:val="20"/>
        </w:rPr>
        <w:t xml:space="preserve">and Newark </w:t>
      </w:r>
      <w:r w:rsidRPr="005C7391">
        <w:rPr>
          <w:rFonts w:ascii="Times New Roman" w:hAnsi="Times New Roman"/>
          <w:sz w:val="20"/>
        </w:rPr>
        <w:t>campus</w:t>
      </w:r>
      <w:r>
        <w:rPr>
          <w:rFonts w:ascii="Times New Roman" w:hAnsi="Times New Roman"/>
          <w:sz w:val="20"/>
        </w:rPr>
        <w:t>es</w:t>
      </w:r>
    </w:p>
    <w:p w14:paraId="6CD8E943" w14:textId="77777777" w:rsidR="001270EB" w:rsidRDefault="001270EB" w:rsidP="001270EB">
      <w:pPr>
        <w:rPr>
          <w:rFonts w:ascii="Times New Roman" w:hAnsi="Times New Roman"/>
          <w:sz w:val="20"/>
        </w:rPr>
      </w:pPr>
    </w:p>
    <w:p w14:paraId="5879A859" w14:textId="29A00E62" w:rsidR="002715A4" w:rsidRPr="005C7391" w:rsidRDefault="002715A4" w:rsidP="002715A4">
      <w:pPr>
        <w:ind w:firstLine="720"/>
        <w:rPr>
          <w:rFonts w:ascii="Times New Roman" w:hAnsi="Times New Roman"/>
          <w:sz w:val="20"/>
        </w:rPr>
      </w:pPr>
      <w:r w:rsidRPr="005C7391">
        <w:rPr>
          <w:rFonts w:ascii="Times New Roman" w:hAnsi="Times New Roman"/>
          <w:sz w:val="20"/>
        </w:rPr>
        <w:t xml:space="preserve">Taught </w:t>
      </w:r>
      <w:r>
        <w:rPr>
          <w:rFonts w:ascii="Times New Roman" w:hAnsi="Times New Roman"/>
          <w:sz w:val="20"/>
        </w:rPr>
        <w:t xml:space="preserve">fall </w:t>
      </w:r>
      <w:r w:rsidRPr="005C7391">
        <w:rPr>
          <w:rFonts w:ascii="Times New Roman" w:hAnsi="Times New Roman"/>
          <w:sz w:val="20"/>
        </w:rPr>
        <w:t>semester 20</w:t>
      </w:r>
      <w:r>
        <w:rPr>
          <w:rFonts w:ascii="Times New Roman" w:hAnsi="Times New Roman"/>
          <w:sz w:val="20"/>
        </w:rPr>
        <w:t>17</w:t>
      </w:r>
      <w:r w:rsidRPr="005C7391">
        <w:rPr>
          <w:rFonts w:ascii="Times New Roman" w:hAnsi="Times New Roman"/>
          <w:sz w:val="20"/>
        </w:rPr>
        <w:t xml:space="preserve"> in-person for the Piscataway/New Brunswick campus</w:t>
      </w:r>
    </w:p>
    <w:p w14:paraId="4E3C45A8" w14:textId="77777777" w:rsidR="002715A4" w:rsidRDefault="002715A4" w:rsidP="002715A4">
      <w:pPr>
        <w:ind w:firstLine="720"/>
        <w:rPr>
          <w:rFonts w:ascii="Times New Roman" w:hAnsi="Times New Roman"/>
          <w:sz w:val="20"/>
        </w:rPr>
      </w:pPr>
    </w:p>
    <w:p w14:paraId="79492A60" w14:textId="7C549552" w:rsidR="002715A4" w:rsidRDefault="002715A4" w:rsidP="002715A4">
      <w:pPr>
        <w:ind w:firstLine="720"/>
        <w:rPr>
          <w:rFonts w:ascii="Times New Roman" w:hAnsi="Times New Roman"/>
          <w:sz w:val="20"/>
        </w:rPr>
      </w:pPr>
      <w:r w:rsidRPr="005C7391">
        <w:rPr>
          <w:rFonts w:ascii="Times New Roman" w:hAnsi="Times New Roman"/>
          <w:sz w:val="20"/>
        </w:rPr>
        <w:t xml:space="preserve">Taught </w:t>
      </w:r>
      <w:r>
        <w:rPr>
          <w:rFonts w:ascii="Times New Roman" w:hAnsi="Times New Roman"/>
          <w:sz w:val="20"/>
        </w:rPr>
        <w:t xml:space="preserve">spring </w:t>
      </w:r>
      <w:r w:rsidRPr="005C7391">
        <w:rPr>
          <w:rFonts w:ascii="Times New Roman" w:hAnsi="Times New Roman"/>
          <w:sz w:val="20"/>
        </w:rPr>
        <w:t>semester 20</w:t>
      </w:r>
      <w:r>
        <w:rPr>
          <w:rFonts w:ascii="Times New Roman" w:hAnsi="Times New Roman"/>
          <w:sz w:val="20"/>
        </w:rPr>
        <w:t>18</w:t>
      </w:r>
      <w:r w:rsidRPr="005C7391">
        <w:rPr>
          <w:rFonts w:ascii="Times New Roman" w:hAnsi="Times New Roman"/>
          <w:sz w:val="20"/>
        </w:rPr>
        <w:t xml:space="preserve"> in-person for the Piscataway/New Brunswick campus</w:t>
      </w:r>
    </w:p>
    <w:p w14:paraId="06EB97BE" w14:textId="77777777" w:rsidR="00162B25" w:rsidRDefault="00162B25" w:rsidP="005A00A9">
      <w:pPr>
        <w:ind w:firstLine="720"/>
        <w:rPr>
          <w:rFonts w:ascii="Times New Roman" w:hAnsi="Times New Roman"/>
          <w:sz w:val="20"/>
        </w:rPr>
      </w:pPr>
    </w:p>
    <w:p w14:paraId="17291909" w14:textId="53F1752E" w:rsidR="005A00A9" w:rsidRDefault="005A00A9" w:rsidP="005A00A9">
      <w:pPr>
        <w:ind w:firstLine="720"/>
        <w:rPr>
          <w:rFonts w:ascii="Times New Roman" w:hAnsi="Times New Roman"/>
          <w:sz w:val="20"/>
        </w:rPr>
      </w:pPr>
      <w:r w:rsidRPr="005C7391">
        <w:rPr>
          <w:rFonts w:ascii="Times New Roman" w:hAnsi="Times New Roman"/>
          <w:sz w:val="20"/>
        </w:rPr>
        <w:t xml:space="preserve">Taught </w:t>
      </w:r>
      <w:r>
        <w:rPr>
          <w:rFonts w:ascii="Times New Roman" w:hAnsi="Times New Roman"/>
          <w:sz w:val="20"/>
        </w:rPr>
        <w:t xml:space="preserve">fall </w:t>
      </w:r>
      <w:r w:rsidRPr="005C7391">
        <w:rPr>
          <w:rFonts w:ascii="Times New Roman" w:hAnsi="Times New Roman"/>
          <w:sz w:val="20"/>
        </w:rPr>
        <w:t>semester 20</w:t>
      </w:r>
      <w:r>
        <w:rPr>
          <w:rFonts w:ascii="Times New Roman" w:hAnsi="Times New Roman"/>
          <w:sz w:val="20"/>
        </w:rPr>
        <w:t>18</w:t>
      </w:r>
      <w:r w:rsidRPr="005C7391">
        <w:rPr>
          <w:rFonts w:ascii="Times New Roman" w:hAnsi="Times New Roman"/>
          <w:sz w:val="20"/>
        </w:rPr>
        <w:t xml:space="preserve"> in-person for the Piscataway/New Brunswick campus</w:t>
      </w:r>
      <w:r w:rsidR="00FB7471">
        <w:rPr>
          <w:rFonts w:ascii="Times New Roman" w:hAnsi="Times New Roman"/>
          <w:sz w:val="20"/>
        </w:rPr>
        <w:t xml:space="preserve"> </w:t>
      </w:r>
    </w:p>
    <w:p w14:paraId="1EB22CE9" w14:textId="77777777" w:rsidR="009360FE" w:rsidRDefault="009360FE" w:rsidP="005A00A9">
      <w:pPr>
        <w:ind w:firstLine="720"/>
        <w:rPr>
          <w:rFonts w:ascii="Times New Roman" w:hAnsi="Times New Roman"/>
          <w:sz w:val="20"/>
        </w:rPr>
      </w:pPr>
    </w:p>
    <w:p w14:paraId="3471BACA" w14:textId="7129526E" w:rsidR="00FB7471" w:rsidRDefault="00FB7471" w:rsidP="00FB7471">
      <w:pPr>
        <w:ind w:firstLine="720"/>
        <w:rPr>
          <w:rFonts w:ascii="Times New Roman" w:hAnsi="Times New Roman"/>
          <w:sz w:val="20"/>
        </w:rPr>
      </w:pPr>
      <w:r w:rsidRPr="005C7391">
        <w:rPr>
          <w:rFonts w:ascii="Times New Roman" w:hAnsi="Times New Roman"/>
          <w:sz w:val="20"/>
        </w:rPr>
        <w:t xml:space="preserve">Taught </w:t>
      </w:r>
      <w:r>
        <w:rPr>
          <w:rFonts w:ascii="Times New Roman" w:hAnsi="Times New Roman"/>
          <w:sz w:val="20"/>
        </w:rPr>
        <w:t xml:space="preserve">spring </w:t>
      </w:r>
      <w:r w:rsidRPr="005C7391">
        <w:rPr>
          <w:rFonts w:ascii="Times New Roman" w:hAnsi="Times New Roman"/>
          <w:sz w:val="20"/>
        </w:rPr>
        <w:t>semester 20</w:t>
      </w:r>
      <w:r>
        <w:rPr>
          <w:rFonts w:ascii="Times New Roman" w:hAnsi="Times New Roman"/>
          <w:sz w:val="20"/>
        </w:rPr>
        <w:t>19</w:t>
      </w:r>
      <w:r w:rsidRPr="005C7391">
        <w:rPr>
          <w:rFonts w:ascii="Times New Roman" w:hAnsi="Times New Roman"/>
          <w:sz w:val="20"/>
        </w:rPr>
        <w:t xml:space="preserve"> in-person for the Piscataway/New Brunswick campus</w:t>
      </w:r>
    </w:p>
    <w:p w14:paraId="0A17B08D" w14:textId="77777777" w:rsidR="00FB7471" w:rsidRDefault="00FB7471" w:rsidP="00FB7471">
      <w:pPr>
        <w:ind w:firstLine="720"/>
        <w:rPr>
          <w:rFonts w:ascii="Times New Roman" w:hAnsi="Times New Roman"/>
          <w:sz w:val="20"/>
        </w:rPr>
      </w:pPr>
    </w:p>
    <w:p w14:paraId="49DCCA8B" w14:textId="594C354E" w:rsidR="00FB7471" w:rsidRDefault="009360FE" w:rsidP="00FB7471">
      <w:pPr>
        <w:ind w:firstLine="720"/>
        <w:rPr>
          <w:rFonts w:ascii="Times New Roman" w:hAnsi="Times New Roman"/>
          <w:sz w:val="20"/>
        </w:rPr>
      </w:pPr>
      <w:r>
        <w:rPr>
          <w:rFonts w:ascii="Times New Roman" w:hAnsi="Times New Roman"/>
          <w:sz w:val="20"/>
        </w:rPr>
        <w:t>Taught</w:t>
      </w:r>
      <w:r w:rsidR="00FB7471" w:rsidRPr="005C7391">
        <w:rPr>
          <w:rFonts w:ascii="Times New Roman" w:hAnsi="Times New Roman"/>
          <w:sz w:val="20"/>
        </w:rPr>
        <w:t xml:space="preserve"> </w:t>
      </w:r>
      <w:r w:rsidR="00FB7471">
        <w:rPr>
          <w:rFonts w:ascii="Times New Roman" w:hAnsi="Times New Roman"/>
          <w:sz w:val="20"/>
        </w:rPr>
        <w:t xml:space="preserve">fall </w:t>
      </w:r>
      <w:r w:rsidR="00FB7471" w:rsidRPr="005C7391">
        <w:rPr>
          <w:rFonts w:ascii="Times New Roman" w:hAnsi="Times New Roman"/>
          <w:sz w:val="20"/>
        </w:rPr>
        <w:t>semester 20</w:t>
      </w:r>
      <w:r w:rsidR="00FB7471">
        <w:rPr>
          <w:rFonts w:ascii="Times New Roman" w:hAnsi="Times New Roman"/>
          <w:sz w:val="20"/>
        </w:rPr>
        <w:t>19</w:t>
      </w:r>
      <w:r w:rsidR="00FB7471" w:rsidRPr="005C7391">
        <w:rPr>
          <w:rFonts w:ascii="Times New Roman" w:hAnsi="Times New Roman"/>
          <w:sz w:val="20"/>
        </w:rPr>
        <w:t xml:space="preserve"> in-person for the Piscataway/New Brunswick campus</w:t>
      </w:r>
    </w:p>
    <w:p w14:paraId="36530E9D" w14:textId="77777777" w:rsidR="009360FE" w:rsidRDefault="009360FE" w:rsidP="00FB7471">
      <w:pPr>
        <w:ind w:firstLine="720"/>
        <w:rPr>
          <w:rFonts w:ascii="Times New Roman" w:hAnsi="Times New Roman"/>
          <w:sz w:val="20"/>
        </w:rPr>
      </w:pPr>
    </w:p>
    <w:p w14:paraId="2B6467E4" w14:textId="5BA5C82D" w:rsidR="009360FE" w:rsidRDefault="009360FE" w:rsidP="009360FE">
      <w:pPr>
        <w:ind w:firstLine="720"/>
        <w:rPr>
          <w:rFonts w:ascii="Times New Roman" w:hAnsi="Times New Roman"/>
          <w:sz w:val="20"/>
        </w:rPr>
      </w:pPr>
      <w:r>
        <w:rPr>
          <w:rFonts w:ascii="Times New Roman" w:hAnsi="Times New Roman"/>
          <w:sz w:val="20"/>
        </w:rPr>
        <w:t>Taught</w:t>
      </w:r>
      <w:r w:rsidRPr="005C7391">
        <w:rPr>
          <w:rFonts w:ascii="Times New Roman" w:hAnsi="Times New Roman"/>
          <w:sz w:val="20"/>
        </w:rPr>
        <w:t xml:space="preserve"> </w:t>
      </w:r>
      <w:r>
        <w:rPr>
          <w:rFonts w:ascii="Times New Roman" w:hAnsi="Times New Roman"/>
          <w:sz w:val="20"/>
        </w:rPr>
        <w:t xml:space="preserve">spring </w:t>
      </w:r>
      <w:r w:rsidRPr="005C7391">
        <w:rPr>
          <w:rFonts w:ascii="Times New Roman" w:hAnsi="Times New Roman"/>
          <w:sz w:val="20"/>
        </w:rPr>
        <w:t>semester 20</w:t>
      </w:r>
      <w:r>
        <w:rPr>
          <w:rFonts w:ascii="Times New Roman" w:hAnsi="Times New Roman"/>
          <w:sz w:val="20"/>
        </w:rPr>
        <w:t>21</w:t>
      </w:r>
      <w:r w:rsidRPr="005C7391">
        <w:rPr>
          <w:rFonts w:ascii="Times New Roman" w:hAnsi="Times New Roman"/>
          <w:sz w:val="20"/>
        </w:rPr>
        <w:t xml:space="preserve"> </w:t>
      </w:r>
      <w:r>
        <w:rPr>
          <w:rFonts w:ascii="Times New Roman" w:hAnsi="Times New Roman"/>
          <w:sz w:val="20"/>
        </w:rPr>
        <w:t xml:space="preserve">hybrid (Zoom synchronous, Canvas asynchronous all </w:t>
      </w:r>
      <w:r w:rsidRPr="005C7391">
        <w:rPr>
          <w:rFonts w:ascii="Times New Roman" w:hAnsi="Times New Roman"/>
          <w:sz w:val="20"/>
        </w:rPr>
        <w:t>campus</w:t>
      </w:r>
      <w:r>
        <w:rPr>
          <w:rFonts w:ascii="Times New Roman" w:hAnsi="Times New Roman"/>
          <w:sz w:val="20"/>
        </w:rPr>
        <w:t>es</w:t>
      </w:r>
    </w:p>
    <w:p w14:paraId="45F25AE9" w14:textId="77777777" w:rsidR="009360FE" w:rsidRDefault="009360FE" w:rsidP="009360FE">
      <w:pPr>
        <w:ind w:firstLine="720"/>
        <w:rPr>
          <w:rFonts w:ascii="Times New Roman" w:hAnsi="Times New Roman"/>
          <w:sz w:val="20"/>
        </w:rPr>
      </w:pPr>
    </w:p>
    <w:p w14:paraId="7D96889D" w14:textId="01FD5432" w:rsidR="009360FE" w:rsidRPr="005C7391" w:rsidRDefault="009360FE" w:rsidP="009360FE">
      <w:pPr>
        <w:ind w:firstLine="720"/>
        <w:rPr>
          <w:rFonts w:ascii="Times New Roman" w:hAnsi="Times New Roman"/>
          <w:sz w:val="20"/>
        </w:rPr>
      </w:pPr>
      <w:r>
        <w:rPr>
          <w:rFonts w:ascii="Times New Roman" w:hAnsi="Times New Roman"/>
          <w:sz w:val="20"/>
        </w:rPr>
        <w:t>Taught</w:t>
      </w:r>
      <w:r w:rsidRPr="005C7391">
        <w:rPr>
          <w:rFonts w:ascii="Times New Roman" w:hAnsi="Times New Roman"/>
          <w:sz w:val="20"/>
        </w:rPr>
        <w:t xml:space="preserve"> </w:t>
      </w:r>
      <w:r>
        <w:rPr>
          <w:rFonts w:ascii="Times New Roman" w:hAnsi="Times New Roman"/>
          <w:sz w:val="20"/>
        </w:rPr>
        <w:t xml:space="preserve">summer-I </w:t>
      </w:r>
      <w:r w:rsidRPr="005C7391">
        <w:rPr>
          <w:rFonts w:ascii="Times New Roman" w:hAnsi="Times New Roman"/>
          <w:sz w:val="20"/>
        </w:rPr>
        <w:t>semester 20</w:t>
      </w:r>
      <w:r>
        <w:rPr>
          <w:rFonts w:ascii="Times New Roman" w:hAnsi="Times New Roman"/>
          <w:sz w:val="20"/>
        </w:rPr>
        <w:t>21</w:t>
      </w:r>
      <w:r w:rsidRPr="005C7391">
        <w:rPr>
          <w:rFonts w:ascii="Times New Roman" w:hAnsi="Times New Roman"/>
          <w:sz w:val="20"/>
        </w:rPr>
        <w:t xml:space="preserve"> </w:t>
      </w:r>
      <w:r>
        <w:rPr>
          <w:rFonts w:ascii="Times New Roman" w:hAnsi="Times New Roman"/>
          <w:sz w:val="20"/>
        </w:rPr>
        <w:t xml:space="preserve">hybrid (Zoom synchronous, Canvas asynchronous all </w:t>
      </w:r>
      <w:r w:rsidRPr="005C7391">
        <w:rPr>
          <w:rFonts w:ascii="Times New Roman" w:hAnsi="Times New Roman"/>
          <w:sz w:val="20"/>
        </w:rPr>
        <w:t>campus</w:t>
      </w:r>
      <w:r>
        <w:rPr>
          <w:rFonts w:ascii="Times New Roman" w:hAnsi="Times New Roman"/>
          <w:sz w:val="20"/>
        </w:rPr>
        <w:t>es</w:t>
      </w:r>
    </w:p>
    <w:p w14:paraId="1303E56D" w14:textId="77777777" w:rsidR="009360FE" w:rsidRDefault="009360FE" w:rsidP="00FB7471">
      <w:pPr>
        <w:ind w:firstLine="720"/>
        <w:rPr>
          <w:rFonts w:ascii="Times New Roman" w:hAnsi="Times New Roman"/>
          <w:sz w:val="20"/>
        </w:rPr>
      </w:pPr>
    </w:p>
    <w:p w14:paraId="178539C7" w14:textId="6E93C094" w:rsidR="009360FE" w:rsidRDefault="009360FE" w:rsidP="009360FE">
      <w:pPr>
        <w:ind w:firstLine="720"/>
        <w:rPr>
          <w:rFonts w:ascii="Times New Roman" w:hAnsi="Times New Roman"/>
          <w:sz w:val="20"/>
        </w:rPr>
      </w:pPr>
      <w:r>
        <w:rPr>
          <w:rFonts w:ascii="Times New Roman" w:hAnsi="Times New Roman"/>
          <w:sz w:val="20"/>
        </w:rPr>
        <w:t xml:space="preserve">Teaching fall </w:t>
      </w:r>
      <w:r w:rsidRPr="005C7391">
        <w:rPr>
          <w:rFonts w:ascii="Times New Roman" w:hAnsi="Times New Roman"/>
          <w:sz w:val="20"/>
        </w:rPr>
        <w:t>semester 20</w:t>
      </w:r>
      <w:r>
        <w:rPr>
          <w:rFonts w:ascii="Times New Roman" w:hAnsi="Times New Roman"/>
          <w:sz w:val="20"/>
        </w:rPr>
        <w:t>21</w:t>
      </w:r>
      <w:r w:rsidRPr="005C7391">
        <w:rPr>
          <w:rFonts w:ascii="Times New Roman" w:hAnsi="Times New Roman"/>
          <w:sz w:val="20"/>
        </w:rPr>
        <w:t xml:space="preserve"> in-person for the Piscataway/New Brunswick campus</w:t>
      </w:r>
    </w:p>
    <w:p w14:paraId="15FA35D2" w14:textId="77777777" w:rsidR="00EE3EE5" w:rsidRDefault="00EE3EE5" w:rsidP="009360FE">
      <w:pPr>
        <w:ind w:firstLine="720"/>
        <w:rPr>
          <w:rFonts w:ascii="Times New Roman" w:hAnsi="Times New Roman"/>
          <w:sz w:val="20"/>
        </w:rPr>
      </w:pPr>
    </w:p>
    <w:p w14:paraId="60F53705" w14:textId="354FD35F" w:rsidR="00EE3EE5" w:rsidRPr="005C7391" w:rsidRDefault="00EE3EE5" w:rsidP="00EE3EE5">
      <w:pPr>
        <w:ind w:firstLine="720"/>
        <w:rPr>
          <w:rFonts w:ascii="Times New Roman" w:hAnsi="Times New Roman"/>
          <w:sz w:val="20"/>
        </w:rPr>
      </w:pPr>
      <w:r>
        <w:rPr>
          <w:rFonts w:ascii="Times New Roman" w:hAnsi="Times New Roman"/>
          <w:sz w:val="20"/>
        </w:rPr>
        <w:t xml:space="preserve">Prepared May 2023 to teach fall </w:t>
      </w:r>
      <w:r w:rsidRPr="005C7391">
        <w:rPr>
          <w:rFonts w:ascii="Times New Roman" w:hAnsi="Times New Roman"/>
          <w:sz w:val="20"/>
        </w:rPr>
        <w:t>semester 20</w:t>
      </w:r>
      <w:r>
        <w:rPr>
          <w:rFonts w:ascii="Times New Roman" w:hAnsi="Times New Roman"/>
          <w:sz w:val="20"/>
        </w:rPr>
        <w:t>23</w:t>
      </w:r>
      <w:r w:rsidRPr="005C7391">
        <w:rPr>
          <w:rFonts w:ascii="Times New Roman" w:hAnsi="Times New Roman"/>
          <w:sz w:val="20"/>
        </w:rPr>
        <w:t xml:space="preserve"> in-person for Piscataway/New Brunswick campus</w:t>
      </w:r>
    </w:p>
    <w:p w14:paraId="0FCA5A41" w14:textId="77777777" w:rsidR="00EE3EE5" w:rsidRPr="005C7391" w:rsidRDefault="00EE3EE5" w:rsidP="009360FE">
      <w:pPr>
        <w:ind w:firstLine="720"/>
        <w:rPr>
          <w:rFonts w:ascii="Times New Roman" w:hAnsi="Times New Roman"/>
          <w:sz w:val="20"/>
        </w:rPr>
      </w:pPr>
    </w:p>
    <w:p w14:paraId="6D063D17" w14:textId="77777777" w:rsidR="009360FE" w:rsidRPr="005C7391" w:rsidRDefault="009360FE" w:rsidP="00FB7471">
      <w:pPr>
        <w:ind w:firstLine="720"/>
        <w:rPr>
          <w:rFonts w:ascii="Times New Roman" w:hAnsi="Times New Roman"/>
          <w:sz w:val="20"/>
        </w:rPr>
      </w:pPr>
    </w:p>
    <w:p w14:paraId="2362853B" w14:textId="77777777" w:rsidR="002715A4" w:rsidRDefault="002715A4" w:rsidP="004A2440">
      <w:pPr>
        <w:rPr>
          <w:rFonts w:ascii="Times New Roman" w:hAnsi="Times New Roman"/>
          <w:sz w:val="20"/>
        </w:rPr>
      </w:pPr>
    </w:p>
    <w:p w14:paraId="159DF53D" w14:textId="77777777" w:rsidR="004A2440" w:rsidRPr="005C7391" w:rsidRDefault="004A2440" w:rsidP="004A2440">
      <w:pPr>
        <w:rPr>
          <w:rFonts w:ascii="Times New Roman" w:hAnsi="Times New Roman"/>
          <w:sz w:val="20"/>
        </w:rPr>
      </w:pPr>
      <w:r>
        <w:rPr>
          <w:rFonts w:ascii="Times New Roman" w:hAnsi="Times New Roman"/>
          <w:sz w:val="20"/>
        </w:rPr>
        <w:t>Doctoral Seminar on Topics in</w:t>
      </w:r>
      <w:r w:rsidRPr="005C7391">
        <w:rPr>
          <w:rFonts w:ascii="Times New Roman" w:hAnsi="Times New Roman"/>
          <w:sz w:val="20"/>
        </w:rPr>
        <w:t xml:space="preserve"> Environmental Public Health Sciences,</w:t>
      </w:r>
      <w:r w:rsidRPr="005A00A9">
        <w:rPr>
          <w:rFonts w:ascii="Times New Roman" w:hAnsi="Times New Roman"/>
          <w:b/>
          <w:sz w:val="20"/>
        </w:rPr>
        <w:t xml:space="preserve"> PHCO0508</w:t>
      </w:r>
    </w:p>
    <w:p w14:paraId="67D5DF9A" w14:textId="77777777" w:rsidR="004A2440" w:rsidRDefault="004A2440" w:rsidP="004A2440">
      <w:pPr>
        <w:rPr>
          <w:rFonts w:ascii="Times New Roman" w:hAnsi="Times New Roman"/>
          <w:sz w:val="20"/>
        </w:rPr>
      </w:pPr>
    </w:p>
    <w:p w14:paraId="12F00ADD" w14:textId="526CB9C1" w:rsidR="004A2440" w:rsidRPr="005C7391" w:rsidRDefault="004A2440" w:rsidP="004A2440">
      <w:pPr>
        <w:ind w:firstLine="720"/>
        <w:rPr>
          <w:rFonts w:ascii="Times New Roman" w:hAnsi="Times New Roman"/>
          <w:sz w:val="20"/>
        </w:rPr>
      </w:pPr>
      <w:r w:rsidRPr="005C7391">
        <w:rPr>
          <w:rFonts w:ascii="Times New Roman" w:hAnsi="Times New Roman"/>
          <w:sz w:val="20"/>
        </w:rPr>
        <w:t xml:space="preserve">Taught </w:t>
      </w:r>
      <w:r>
        <w:rPr>
          <w:rFonts w:ascii="Times New Roman" w:hAnsi="Times New Roman"/>
          <w:sz w:val="20"/>
        </w:rPr>
        <w:t xml:space="preserve">summer </w:t>
      </w:r>
      <w:r w:rsidRPr="005C7391">
        <w:rPr>
          <w:rFonts w:ascii="Times New Roman" w:hAnsi="Times New Roman"/>
          <w:sz w:val="20"/>
        </w:rPr>
        <w:t>semester 20</w:t>
      </w:r>
      <w:r>
        <w:rPr>
          <w:rFonts w:ascii="Times New Roman" w:hAnsi="Times New Roman"/>
          <w:sz w:val="20"/>
        </w:rPr>
        <w:t xml:space="preserve">11 </w:t>
      </w:r>
      <w:r w:rsidRPr="005C7391">
        <w:rPr>
          <w:rFonts w:ascii="Times New Roman" w:hAnsi="Times New Roman"/>
          <w:sz w:val="20"/>
        </w:rPr>
        <w:t>in-person for the Piscataway/New Brunswick campus</w:t>
      </w:r>
    </w:p>
    <w:p w14:paraId="1DDD73B0" w14:textId="77777777" w:rsidR="00624546" w:rsidRDefault="00624546" w:rsidP="004A2440">
      <w:pPr>
        <w:rPr>
          <w:rFonts w:ascii="Times New Roman" w:hAnsi="Times New Roman"/>
          <w:sz w:val="20"/>
        </w:rPr>
      </w:pPr>
    </w:p>
    <w:p w14:paraId="53ABF1A4" w14:textId="77777777" w:rsidR="004D20C2" w:rsidRDefault="00EC7562" w:rsidP="004A2440">
      <w:pPr>
        <w:rPr>
          <w:rFonts w:ascii="Times New Roman" w:hAnsi="Times New Roman"/>
          <w:sz w:val="20"/>
        </w:rPr>
      </w:pPr>
      <w:r>
        <w:rPr>
          <w:rFonts w:ascii="Times New Roman" w:hAnsi="Times New Roman"/>
          <w:sz w:val="20"/>
        </w:rPr>
        <w:br w:type="page"/>
      </w:r>
      <w:r w:rsidR="004D20C2">
        <w:rPr>
          <w:rFonts w:ascii="Times New Roman" w:hAnsi="Times New Roman"/>
          <w:sz w:val="20"/>
        </w:rPr>
        <w:lastRenderedPageBreak/>
        <w:t xml:space="preserve">Indoor Air and Environmental Quality, </w:t>
      </w:r>
      <w:r w:rsidR="004D20C2" w:rsidRPr="005A00A9">
        <w:rPr>
          <w:rFonts w:ascii="Times New Roman" w:hAnsi="Times New Roman"/>
          <w:b/>
          <w:sz w:val="20"/>
        </w:rPr>
        <w:t>ENOH0644:</w:t>
      </w:r>
    </w:p>
    <w:p w14:paraId="0661FE18" w14:textId="301EFD93" w:rsidR="004D20C2" w:rsidRDefault="004D20C2" w:rsidP="004D20C2">
      <w:pPr>
        <w:ind w:firstLine="720"/>
        <w:rPr>
          <w:rFonts w:ascii="Times New Roman" w:hAnsi="Times New Roman"/>
          <w:sz w:val="20"/>
        </w:rPr>
      </w:pPr>
      <w:r w:rsidRPr="005C7391">
        <w:rPr>
          <w:rFonts w:ascii="Times New Roman" w:hAnsi="Times New Roman"/>
          <w:sz w:val="20"/>
        </w:rPr>
        <w:t>Taught fall semester 20</w:t>
      </w:r>
      <w:r>
        <w:rPr>
          <w:rFonts w:ascii="Times New Roman" w:hAnsi="Times New Roman"/>
          <w:sz w:val="20"/>
        </w:rPr>
        <w:t>11</w:t>
      </w:r>
      <w:r w:rsidRPr="005C7391">
        <w:rPr>
          <w:rFonts w:ascii="Times New Roman" w:hAnsi="Times New Roman"/>
          <w:sz w:val="20"/>
        </w:rPr>
        <w:t xml:space="preserve"> in-person for the Piscataway/New Brunswick campus</w:t>
      </w:r>
    </w:p>
    <w:p w14:paraId="785D8634" w14:textId="77777777" w:rsidR="004D20C2" w:rsidRDefault="004D20C2" w:rsidP="004A2440">
      <w:pPr>
        <w:rPr>
          <w:rFonts w:ascii="Times New Roman" w:hAnsi="Times New Roman"/>
          <w:sz w:val="20"/>
        </w:rPr>
      </w:pPr>
    </w:p>
    <w:p w14:paraId="36F26E87" w14:textId="2FF2CFCA" w:rsidR="004D20C2" w:rsidRPr="005C7391" w:rsidRDefault="004D20C2" w:rsidP="004D20C2">
      <w:pPr>
        <w:ind w:firstLine="720"/>
        <w:rPr>
          <w:rFonts w:ascii="Times New Roman" w:hAnsi="Times New Roman"/>
          <w:sz w:val="20"/>
        </w:rPr>
      </w:pPr>
      <w:r w:rsidRPr="005C7391">
        <w:rPr>
          <w:rFonts w:ascii="Times New Roman" w:hAnsi="Times New Roman"/>
          <w:sz w:val="20"/>
        </w:rPr>
        <w:t>Taught fall semester 20</w:t>
      </w:r>
      <w:r>
        <w:rPr>
          <w:rFonts w:ascii="Times New Roman" w:hAnsi="Times New Roman"/>
          <w:sz w:val="20"/>
        </w:rPr>
        <w:t>12</w:t>
      </w:r>
      <w:r w:rsidRPr="005C7391">
        <w:rPr>
          <w:rFonts w:ascii="Times New Roman" w:hAnsi="Times New Roman"/>
          <w:sz w:val="20"/>
        </w:rPr>
        <w:t xml:space="preserve"> in-person for the Piscataway/New Brunswick campus</w:t>
      </w:r>
    </w:p>
    <w:p w14:paraId="0D8711C7" w14:textId="77777777" w:rsidR="001D3609" w:rsidRDefault="001D3609" w:rsidP="004A2440">
      <w:pPr>
        <w:rPr>
          <w:rFonts w:ascii="Times New Roman" w:hAnsi="Times New Roman"/>
          <w:sz w:val="20"/>
        </w:rPr>
      </w:pPr>
    </w:p>
    <w:p w14:paraId="11C1C5E1" w14:textId="111A34A1" w:rsidR="00624546" w:rsidRDefault="00051E1A" w:rsidP="00051E1A">
      <w:pPr>
        <w:ind w:firstLine="720"/>
        <w:rPr>
          <w:rFonts w:ascii="Times New Roman" w:hAnsi="Times New Roman"/>
          <w:sz w:val="20"/>
        </w:rPr>
      </w:pPr>
      <w:r w:rsidRPr="005C7391">
        <w:rPr>
          <w:rFonts w:ascii="Times New Roman" w:hAnsi="Times New Roman"/>
          <w:sz w:val="20"/>
        </w:rPr>
        <w:t>Taught fall semester 20</w:t>
      </w:r>
      <w:r>
        <w:rPr>
          <w:rFonts w:ascii="Times New Roman" w:hAnsi="Times New Roman"/>
          <w:sz w:val="20"/>
        </w:rPr>
        <w:t>14</w:t>
      </w:r>
      <w:r w:rsidRPr="005C7391">
        <w:rPr>
          <w:rFonts w:ascii="Times New Roman" w:hAnsi="Times New Roman"/>
          <w:sz w:val="20"/>
        </w:rPr>
        <w:t xml:space="preserve"> in-person for the Piscataway/New Brunswick campus</w:t>
      </w:r>
      <w:r w:rsidR="007350E0">
        <w:rPr>
          <w:rFonts w:ascii="Times New Roman" w:hAnsi="Times New Roman"/>
          <w:sz w:val="20"/>
        </w:rPr>
        <w:t xml:space="preserve"> </w:t>
      </w:r>
    </w:p>
    <w:p w14:paraId="51D10042" w14:textId="77777777" w:rsidR="007350E0" w:rsidRDefault="007350E0" w:rsidP="00051E1A">
      <w:pPr>
        <w:ind w:firstLine="720"/>
        <w:rPr>
          <w:rFonts w:ascii="Times New Roman" w:hAnsi="Times New Roman"/>
          <w:sz w:val="20"/>
        </w:rPr>
      </w:pPr>
    </w:p>
    <w:p w14:paraId="5A03D4AB" w14:textId="3561B977" w:rsidR="007350E0" w:rsidRDefault="005A00A9" w:rsidP="007350E0">
      <w:pPr>
        <w:ind w:firstLine="720"/>
        <w:rPr>
          <w:rFonts w:ascii="Times New Roman" w:hAnsi="Times New Roman"/>
          <w:sz w:val="20"/>
        </w:rPr>
      </w:pPr>
      <w:r>
        <w:rPr>
          <w:rFonts w:ascii="Times New Roman" w:hAnsi="Times New Roman"/>
          <w:sz w:val="20"/>
        </w:rPr>
        <w:t>Taught</w:t>
      </w:r>
      <w:r w:rsidR="007350E0">
        <w:rPr>
          <w:rFonts w:ascii="Times New Roman" w:hAnsi="Times New Roman"/>
          <w:sz w:val="20"/>
        </w:rPr>
        <w:t xml:space="preserve"> summer I</w:t>
      </w:r>
      <w:r w:rsidR="007350E0" w:rsidRPr="005C7391">
        <w:rPr>
          <w:rFonts w:ascii="Times New Roman" w:hAnsi="Times New Roman"/>
          <w:sz w:val="20"/>
        </w:rPr>
        <w:t xml:space="preserve"> 20</w:t>
      </w:r>
      <w:r w:rsidR="007350E0">
        <w:rPr>
          <w:rFonts w:ascii="Times New Roman" w:hAnsi="Times New Roman"/>
          <w:sz w:val="20"/>
        </w:rPr>
        <w:t>18 (with H. Kipen)</w:t>
      </w:r>
      <w:r w:rsidR="007350E0" w:rsidRPr="005C7391">
        <w:rPr>
          <w:rFonts w:ascii="Times New Roman" w:hAnsi="Times New Roman"/>
          <w:sz w:val="20"/>
        </w:rPr>
        <w:t xml:space="preserve"> for the Piscataway/New Brunswick campus</w:t>
      </w:r>
    </w:p>
    <w:p w14:paraId="3E450A5A" w14:textId="79AAF42F" w:rsidR="000B5EE2" w:rsidRDefault="000B5EE2" w:rsidP="007350E0">
      <w:pPr>
        <w:ind w:firstLine="720"/>
        <w:rPr>
          <w:rFonts w:ascii="Times New Roman" w:hAnsi="Times New Roman"/>
          <w:sz w:val="20"/>
        </w:rPr>
      </w:pPr>
    </w:p>
    <w:p w14:paraId="2E66B8F2" w14:textId="2B86A5B2" w:rsidR="000B5EE2" w:rsidRDefault="00627128" w:rsidP="000B5EE2">
      <w:pPr>
        <w:ind w:firstLine="720"/>
        <w:rPr>
          <w:rFonts w:ascii="Times New Roman" w:hAnsi="Times New Roman"/>
          <w:sz w:val="20"/>
        </w:rPr>
      </w:pPr>
      <w:r>
        <w:rPr>
          <w:rFonts w:ascii="Times New Roman" w:hAnsi="Times New Roman"/>
          <w:sz w:val="20"/>
        </w:rPr>
        <w:t>T</w:t>
      </w:r>
      <w:r w:rsidR="00EE3EE5">
        <w:rPr>
          <w:rFonts w:ascii="Times New Roman" w:hAnsi="Times New Roman"/>
          <w:sz w:val="20"/>
        </w:rPr>
        <w:t>aught</w:t>
      </w:r>
      <w:r>
        <w:rPr>
          <w:rFonts w:ascii="Times New Roman" w:hAnsi="Times New Roman"/>
          <w:sz w:val="20"/>
        </w:rPr>
        <w:t xml:space="preserve"> again fall 2022</w:t>
      </w:r>
      <w:r w:rsidR="000B5EE2" w:rsidRPr="005C7391">
        <w:rPr>
          <w:rFonts w:ascii="Times New Roman" w:hAnsi="Times New Roman"/>
          <w:sz w:val="20"/>
        </w:rPr>
        <w:t xml:space="preserve"> for the Piscataway/New Brunswick campus</w:t>
      </w:r>
    </w:p>
    <w:p w14:paraId="4E4FF284" w14:textId="77777777" w:rsidR="000B5EE2" w:rsidRDefault="000B5EE2" w:rsidP="007350E0">
      <w:pPr>
        <w:ind w:firstLine="720"/>
        <w:rPr>
          <w:rFonts w:ascii="Times New Roman" w:hAnsi="Times New Roman"/>
          <w:sz w:val="20"/>
        </w:rPr>
      </w:pPr>
    </w:p>
    <w:p w14:paraId="60028527" w14:textId="13D8E8F9" w:rsidR="00E71B33" w:rsidRDefault="00EE3EE5" w:rsidP="007350E0">
      <w:pPr>
        <w:ind w:firstLine="720"/>
        <w:rPr>
          <w:rFonts w:ascii="Times New Roman" w:hAnsi="Times New Roman"/>
          <w:sz w:val="20"/>
        </w:rPr>
      </w:pPr>
      <w:r>
        <w:rPr>
          <w:rFonts w:ascii="Times New Roman" w:hAnsi="Times New Roman"/>
          <w:sz w:val="20"/>
        </w:rPr>
        <w:t xml:space="preserve">  And</w:t>
      </w:r>
    </w:p>
    <w:p w14:paraId="03F4380B" w14:textId="77777777" w:rsidR="00EE3EE5" w:rsidRDefault="00EE3EE5" w:rsidP="007350E0">
      <w:pPr>
        <w:ind w:firstLine="720"/>
        <w:rPr>
          <w:rFonts w:ascii="Times New Roman" w:hAnsi="Times New Roman"/>
          <w:sz w:val="20"/>
        </w:rPr>
      </w:pPr>
    </w:p>
    <w:p w14:paraId="5BBB0B9F" w14:textId="77777777" w:rsidR="00EC7562" w:rsidRDefault="00E71B33" w:rsidP="007350E0">
      <w:pPr>
        <w:ind w:firstLine="720"/>
        <w:rPr>
          <w:rFonts w:ascii="Times New Roman" w:hAnsi="Times New Roman"/>
          <w:sz w:val="20"/>
        </w:rPr>
      </w:pPr>
      <w:r>
        <w:rPr>
          <w:rFonts w:ascii="Times New Roman" w:hAnsi="Times New Roman"/>
          <w:sz w:val="20"/>
        </w:rPr>
        <w:t xml:space="preserve">Taught fall 2021 as a Byrne Honors College Freshman Undergraduate Seminar, </w:t>
      </w:r>
    </w:p>
    <w:p w14:paraId="31B9C687" w14:textId="77777777" w:rsidR="00E71B33" w:rsidRDefault="00E71B33" w:rsidP="00EC7562">
      <w:pPr>
        <w:ind w:left="720" w:firstLine="720"/>
        <w:rPr>
          <w:rFonts w:ascii="Times New Roman" w:hAnsi="Times New Roman"/>
          <w:sz w:val="20"/>
        </w:rPr>
      </w:pPr>
      <w:r>
        <w:rPr>
          <w:rFonts w:ascii="Times New Roman" w:hAnsi="Times New Roman"/>
          <w:sz w:val="20"/>
        </w:rPr>
        <w:t>1.0 credit hour, for the New Brunswick/Piscataway campus</w:t>
      </w:r>
    </w:p>
    <w:p w14:paraId="3F01F4DF" w14:textId="77777777" w:rsidR="00EC7562" w:rsidRDefault="00EC7562" w:rsidP="007350E0">
      <w:pPr>
        <w:ind w:firstLine="720"/>
        <w:rPr>
          <w:rFonts w:ascii="Times New Roman" w:hAnsi="Times New Roman"/>
          <w:sz w:val="20"/>
        </w:rPr>
      </w:pPr>
    </w:p>
    <w:p w14:paraId="491BE1F5" w14:textId="2632F1C8" w:rsidR="00EC7562" w:rsidRDefault="000B5EE2" w:rsidP="00EC7562">
      <w:pPr>
        <w:ind w:firstLine="720"/>
        <w:rPr>
          <w:rFonts w:ascii="Times New Roman" w:hAnsi="Times New Roman"/>
          <w:sz w:val="20"/>
        </w:rPr>
      </w:pPr>
      <w:r>
        <w:rPr>
          <w:rFonts w:ascii="Times New Roman" w:hAnsi="Times New Roman"/>
          <w:sz w:val="20"/>
        </w:rPr>
        <w:t>Taught</w:t>
      </w:r>
      <w:r w:rsidR="00EC7562">
        <w:rPr>
          <w:rFonts w:ascii="Times New Roman" w:hAnsi="Times New Roman"/>
          <w:sz w:val="20"/>
        </w:rPr>
        <w:t xml:space="preserve"> spring 2022 as a Byrne Honors College Freshman Undergraduate Seminar, </w:t>
      </w:r>
    </w:p>
    <w:p w14:paraId="4DB850C4" w14:textId="35352B32" w:rsidR="00EC7562" w:rsidRDefault="00EC7562" w:rsidP="000B5EE2">
      <w:pPr>
        <w:numPr>
          <w:ilvl w:val="0"/>
          <w:numId w:val="30"/>
        </w:numPr>
        <w:rPr>
          <w:rFonts w:ascii="Times New Roman" w:hAnsi="Times New Roman"/>
          <w:sz w:val="20"/>
        </w:rPr>
      </w:pPr>
      <w:r>
        <w:rPr>
          <w:rFonts w:ascii="Times New Roman" w:hAnsi="Times New Roman"/>
          <w:sz w:val="20"/>
        </w:rPr>
        <w:t>credit hour, for the New Brunswick/Piscataway campus</w:t>
      </w:r>
    </w:p>
    <w:p w14:paraId="3CAF895B" w14:textId="0B200C58" w:rsidR="000B5EE2" w:rsidRDefault="000B5EE2" w:rsidP="000B5EE2">
      <w:pPr>
        <w:rPr>
          <w:rFonts w:ascii="Times New Roman" w:hAnsi="Times New Roman"/>
          <w:sz w:val="20"/>
        </w:rPr>
      </w:pPr>
    </w:p>
    <w:p w14:paraId="262B33D8" w14:textId="070842B9" w:rsidR="000B5EE2" w:rsidRDefault="000B5EE2" w:rsidP="000B5EE2">
      <w:pPr>
        <w:ind w:firstLine="720"/>
        <w:rPr>
          <w:rFonts w:ascii="Times New Roman" w:hAnsi="Times New Roman"/>
          <w:sz w:val="20"/>
        </w:rPr>
      </w:pPr>
      <w:r>
        <w:rPr>
          <w:rFonts w:ascii="Times New Roman" w:hAnsi="Times New Roman"/>
          <w:sz w:val="20"/>
        </w:rPr>
        <w:t xml:space="preserve">Teach again fall 2022 as a Byrne Honors College Freshman Undergraduate Seminar, </w:t>
      </w:r>
    </w:p>
    <w:p w14:paraId="6270AC93" w14:textId="2F157E46" w:rsidR="000B5EE2" w:rsidRDefault="000B5EE2" w:rsidP="000B5EE2">
      <w:pPr>
        <w:numPr>
          <w:ilvl w:val="0"/>
          <w:numId w:val="31"/>
        </w:numPr>
        <w:rPr>
          <w:rFonts w:ascii="Times New Roman" w:hAnsi="Times New Roman"/>
          <w:sz w:val="20"/>
        </w:rPr>
      </w:pPr>
      <w:r>
        <w:rPr>
          <w:rFonts w:ascii="Times New Roman" w:hAnsi="Times New Roman"/>
          <w:sz w:val="20"/>
        </w:rPr>
        <w:t>credit hour, for the New Brunswick/Piscataway campus</w:t>
      </w:r>
    </w:p>
    <w:p w14:paraId="5BA6F518" w14:textId="77777777" w:rsidR="000B5EE2" w:rsidRDefault="000B5EE2" w:rsidP="000B5EE2">
      <w:pPr>
        <w:rPr>
          <w:rFonts w:ascii="Times New Roman" w:hAnsi="Times New Roman"/>
          <w:sz w:val="20"/>
        </w:rPr>
      </w:pPr>
    </w:p>
    <w:p w14:paraId="17996BB5" w14:textId="695D21E3" w:rsidR="000B5EE2" w:rsidRDefault="000B5EE2" w:rsidP="000B5EE2">
      <w:pPr>
        <w:ind w:firstLine="720"/>
        <w:rPr>
          <w:rFonts w:ascii="Times New Roman" w:hAnsi="Times New Roman"/>
          <w:sz w:val="20"/>
        </w:rPr>
      </w:pPr>
      <w:r>
        <w:rPr>
          <w:rFonts w:ascii="Times New Roman" w:hAnsi="Times New Roman"/>
          <w:sz w:val="20"/>
        </w:rPr>
        <w:t xml:space="preserve">Teach again spring 2023 as a Byrne Honors College Freshman Undergraduate Seminar, </w:t>
      </w:r>
    </w:p>
    <w:p w14:paraId="73C5AC3C" w14:textId="77777777" w:rsidR="000B5EE2" w:rsidRDefault="000B5EE2" w:rsidP="000B5EE2">
      <w:pPr>
        <w:ind w:left="720" w:firstLine="720"/>
        <w:rPr>
          <w:rFonts w:ascii="Times New Roman" w:hAnsi="Times New Roman"/>
          <w:sz w:val="20"/>
        </w:rPr>
      </w:pPr>
      <w:r>
        <w:rPr>
          <w:rFonts w:ascii="Times New Roman" w:hAnsi="Times New Roman"/>
          <w:sz w:val="20"/>
        </w:rPr>
        <w:t>1.0 credit hour, for the New Brunswick/Piscataway campus</w:t>
      </w:r>
    </w:p>
    <w:p w14:paraId="76851EF2" w14:textId="77777777" w:rsidR="00EE3EE5" w:rsidRDefault="00EE3EE5" w:rsidP="00EE3EE5">
      <w:pPr>
        <w:rPr>
          <w:rFonts w:ascii="Times New Roman" w:hAnsi="Times New Roman"/>
          <w:sz w:val="20"/>
        </w:rPr>
      </w:pPr>
    </w:p>
    <w:p w14:paraId="2F7E7E67" w14:textId="348C20A3" w:rsidR="00EE3EE5" w:rsidRDefault="00EE3EE5" w:rsidP="00EE3EE5">
      <w:pPr>
        <w:ind w:firstLine="720"/>
        <w:rPr>
          <w:rFonts w:ascii="Times New Roman" w:hAnsi="Times New Roman"/>
          <w:sz w:val="20"/>
        </w:rPr>
      </w:pPr>
      <w:r>
        <w:rPr>
          <w:rFonts w:ascii="Times New Roman" w:hAnsi="Times New Roman"/>
          <w:sz w:val="20"/>
        </w:rPr>
        <w:t xml:space="preserve">Prepared April-May 2023 to teach again fall </w:t>
      </w:r>
      <w:r w:rsidRPr="005C7391">
        <w:rPr>
          <w:rFonts w:ascii="Times New Roman" w:hAnsi="Times New Roman"/>
          <w:sz w:val="20"/>
        </w:rPr>
        <w:t>semester 20</w:t>
      </w:r>
      <w:r>
        <w:rPr>
          <w:rFonts w:ascii="Times New Roman" w:hAnsi="Times New Roman"/>
          <w:sz w:val="20"/>
        </w:rPr>
        <w:t>23 as a Byrne Honors College Freshman Undergraduate Seminar, 1.0 credit hour, for the New Brunswick/Piscataway campus</w:t>
      </w:r>
    </w:p>
    <w:p w14:paraId="2A516C06" w14:textId="1248EADB" w:rsidR="00EE3EE5" w:rsidRDefault="00EE3EE5" w:rsidP="00EE3EE5">
      <w:pPr>
        <w:rPr>
          <w:rFonts w:ascii="Times New Roman" w:hAnsi="Times New Roman"/>
          <w:sz w:val="20"/>
        </w:rPr>
      </w:pPr>
      <w:r>
        <w:rPr>
          <w:rFonts w:ascii="Times New Roman" w:hAnsi="Times New Roman"/>
          <w:sz w:val="20"/>
        </w:rPr>
        <w:t xml:space="preserve"> </w:t>
      </w:r>
      <w:r>
        <w:rPr>
          <w:rFonts w:ascii="Times New Roman" w:hAnsi="Times New Roman"/>
          <w:sz w:val="20"/>
        </w:rPr>
        <w:tab/>
        <w:t xml:space="preserve">  And </w:t>
      </w:r>
    </w:p>
    <w:p w14:paraId="29749029" w14:textId="2DDAE8B8" w:rsidR="00EE3EE5" w:rsidRDefault="00EE3EE5" w:rsidP="00EE3EE5">
      <w:pPr>
        <w:ind w:firstLine="720"/>
        <w:rPr>
          <w:rFonts w:ascii="Times New Roman" w:hAnsi="Times New Roman"/>
          <w:sz w:val="20"/>
        </w:rPr>
      </w:pPr>
      <w:r>
        <w:rPr>
          <w:rFonts w:ascii="Times New Roman" w:hAnsi="Times New Roman"/>
          <w:sz w:val="20"/>
        </w:rPr>
        <w:t xml:space="preserve">Prepared April-May 2023 to teach new “Hazard NJ: NJ Communities with Superfund sites Potentially Affected by Climate Change/Extreme Weather Events” fall </w:t>
      </w:r>
      <w:r w:rsidRPr="005C7391">
        <w:rPr>
          <w:rFonts w:ascii="Times New Roman" w:hAnsi="Times New Roman"/>
          <w:sz w:val="20"/>
        </w:rPr>
        <w:t>semester 20</w:t>
      </w:r>
      <w:r>
        <w:rPr>
          <w:rFonts w:ascii="Times New Roman" w:hAnsi="Times New Roman"/>
          <w:sz w:val="20"/>
        </w:rPr>
        <w:t>23 as a Byrne Honors College Freshman Undergraduate Seminar, 1.0 credit hour, for the New Brunswick/Piscataway campus</w:t>
      </w:r>
    </w:p>
    <w:p w14:paraId="0584B159" w14:textId="77777777" w:rsidR="00EE3EE5" w:rsidRDefault="00EE3EE5" w:rsidP="00EE3EE5">
      <w:pPr>
        <w:rPr>
          <w:rFonts w:ascii="Times New Roman" w:hAnsi="Times New Roman"/>
          <w:sz w:val="20"/>
        </w:rPr>
      </w:pPr>
    </w:p>
    <w:p w14:paraId="67864C54" w14:textId="77777777" w:rsidR="000B5EE2" w:rsidRDefault="000B5EE2" w:rsidP="000B5EE2">
      <w:pPr>
        <w:rPr>
          <w:rFonts w:ascii="Times New Roman" w:hAnsi="Times New Roman"/>
          <w:sz w:val="20"/>
        </w:rPr>
      </w:pPr>
    </w:p>
    <w:p w14:paraId="32FF4419" w14:textId="77777777" w:rsidR="005A00A9" w:rsidRDefault="005A00A9" w:rsidP="005A00A9">
      <w:pPr>
        <w:rPr>
          <w:rFonts w:ascii="Times New Roman" w:hAnsi="Times New Roman"/>
          <w:sz w:val="20"/>
        </w:rPr>
      </w:pPr>
    </w:p>
    <w:p w14:paraId="05E44535" w14:textId="77777777" w:rsidR="005A00A9" w:rsidRDefault="005A00A9" w:rsidP="005A00A9">
      <w:pPr>
        <w:rPr>
          <w:rFonts w:ascii="Times New Roman" w:hAnsi="Times New Roman"/>
          <w:sz w:val="20"/>
        </w:rPr>
      </w:pPr>
      <w:r>
        <w:rPr>
          <w:rFonts w:ascii="Times New Roman" w:hAnsi="Times New Roman"/>
          <w:sz w:val="20"/>
        </w:rPr>
        <w:t xml:space="preserve">Outdoor Air Pollution, </w:t>
      </w:r>
      <w:r w:rsidRPr="005A00A9">
        <w:rPr>
          <w:rFonts w:ascii="Times New Roman" w:hAnsi="Times New Roman"/>
          <w:b/>
          <w:sz w:val="20"/>
        </w:rPr>
        <w:t>Rutgers SEBS-Environmental Science 421</w:t>
      </w:r>
      <w:r>
        <w:rPr>
          <w:rFonts w:ascii="Times New Roman" w:hAnsi="Times New Roman"/>
          <w:sz w:val="20"/>
        </w:rPr>
        <w:t xml:space="preserve"> (Undergraduate Major Course) </w:t>
      </w:r>
    </w:p>
    <w:p w14:paraId="213FB8BB" w14:textId="77777777" w:rsidR="005A00A9" w:rsidRDefault="005A00A9" w:rsidP="005A00A9">
      <w:pPr>
        <w:ind w:firstLine="720"/>
        <w:rPr>
          <w:rFonts w:ascii="Times New Roman" w:hAnsi="Times New Roman"/>
          <w:sz w:val="20"/>
        </w:rPr>
      </w:pPr>
      <w:r>
        <w:rPr>
          <w:rFonts w:ascii="Times New Roman" w:hAnsi="Times New Roman"/>
          <w:sz w:val="20"/>
        </w:rPr>
        <w:t>Taught 1</w:t>
      </w:r>
      <w:r w:rsidRPr="005A00A9">
        <w:rPr>
          <w:rFonts w:ascii="Times New Roman" w:hAnsi="Times New Roman"/>
          <w:sz w:val="20"/>
          <w:vertAlign w:val="superscript"/>
        </w:rPr>
        <w:t>st</w:t>
      </w:r>
      <w:r>
        <w:rPr>
          <w:rFonts w:ascii="Times New Roman" w:hAnsi="Times New Roman"/>
          <w:sz w:val="20"/>
        </w:rPr>
        <w:t xml:space="preserve"> week/two classes and conducted attendance/enrollment verification process</w:t>
      </w:r>
    </w:p>
    <w:p w14:paraId="249E936F" w14:textId="77777777" w:rsidR="005A00A9" w:rsidRDefault="005A00A9" w:rsidP="005A00A9">
      <w:pPr>
        <w:ind w:left="720" w:firstLine="720"/>
        <w:rPr>
          <w:rFonts w:ascii="Times New Roman" w:hAnsi="Times New Roman"/>
          <w:sz w:val="20"/>
        </w:rPr>
      </w:pPr>
      <w:r w:rsidRPr="005C7391">
        <w:rPr>
          <w:rFonts w:ascii="Times New Roman" w:hAnsi="Times New Roman"/>
          <w:sz w:val="20"/>
        </w:rPr>
        <w:t xml:space="preserve">for the </w:t>
      </w:r>
      <w:r>
        <w:rPr>
          <w:rFonts w:ascii="Times New Roman" w:hAnsi="Times New Roman"/>
          <w:sz w:val="20"/>
        </w:rPr>
        <w:t>Piscataway/New Brunswick campus (for course director Dr. Gedi Mainelis)</w:t>
      </w:r>
    </w:p>
    <w:p w14:paraId="728AD752" w14:textId="77777777" w:rsidR="00FB7471" w:rsidRDefault="00FB7471" w:rsidP="005A00A9">
      <w:pPr>
        <w:ind w:left="720" w:firstLine="720"/>
        <w:rPr>
          <w:rFonts w:ascii="Times New Roman" w:hAnsi="Times New Roman"/>
          <w:sz w:val="20"/>
        </w:rPr>
      </w:pPr>
      <w:r>
        <w:rPr>
          <w:rFonts w:ascii="Times New Roman" w:hAnsi="Times New Roman"/>
          <w:sz w:val="20"/>
        </w:rPr>
        <w:t>in both fall 2018 and fall 2019</w:t>
      </w:r>
      <w:r w:rsidR="00596182">
        <w:rPr>
          <w:rFonts w:ascii="Times New Roman" w:hAnsi="Times New Roman"/>
          <w:sz w:val="20"/>
        </w:rPr>
        <w:t xml:space="preserve"> (course not offered in fall 2020 due to COVID-19). </w:t>
      </w:r>
    </w:p>
    <w:p w14:paraId="5373685D" w14:textId="77777777" w:rsidR="005A00A9" w:rsidRDefault="005A00A9" w:rsidP="005A00A9">
      <w:pPr>
        <w:rPr>
          <w:rFonts w:ascii="Times New Roman" w:hAnsi="Times New Roman"/>
          <w:sz w:val="20"/>
        </w:rPr>
      </w:pPr>
    </w:p>
    <w:p w14:paraId="0D779021" w14:textId="77777777" w:rsidR="005A00A9" w:rsidRPr="005C7391" w:rsidRDefault="005A00A9" w:rsidP="005A00A9">
      <w:pPr>
        <w:rPr>
          <w:rFonts w:ascii="Times New Roman" w:hAnsi="Times New Roman"/>
          <w:sz w:val="20"/>
        </w:rPr>
      </w:pPr>
      <w:r w:rsidRPr="005C7391">
        <w:rPr>
          <w:rFonts w:ascii="Times New Roman" w:hAnsi="Times New Roman"/>
          <w:sz w:val="20"/>
        </w:rPr>
        <w:t xml:space="preserve">Guest lectures, etc. </w:t>
      </w:r>
    </w:p>
    <w:p w14:paraId="3EE0FB62" w14:textId="77777777" w:rsidR="005A00A9" w:rsidRDefault="005A00A9" w:rsidP="004A2440">
      <w:pPr>
        <w:rPr>
          <w:rFonts w:ascii="Times New Roman" w:hAnsi="Times New Roman"/>
          <w:sz w:val="20"/>
        </w:rPr>
      </w:pPr>
    </w:p>
    <w:p w14:paraId="5818BDAF" w14:textId="77777777" w:rsidR="005A00A9" w:rsidRDefault="005A00A9" w:rsidP="004A2440">
      <w:pPr>
        <w:rPr>
          <w:rFonts w:ascii="Times New Roman" w:hAnsi="Times New Roman"/>
          <w:sz w:val="20"/>
        </w:rPr>
      </w:pPr>
    </w:p>
    <w:p w14:paraId="4831CFAB" w14:textId="77777777" w:rsidR="001D3609" w:rsidRDefault="004A2440" w:rsidP="004A2440">
      <w:pPr>
        <w:rPr>
          <w:rFonts w:ascii="Times New Roman" w:hAnsi="Times New Roman"/>
          <w:sz w:val="20"/>
        </w:rPr>
      </w:pPr>
      <w:r w:rsidRPr="005C7391">
        <w:rPr>
          <w:rFonts w:ascii="Times New Roman" w:hAnsi="Times New Roman"/>
          <w:sz w:val="20"/>
        </w:rPr>
        <w:t>(</w:t>
      </w:r>
      <w:r w:rsidR="005A00A9">
        <w:rPr>
          <w:rFonts w:ascii="Times New Roman" w:hAnsi="Times New Roman"/>
          <w:i/>
          <w:sz w:val="20"/>
        </w:rPr>
        <w:t>Note</w:t>
      </w:r>
      <w:r w:rsidRPr="005C7391">
        <w:rPr>
          <w:rFonts w:ascii="Times New Roman" w:hAnsi="Times New Roman"/>
          <w:i/>
          <w:sz w:val="20"/>
        </w:rPr>
        <w:t>: Student evaluation score summaries available at SPH upon request</w:t>
      </w:r>
      <w:r w:rsidR="00E765A0">
        <w:rPr>
          <w:rFonts w:ascii="Times New Roman" w:hAnsi="Times New Roman"/>
          <w:sz w:val="20"/>
        </w:rPr>
        <w:t>.)</w:t>
      </w:r>
    </w:p>
    <w:p w14:paraId="39F8BEF2" w14:textId="77777777" w:rsidR="001270EB" w:rsidRDefault="001270EB" w:rsidP="004A2440">
      <w:pPr>
        <w:rPr>
          <w:rFonts w:ascii="Times New Roman" w:hAnsi="Times New Roman"/>
          <w:sz w:val="20"/>
        </w:rPr>
      </w:pPr>
    </w:p>
    <w:p w14:paraId="16C20C01" w14:textId="77777777" w:rsidR="005A00A9" w:rsidRDefault="005A00A9" w:rsidP="004A2440">
      <w:pPr>
        <w:rPr>
          <w:rFonts w:ascii="Times New Roman" w:hAnsi="Times New Roman"/>
          <w:sz w:val="20"/>
        </w:rPr>
      </w:pPr>
    </w:p>
    <w:p w14:paraId="2D533DC8" w14:textId="77777777" w:rsidR="00D65869" w:rsidRPr="00D65869" w:rsidRDefault="004A2440" w:rsidP="004A2440">
      <w:pPr>
        <w:rPr>
          <w:rFonts w:ascii="Times New Roman" w:hAnsi="Times New Roman"/>
          <w:sz w:val="20"/>
          <w:highlight w:val="yellow"/>
        </w:rPr>
      </w:pPr>
      <w:r w:rsidRPr="005C7391">
        <w:rPr>
          <w:rFonts w:ascii="Times New Roman" w:hAnsi="Times New Roman"/>
          <w:sz w:val="20"/>
        </w:rPr>
        <w:t>(</w:t>
      </w:r>
      <w:r w:rsidR="005A00A9">
        <w:rPr>
          <w:rFonts w:ascii="Times New Roman" w:hAnsi="Times New Roman"/>
          <w:i/>
          <w:sz w:val="20"/>
        </w:rPr>
        <w:t>Note</w:t>
      </w:r>
      <w:r w:rsidRPr="005C7391">
        <w:rPr>
          <w:rFonts w:ascii="Times New Roman" w:hAnsi="Times New Roman"/>
          <w:i/>
          <w:sz w:val="20"/>
        </w:rPr>
        <w:t>: Please also see “academic appointments” section about teaching at previous position at the Institute of Public Health, College of Health and Human Sciences, Georgia State University.</w:t>
      </w:r>
      <w:r w:rsidRPr="005C7391">
        <w:rPr>
          <w:rFonts w:ascii="Times New Roman" w:hAnsi="Times New Roman"/>
          <w:sz w:val="20"/>
        </w:rPr>
        <w:t>)</w:t>
      </w:r>
    </w:p>
    <w:p w14:paraId="6D75FD11" w14:textId="77777777" w:rsidR="001270EB" w:rsidRDefault="001270EB" w:rsidP="00197B92">
      <w:pPr>
        <w:rPr>
          <w:rFonts w:ascii="Times New Roman" w:hAnsi="Times New Roman"/>
          <w:b/>
          <w:sz w:val="20"/>
        </w:rPr>
      </w:pPr>
    </w:p>
    <w:p w14:paraId="627A6617" w14:textId="77777777" w:rsidR="005A00A9" w:rsidRDefault="005A00A9" w:rsidP="00197B92">
      <w:pPr>
        <w:rPr>
          <w:rFonts w:ascii="Times New Roman" w:hAnsi="Times New Roman"/>
          <w:b/>
          <w:sz w:val="20"/>
        </w:rPr>
      </w:pPr>
    </w:p>
    <w:p w14:paraId="0CAB765F" w14:textId="77777777" w:rsidR="00494481" w:rsidRPr="005C7391" w:rsidRDefault="00D65869" w:rsidP="00197B92">
      <w:pPr>
        <w:rPr>
          <w:rFonts w:ascii="Times New Roman" w:hAnsi="Times New Roman"/>
          <w:sz w:val="20"/>
        </w:rPr>
      </w:pPr>
      <w:r w:rsidRPr="00D65869">
        <w:rPr>
          <w:rFonts w:ascii="Times New Roman" w:hAnsi="Times New Roman"/>
          <w:b/>
          <w:sz w:val="20"/>
        </w:rPr>
        <w:t>CLINICAL RESPONSIBILITIES</w:t>
      </w:r>
      <w:r w:rsidR="00494481" w:rsidRPr="005C7391">
        <w:rPr>
          <w:rFonts w:ascii="Times New Roman" w:hAnsi="Times New Roman"/>
          <w:sz w:val="20"/>
        </w:rPr>
        <w:t xml:space="preserve">: not applicable </w:t>
      </w:r>
    </w:p>
    <w:p w14:paraId="28E8D136" w14:textId="77777777" w:rsidR="007168F8" w:rsidRDefault="002E72BE" w:rsidP="008C2C3C">
      <w:pPr>
        <w:rPr>
          <w:rFonts w:ascii="Times New Roman" w:hAnsi="Times New Roman"/>
          <w:sz w:val="20"/>
        </w:rPr>
      </w:pPr>
      <w:r>
        <w:rPr>
          <w:rFonts w:ascii="Times New Roman" w:hAnsi="Times New Roman"/>
          <w:b/>
          <w:sz w:val="20"/>
        </w:rPr>
        <w:br w:type="page"/>
      </w:r>
      <w:r w:rsidR="00EE671B" w:rsidRPr="00EE671B">
        <w:rPr>
          <w:rFonts w:ascii="Times New Roman" w:hAnsi="Times New Roman"/>
          <w:b/>
          <w:sz w:val="20"/>
        </w:rPr>
        <w:lastRenderedPageBreak/>
        <w:t>GRANT SUPPORT</w:t>
      </w:r>
      <w:r w:rsidR="00EE671B">
        <w:rPr>
          <w:rFonts w:ascii="Times New Roman" w:hAnsi="Times New Roman"/>
          <w:sz w:val="20"/>
        </w:rPr>
        <w:t xml:space="preserve"> (chronological order</w:t>
      </w:r>
      <w:r w:rsidR="00F90009">
        <w:rPr>
          <w:rFonts w:ascii="Times New Roman" w:hAnsi="Times New Roman"/>
          <w:sz w:val="20"/>
        </w:rPr>
        <w:t>)</w:t>
      </w:r>
      <w:r w:rsidR="00EE671B">
        <w:rPr>
          <w:rFonts w:ascii="Times New Roman" w:hAnsi="Times New Roman"/>
          <w:sz w:val="20"/>
        </w:rPr>
        <w:t xml:space="preserve">: </w:t>
      </w:r>
    </w:p>
    <w:p w14:paraId="06AECF06" w14:textId="22C7015C" w:rsidR="00DB5C7C" w:rsidRPr="00EE671B" w:rsidRDefault="00EE671B" w:rsidP="00DB5C7C">
      <w:pPr>
        <w:pStyle w:val="DataField11pt"/>
        <w:rPr>
          <w:rFonts w:ascii="Times New Roman" w:hAnsi="Times New Roman" w:cs="Times New Roman"/>
          <w:sz w:val="20"/>
        </w:rPr>
      </w:pPr>
      <w:r>
        <w:rPr>
          <w:rFonts w:ascii="Times New Roman" w:hAnsi="Times New Roman" w:cs="Times New Roman"/>
          <w:sz w:val="20"/>
        </w:rPr>
        <w:t xml:space="preserve">A. </w:t>
      </w:r>
      <w:r w:rsidRPr="00EE671B">
        <w:rPr>
          <w:rFonts w:ascii="Times New Roman" w:hAnsi="Times New Roman" w:cs="Times New Roman"/>
          <w:sz w:val="20"/>
        </w:rPr>
        <w:t xml:space="preserve">Principal Investigator </w:t>
      </w:r>
      <w:r w:rsidR="00DB5C7C" w:rsidRPr="00EE671B">
        <w:rPr>
          <w:rFonts w:ascii="Times New Roman" w:hAnsi="Times New Roman" w:cs="Times New Roman"/>
          <w:sz w:val="20"/>
        </w:rPr>
        <w:t xml:space="preserve">Current Support </w:t>
      </w:r>
      <w:r w:rsidR="00F90009">
        <w:rPr>
          <w:rFonts w:ascii="Times New Roman" w:hAnsi="Times New Roman" w:cs="Times New Roman"/>
          <w:sz w:val="20"/>
        </w:rPr>
        <w:t>(as of summer 202</w:t>
      </w:r>
      <w:r w:rsidR="00514985">
        <w:rPr>
          <w:rFonts w:ascii="Times New Roman" w:hAnsi="Times New Roman" w:cs="Times New Roman"/>
          <w:sz w:val="20"/>
        </w:rPr>
        <w:t>3</w:t>
      </w:r>
      <w:r w:rsidR="00F90009">
        <w:rPr>
          <w:rFonts w:ascii="Times New Roman" w:hAnsi="Times New Roman" w:cs="Times New Roman"/>
          <w:sz w:val="20"/>
        </w:rPr>
        <w:t xml:space="preserve">) </w:t>
      </w:r>
      <w:r w:rsidR="00DB5C7C" w:rsidRPr="00EE671B">
        <w:rPr>
          <w:rFonts w:ascii="Times New Roman" w:hAnsi="Times New Roman" w:cs="Times New Roman"/>
          <w:sz w:val="20"/>
        </w:rPr>
        <w:t>(</w:t>
      </w:r>
      <w:r w:rsidR="00DB5C7C" w:rsidRPr="00EE671B">
        <w:rPr>
          <w:rFonts w:ascii="Times New Roman" w:hAnsi="Times New Roman" w:cs="Times New Roman"/>
          <w:i/>
          <w:sz w:val="20"/>
        </w:rPr>
        <w:t>most current listed first</w:t>
      </w:r>
      <w:r w:rsidR="00DB5C7C" w:rsidRPr="00EE671B">
        <w:rPr>
          <w:rFonts w:ascii="Times New Roman" w:hAnsi="Times New Roman" w:cs="Times New Roman"/>
          <w:sz w:val="20"/>
        </w:rPr>
        <w:t xml:space="preserve">): </w:t>
      </w:r>
    </w:p>
    <w:p w14:paraId="34FF6243" w14:textId="62AD502E" w:rsidR="007552B0" w:rsidRDefault="007552B0" w:rsidP="007552B0">
      <w:pPr>
        <w:rPr>
          <w:rFonts w:ascii="Times New Roman" w:hAnsi="Times New Roman"/>
          <w:sz w:val="20"/>
        </w:rPr>
      </w:pPr>
      <w:r>
        <w:rPr>
          <w:rFonts w:ascii="Times New Roman" w:hAnsi="Times New Roman"/>
          <w:b/>
          <w:sz w:val="20"/>
        </w:rPr>
        <w:t>1-14, 16</w:t>
      </w:r>
      <w:r w:rsidR="00514985">
        <w:rPr>
          <w:rFonts w:ascii="Times New Roman" w:hAnsi="Times New Roman"/>
          <w:b/>
          <w:sz w:val="20"/>
        </w:rPr>
        <w:t>, 18</w:t>
      </w:r>
      <w:r>
        <w:rPr>
          <w:rFonts w:ascii="Times New Roman" w:hAnsi="Times New Roman"/>
          <w:b/>
          <w:sz w:val="20"/>
        </w:rPr>
        <w:t>)</w:t>
      </w:r>
      <w:r>
        <w:rPr>
          <w:rFonts w:ascii="Times New Roman" w:hAnsi="Times New Roman"/>
          <w:sz w:val="20"/>
        </w:rPr>
        <w:t xml:space="preserve"> “NJ Safe Schools Program: </w:t>
      </w:r>
      <w:r>
        <w:rPr>
          <w:rFonts w:ascii="Times New Roman" w:hAnsi="Times New Roman"/>
          <w:bCs/>
          <w:sz w:val="20"/>
        </w:rPr>
        <w:t xml:space="preserve">Occupational Education Safety </w:t>
      </w:r>
      <w:r w:rsidR="001A047A">
        <w:rPr>
          <w:rFonts w:ascii="Times New Roman" w:hAnsi="Times New Roman"/>
          <w:bCs/>
          <w:sz w:val="20"/>
        </w:rPr>
        <w:t>&amp;</w:t>
      </w:r>
      <w:r>
        <w:rPr>
          <w:rFonts w:ascii="Times New Roman" w:hAnsi="Times New Roman"/>
          <w:bCs/>
          <w:sz w:val="20"/>
        </w:rPr>
        <w:t xml:space="preserve"> Health Training </w:t>
      </w:r>
      <w:r w:rsidR="001A047A">
        <w:rPr>
          <w:rFonts w:ascii="Times New Roman" w:hAnsi="Times New Roman"/>
          <w:bCs/>
          <w:sz w:val="20"/>
        </w:rPr>
        <w:t>&amp;</w:t>
      </w:r>
      <w:r>
        <w:rPr>
          <w:rFonts w:ascii="Times New Roman" w:hAnsi="Times New Roman"/>
          <w:bCs/>
          <w:sz w:val="20"/>
        </w:rPr>
        <w:t xml:space="preserve"> Standards.”</w:t>
      </w:r>
    </w:p>
    <w:p w14:paraId="44697231" w14:textId="77777777" w:rsidR="007552B0" w:rsidRDefault="007552B0" w:rsidP="007552B0">
      <w:pPr>
        <w:rPr>
          <w:rFonts w:ascii="Times New Roman" w:hAnsi="Times New Roman"/>
          <w:sz w:val="20"/>
        </w:rPr>
      </w:pPr>
      <w:r>
        <w:rPr>
          <w:rFonts w:ascii="Times New Roman" w:hAnsi="Times New Roman"/>
          <w:sz w:val="20"/>
        </w:rPr>
        <w:t>NJ Department of Education, Office of Career Readiness (former Office of Career &amp; Technical Education);</w:t>
      </w:r>
    </w:p>
    <w:p w14:paraId="0D20667D" w14:textId="599CD5B2" w:rsidR="007552B0" w:rsidRPr="001A047A" w:rsidRDefault="007552B0" w:rsidP="001A047A">
      <w:pPr>
        <w:pStyle w:val="NormalWeb"/>
        <w:spacing w:before="0" w:beforeAutospacing="0" w:after="0" w:afterAutospacing="0"/>
        <w:ind w:right="-547" w:firstLine="360"/>
        <w:rPr>
          <w:rFonts w:ascii="Times New Roman" w:hAnsi="Times New Roman"/>
          <w:sz w:val="20"/>
          <w:szCs w:val="20"/>
        </w:rPr>
      </w:pPr>
      <w:r>
        <w:rPr>
          <w:rFonts w:ascii="Times New Roman" w:hAnsi="Times New Roman"/>
          <w:sz w:val="20"/>
          <w:lang w:val="de-DE"/>
        </w:rPr>
        <w:t>P.I.: Derek G. Shendell, D.Env, MPH</w:t>
      </w:r>
      <w:r>
        <w:rPr>
          <w:rFonts w:ascii="Times New Roman" w:hAnsi="Times New Roman"/>
          <w:sz w:val="20"/>
          <w:szCs w:val="20"/>
          <w:lang w:val="de-DE"/>
        </w:rPr>
        <w:t xml:space="preserve"> </w:t>
      </w:r>
    </w:p>
    <w:p w14:paraId="2F08820F" w14:textId="04DE470D" w:rsidR="007552B0" w:rsidRDefault="007552B0" w:rsidP="007552B0">
      <w:pPr>
        <w:rPr>
          <w:rFonts w:ascii="Times New Roman" w:hAnsi="Times New Roman"/>
          <w:sz w:val="20"/>
        </w:rPr>
      </w:pPr>
      <w:r>
        <w:rPr>
          <w:rFonts w:ascii="Times New Roman" w:hAnsi="Times New Roman"/>
          <w:sz w:val="20"/>
        </w:rPr>
        <w:t>Funding awarded as 1-2 year grant/contract; renewed to date (guaranteed 1/18-12/2</w:t>
      </w:r>
      <w:r w:rsidR="00514985">
        <w:rPr>
          <w:rFonts w:ascii="Times New Roman" w:hAnsi="Times New Roman"/>
          <w:sz w:val="20"/>
        </w:rPr>
        <w:t>3</w:t>
      </w:r>
      <w:r>
        <w:rPr>
          <w:rFonts w:ascii="Times New Roman" w:hAnsi="Times New Roman"/>
          <w:sz w:val="20"/>
        </w:rPr>
        <w:t>, then 202</w:t>
      </w:r>
      <w:r w:rsidR="00514985">
        <w:rPr>
          <w:rFonts w:ascii="Times New Roman" w:hAnsi="Times New Roman"/>
          <w:sz w:val="20"/>
        </w:rPr>
        <w:t>4</w:t>
      </w:r>
      <w:r>
        <w:rPr>
          <w:rFonts w:ascii="Times New Roman" w:hAnsi="Times New Roman"/>
          <w:sz w:val="20"/>
        </w:rPr>
        <w:t xml:space="preserve">- TBD). </w:t>
      </w:r>
    </w:p>
    <w:p w14:paraId="74723936" w14:textId="77777777" w:rsidR="007552B0" w:rsidRDefault="007552B0" w:rsidP="007552B0">
      <w:pPr>
        <w:rPr>
          <w:rFonts w:ascii="Times New Roman" w:hAnsi="Times New Roman"/>
          <w:sz w:val="20"/>
        </w:rPr>
      </w:pPr>
      <w:r>
        <w:rPr>
          <w:rFonts w:ascii="Times New Roman" w:hAnsi="Times New Roman"/>
          <w:sz w:val="20"/>
        </w:rPr>
        <w:t xml:space="preserve">    Includes partial PI salary: 1-4/2008 is 20% FTE, 5-7/2008 is 22% FTE, 8-10/2008 is 25% FTE, 11/2008-10/2009 is 25% FTE, 11/2009-10/2010 is 30% FTE, 11/2010-10/2011 is 30-35% FTE, 11/2011-10/2012 is 35%, 11/2012-10/2013 is 40%, 11/2013-10/2014 ~44-50%, 11/2014-4/2016 ~50% (range 40-60%); 5/2016-12/2017 ~75% on average (range 70-80%); 1-12/2018 ~46.25-47.5% (range 45-50%); 1-12/2019 ~50% (~40% on main grant/contract, ~10% program income from specific trainings conducted); and, 1/2020-2/2021 ~60 (~45% main grant/contract, ~10% program income from specific training conducted).  </w:t>
      </w:r>
    </w:p>
    <w:p w14:paraId="5D09BC8F" w14:textId="77777777" w:rsidR="007552B0" w:rsidRDefault="007552B0" w:rsidP="007552B0">
      <w:pPr>
        <w:rPr>
          <w:rFonts w:ascii="Times New Roman" w:hAnsi="Times New Roman"/>
          <w:sz w:val="20"/>
        </w:rPr>
      </w:pPr>
    </w:p>
    <w:p w14:paraId="5993A22C" w14:textId="77777777" w:rsidR="007552B0" w:rsidRDefault="007552B0" w:rsidP="007552B0">
      <w:pPr>
        <w:rPr>
          <w:rFonts w:ascii="Times New Roman" w:hAnsi="Times New Roman"/>
          <w:sz w:val="20"/>
        </w:rPr>
      </w:pPr>
      <w:r>
        <w:rPr>
          <w:rFonts w:ascii="Times New Roman" w:hAnsi="Times New Roman"/>
          <w:sz w:val="20"/>
        </w:rPr>
        <w:t>The grant/contract funding ranged $200,000 to $249,000 per 12 month calendar year (including 8-10% indirect costs); program income budget varied per 12 month calendar year, ~$75000-125000 recent years.</w:t>
      </w:r>
    </w:p>
    <w:p w14:paraId="0FC1653A" w14:textId="77777777" w:rsidR="007552B0" w:rsidRDefault="007552B0" w:rsidP="007552B0">
      <w:pPr>
        <w:rPr>
          <w:rFonts w:ascii="Times New Roman" w:hAnsi="Times New Roman"/>
          <w:sz w:val="20"/>
        </w:rPr>
      </w:pPr>
    </w:p>
    <w:p w14:paraId="0955237D" w14:textId="77777777" w:rsidR="007552B0" w:rsidRDefault="00BB514A" w:rsidP="007552B0">
      <w:pPr>
        <w:rPr>
          <w:rFonts w:ascii="Times New Roman" w:hAnsi="Times New Roman"/>
          <w:sz w:val="20"/>
        </w:rPr>
      </w:pPr>
      <w:r w:rsidRPr="00BB514A">
        <w:rPr>
          <w:rFonts w:ascii="Times New Roman" w:hAnsi="Times New Roman"/>
          <w:sz w:val="20"/>
        </w:rPr>
        <w:t>For NJ secondary schools, per state and federal laws, regulations and codes, to conduct educational trainings for teachers supervising school-to-work students; conduct surveillance and data analyses on reportable occupational injury/illness among minors and young adults plus teachers in school-sponsored structured learning experiences on- and off-campus; facilitate the NJ Interagency Alliance; lead NJ Safe Schools Task Forces to create science-based policy recommendations and educational interventions in a specified career cluster and areas (pathways and programs, industry and job titles); conduct other applied research to inform policy and interventions; and various communications through e-mail and the Internet.</w:t>
      </w:r>
    </w:p>
    <w:p w14:paraId="75EBE871" w14:textId="77777777" w:rsidR="00514985" w:rsidRDefault="00514985" w:rsidP="007552B0">
      <w:pPr>
        <w:rPr>
          <w:rFonts w:ascii="Times New Roman" w:hAnsi="Times New Roman"/>
          <w:sz w:val="20"/>
        </w:rPr>
      </w:pPr>
    </w:p>
    <w:p w14:paraId="6927C375" w14:textId="2B42D916" w:rsidR="007552B0" w:rsidRDefault="007552B0" w:rsidP="007552B0">
      <w:pPr>
        <w:rPr>
          <w:rFonts w:ascii="Times New Roman" w:hAnsi="Times New Roman"/>
          <w:b/>
          <w:sz w:val="20"/>
        </w:rPr>
      </w:pPr>
      <w:r>
        <w:rPr>
          <w:rFonts w:ascii="Times New Roman" w:hAnsi="Times New Roman"/>
          <w:b/>
          <w:sz w:val="20"/>
        </w:rPr>
        <w:t>15</w:t>
      </w:r>
      <w:r w:rsidR="00627128">
        <w:rPr>
          <w:rFonts w:ascii="Times New Roman" w:hAnsi="Times New Roman"/>
          <w:b/>
          <w:sz w:val="20"/>
        </w:rPr>
        <w:t>, 17</w:t>
      </w:r>
      <w:r>
        <w:rPr>
          <w:rFonts w:ascii="Times New Roman" w:hAnsi="Times New Roman"/>
          <w:b/>
          <w:sz w:val="20"/>
        </w:rPr>
        <w:t>.</w:t>
      </w:r>
      <w:r w:rsidR="00514985">
        <w:rPr>
          <w:rFonts w:ascii="Times New Roman" w:hAnsi="Times New Roman"/>
          <w:b/>
          <w:sz w:val="20"/>
        </w:rPr>
        <w:t xml:space="preserve"> 19</w:t>
      </w:r>
      <w:r>
        <w:rPr>
          <w:rFonts w:ascii="Times New Roman" w:hAnsi="Times New Roman"/>
          <w:b/>
          <w:sz w:val="20"/>
        </w:rPr>
        <w:t xml:space="preserve">) </w:t>
      </w:r>
    </w:p>
    <w:p w14:paraId="35824D0D" w14:textId="77777777" w:rsidR="007552B0" w:rsidRDefault="007552B0" w:rsidP="007552B0">
      <w:pPr>
        <w:rPr>
          <w:rFonts w:ascii="Times New Roman" w:hAnsi="Times New Roman"/>
          <w:sz w:val="20"/>
        </w:rPr>
      </w:pPr>
      <w:r>
        <w:rPr>
          <w:rFonts w:ascii="Times New Roman" w:hAnsi="Times New Roman"/>
          <w:sz w:val="20"/>
        </w:rPr>
        <w:t xml:space="preserve">“NJ Safe Schools Program: </w:t>
      </w:r>
      <w:r>
        <w:rPr>
          <w:rFonts w:ascii="Times New Roman" w:hAnsi="Times New Roman"/>
          <w:bCs/>
          <w:sz w:val="20"/>
        </w:rPr>
        <w:t>Creating a Cohort of New Teachers to Supervise Work-Based Learning”</w:t>
      </w:r>
    </w:p>
    <w:p w14:paraId="62D2B4A0" w14:textId="0EC18D97" w:rsidR="007552B0" w:rsidRDefault="007552B0" w:rsidP="007552B0">
      <w:pPr>
        <w:rPr>
          <w:rFonts w:ascii="Times New Roman" w:hAnsi="Times New Roman"/>
          <w:sz w:val="20"/>
        </w:rPr>
      </w:pPr>
      <w:r>
        <w:rPr>
          <w:rFonts w:ascii="Times New Roman" w:hAnsi="Times New Roman"/>
          <w:sz w:val="20"/>
        </w:rPr>
        <w:t>NJ Department of Education, Office of Career Readiness</w:t>
      </w:r>
      <w:r w:rsidR="00627128">
        <w:rPr>
          <w:rFonts w:ascii="Times New Roman" w:hAnsi="Times New Roman"/>
          <w:sz w:val="20"/>
        </w:rPr>
        <w:t xml:space="preserve"> and U.S. Department of Education (Perkins V)</w:t>
      </w:r>
    </w:p>
    <w:p w14:paraId="65737FA5" w14:textId="27302B32" w:rsidR="007552B0" w:rsidRPr="001A047A" w:rsidRDefault="007552B0" w:rsidP="001A047A">
      <w:pPr>
        <w:pStyle w:val="NormalWeb"/>
        <w:spacing w:before="0" w:beforeAutospacing="0" w:after="0" w:afterAutospacing="0"/>
        <w:ind w:right="-547" w:firstLine="360"/>
        <w:rPr>
          <w:rFonts w:ascii="Times New Roman" w:hAnsi="Times New Roman"/>
          <w:sz w:val="20"/>
          <w:szCs w:val="20"/>
        </w:rPr>
      </w:pPr>
      <w:r>
        <w:rPr>
          <w:rFonts w:ascii="Times New Roman" w:hAnsi="Times New Roman"/>
          <w:sz w:val="20"/>
          <w:lang w:val="de-DE"/>
        </w:rPr>
        <w:t>P.I.: Derek G. Shendell, D.Env, MPH</w:t>
      </w:r>
      <w:r>
        <w:rPr>
          <w:rFonts w:ascii="Times New Roman" w:hAnsi="Times New Roman"/>
          <w:sz w:val="20"/>
          <w:szCs w:val="20"/>
          <w:lang w:val="de-DE"/>
        </w:rPr>
        <w:t xml:space="preserve"> </w:t>
      </w:r>
    </w:p>
    <w:p w14:paraId="1AF4C997" w14:textId="2B3FEDBE" w:rsidR="007552B0" w:rsidRDefault="007552B0" w:rsidP="007552B0">
      <w:pPr>
        <w:rPr>
          <w:rFonts w:ascii="Times New Roman" w:hAnsi="Times New Roman"/>
          <w:sz w:val="20"/>
        </w:rPr>
      </w:pPr>
      <w:r>
        <w:rPr>
          <w:rFonts w:ascii="Times New Roman" w:hAnsi="Times New Roman"/>
          <w:sz w:val="20"/>
        </w:rPr>
        <w:t xml:space="preserve">Funding awarded as 1-year grant/contract, on state fiscal year </w:t>
      </w:r>
      <w:r w:rsidR="00627128">
        <w:rPr>
          <w:rFonts w:ascii="Times New Roman" w:hAnsi="Times New Roman"/>
          <w:sz w:val="20"/>
        </w:rPr>
        <w:t>6</w:t>
      </w:r>
      <w:r>
        <w:rPr>
          <w:rFonts w:ascii="Times New Roman" w:hAnsi="Times New Roman"/>
          <w:sz w:val="20"/>
        </w:rPr>
        <w:t>/1/2021-6/30/2022 (vs. main program calendar year); $250,000 (including 10% indirect costs</w:t>
      </w:r>
      <w:r w:rsidR="00514985">
        <w:rPr>
          <w:rFonts w:ascii="Times New Roman" w:hAnsi="Times New Roman"/>
          <w:sz w:val="20"/>
        </w:rPr>
        <w:t xml:space="preserve"> but excludes ~$3000 in training administrative fees related to one of three statewide goals/aims</w:t>
      </w:r>
      <w:r>
        <w:rPr>
          <w:rFonts w:ascii="Times New Roman" w:hAnsi="Times New Roman"/>
          <w:sz w:val="20"/>
        </w:rPr>
        <w:t xml:space="preserve">). </w:t>
      </w:r>
    </w:p>
    <w:p w14:paraId="137E865E" w14:textId="77777777" w:rsidR="00514985" w:rsidRDefault="00514985" w:rsidP="007552B0">
      <w:pPr>
        <w:rPr>
          <w:rFonts w:ascii="Times New Roman" w:hAnsi="Times New Roman"/>
          <w:sz w:val="20"/>
        </w:rPr>
      </w:pPr>
    </w:p>
    <w:p w14:paraId="7DAC0996" w14:textId="77777777" w:rsidR="00627128" w:rsidRDefault="00627128" w:rsidP="00627128">
      <w:pPr>
        <w:rPr>
          <w:rFonts w:ascii="Times New Roman" w:hAnsi="Times New Roman"/>
          <w:sz w:val="20"/>
        </w:rPr>
      </w:pPr>
      <w:r>
        <w:rPr>
          <w:rFonts w:ascii="Times New Roman" w:hAnsi="Times New Roman"/>
          <w:sz w:val="20"/>
        </w:rPr>
        <w:t>“NJ Safe Schools Program: Continuing and Expanding a Cohort of New Teachers to Supervise Work-Based Learning in both Non-Hazardous and Hazardous Occupations”</w:t>
      </w:r>
    </w:p>
    <w:p w14:paraId="7E6BEC06" w14:textId="77777777" w:rsidR="00627128" w:rsidRDefault="00627128" w:rsidP="00627128">
      <w:pPr>
        <w:rPr>
          <w:rFonts w:ascii="Times New Roman" w:hAnsi="Times New Roman"/>
          <w:sz w:val="20"/>
        </w:rPr>
      </w:pPr>
      <w:r>
        <w:rPr>
          <w:rFonts w:ascii="Times New Roman" w:hAnsi="Times New Roman"/>
          <w:sz w:val="20"/>
        </w:rPr>
        <w:t>NJ Department of Education, Office of Career Readiness and U.S. Department of Education (Perkins V)</w:t>
      </w:r>
    </w:p>
    <w:p w14:paraId="48B3DCEA" w14:textId="64A2BBA8" w:rsidR="00627128" w:rsidRPr="001A047A" w:rsidRDefault="00627128" w:rsidP="001A047A">
      <w:pPr>
        <w:pStyle w:val="NormalWeb"/>
        <w:spacing w:before="0" w:beforeAutospacing="0" w:after="0" w:afterAutospacing="0"/>
        <w:ind w:firstLine="360"/>
        <w:rPr>
          <w:rFonts w:ascii="Times New Roman" w:hAnsi="Times New Roman"/>
          <w:sz w:val="20"/>
          <w:szCs w:val="20"/>
        </w:rPr>
      </w:pPr>
      <w:r>
        <w:rPr>
          <w:rFonts w:ascii="Times New Roman" w:hAnsi="Times New Roman"/>
          <w:sz w:val="20"/>
          <w:szCs w:val="20"/>
          <w:lang w:val="de-DE"/>
        </w:rPr>
        <w:t xml:space="preserve">P.I.: Derek G. Shendell, D.Env, MPH </w:t>
      </w:r>
    </w:p>
    <w:p w14:paraId="19EEEAA2" w14:textId="056682C8" w:rsidR="00627128" w:rsidRDefault="00627128" w:rsidP="00627128">
      <w:pPr>
        <w:rPr>
          <w:rFonts w:ascii="Times New Roman" w:hAnsi="Times New Roman"/>
          <w:sz w:val="20"/>
        </w:rPr>
      </w:pPr>
      <w:r>
        <w:rPr>
          <w:rFonts w:ascii="Times New Roman" w:hAnsi="Times New Roman"/>
          <w:sz w:val="20"/>
        </w:rPr>
        <w:t>Funding awarded as 1-year grant/contract, on state fiscal year 7/1/2022-6/30/2023 (vs. main program calendar year). $249,000 (including 10% indirect costs but excludes ~$3000 in training administrative fees related to one of three statewide goals/aims).</w:t>
      </w:r>
    </w:p>
    <w:p w14:paraId="21764A38" w14:textId="77777777" w:rsidR="00514985" w:rsidRDefault="00514985" w:rsidP="007552B0">
      <w:pPr>
        <w:rPr>
          <w:rFonts w:ascii="Times New Roman" w:hAnsi="Times New Roman"/>
          <w:sz w:val="20"/>
        </w:rPr>
      </w:pPr>
    </w:p>
    <w:p w14:paraId="1760AB3B" w14:textId="2C2A5177" w:rsidR="00514985" w:rsidRDefault="00514985" w:rsidP="00514985">
      <w:pPr>
        <w:rPr>
          <w:rFonts w:ascii="Times New Roman" w:hAnsi="Times New Roman"/>
          <w:sz w:val="20"/>
        </w:rPr>
      </w:pPr>
      <w:r>
        <w:rPr>
          <w:rFonts w:ascii="Times New Roman" w:hAnsi="Times New Roman"/>
          <w:sz w:val="20"/>
        </w:rPr>
        <w:t xml:space="preserve">“NJ Safe Schools Program: </w:t>
      </w:r>
      <w:r w:rsidRPr="00514985">
        <w:rPr>
          <w:rFonts w:ascii="Times New Roman" w:hAnsi="Times New Roman"/>
          <w:sz w:val="20"/>
        </w:rPr>
        <w:t xml:space="preserve">Statewide Capacity Building: Recruitment and Training of Newer NJ High School Teachers for Work-Based Learning in Agricultural Education and Other Priority Occupations”  </w:t>
      </w:r>
    </w:p>
    <w:p w14:paraId="7295A3D6" w14:textId="77777777" w:rsidR="00514985" w:rsidRDefault="00514985" w:rsidP="00514985">
      <w:pPr>
        <w:rPr>
          <w:rFonts w:ascii="Times New Roman" w:hAnsi="Times New Roman"/>
          <w:sz w:val="20"/>
        </w:rPr>
      </w:pPr>
      <w:r>
        <w:rPr>
          <w:rFonts w:ascii="Times New Roman" w:hAnsi="Times New Roman"/>
          <w:sz w:val="20"/>
        </w:rPr>
        <w:t>NJ Department of Education, Office of Career Readiness and U.S. Department of Education (Perkins V)</w:t>
      </w:r>
    </w:p>
    <w:p w14:paraId="395778BF" w14:textId="7DF5D1E9" w:rsidR="00514985" w:rsidRPr="001A047A" w:rsidRDefault="00514985" w:rsidP="001A047A">
      <w:pPr>
        <w:pStyle w:val="NormalWeb"/>
        <w:spacing w:before="0" w:beforeAutospacing="0" w:after="0" w:afterAutospacing="0"/>
        <w:ind w:firstLine="360"/>
        <w:rPr>
          <w:rFonts w:ascii="Times New Roman" w:hAnsi="Times New Roman"/>
          <w:sz w:val="20"/>
          <w:szCs w:val="20"/>
        </w:rPr>
      </w:pPr>
      <w:r>
        <w:rPr>
          <w:rFonts w:ascii="Times New Roman" w:hAnsi="Times New Roman"/>
          <w:sz w:val="20"/>
          <w:szCs w:val="20"/>
          <w:lang w:val="de-DE"/>
        </w:rPr>
        <w:t xml:space="preserve">P.I.: Derek G. Shendell, D.Env, MPH </w:t>
      </w:r>
    </w:p>
    <w:p w14:paraId="6BC014AC" w14:textId="65145F67" w:rsidR="00514985" w:rsidRDefault="00514985" w:rsidP="00514985">
      <w:pPr>
        <w:rPr>
          <w:rFonts w:ascii="Times New Roman" w:hAnsi="Times New Roman"/>
          <w:sz w:val="20"/>
        </w:rPr>
      </w:pPr>
      <w:r>
        <w:rPr>
          <w:rFonts w:ascii="Times New Roman" w:hAnsi="Times New Roman"/>
          <w:sz w:val="20"/>
        </w:rPr>
        <w:t>Funding awarded as 1-year grant/contract, on state fiscal year 7/1/2023-6/30/2024 (vs. main program calendar year). $249,000 (including 10% indirect costs but excludes total of ~$41000 in training administrative fees related to the three statewide goals/aims).</w:t>
      </w:r>
    </w:p>
    <w:p w14:paraId="21C946A8" w14:textId="77777777" w:rsidR="00514985" w:rsidRDefault="00514985" w:rsidP="007552B0">
      <w:pPr>
        <w:rPr>
          <w:rFonts w:ascii="Times New Roman" w:hAnsi="Times New Roman"/>
          <w:sz w:val="20"/>
        </w:rPr>
      </w:pPr>
    </w:p>
    <w:p w14:paraId="5132166B" w14:textId="4CFC6ABD" w:rsidR="0028505D" w:rsidRDefault="00D907CD" w:rsidP="000F2695">
      <w:pPr>
        <w:rPr>
          <w:rFonts w:ascii="Times New Roman" w:hAnsi="Times New Roman"/>
          <w:sz w:val="20"/>
        </w:rPr>
      </w:pPr>
      <w:r>
        <w:rPr>
          <w:rFonts w:ascii="Times New Roman" w:hAnsi="Times New Roman"/>
          <w:b/>
          <w:sz w:val="20"/>
        </w:rPr>
        <w:t>20</w:t>
      </w:r>
      <w:r w:rsidR="007552B0">
        <w:rPr>
          <w:rFonts w:ascii="Times New Roman" w:hAnsi="Times New Roman"/>
          <w:b/>
          <w:sz w:val="20"/>
        </w:rPr>
        <w:t>.)</w:t>
      </w:r>
      <w:r w:rsidR="007552B0">
        <w:rPr>
          <w:rFonts w:ascii="Times New Roman" w:hAnsi="Times New Roman"/>
          <w:sz w:val="20"/>
        </w:rPr>
        <w:t xml:space="preserve"> </w:t>
      </w:r>
      <w:r w:rsidR="0028505D">
        <w:rPr>
          <w:rFonts w:ascii="Times New Roman" w:hAnsi="Times New Roman"/>
          <w:sz w:val="20"/>
        </w:rPr>
        <w:t>“</w:t>
      </w:r>
      <w:r w:rsidR="000F2695" w:rsidRPr="000F2695">
        <w:rPr>
          <w:rFonts w:ascii="Times New Roman" w:hAnsi="Times New Roman"/>
          <w:sz w:val="20"/>
        </w:rPr>
        <w:t xml:space="preserve">Assessing indicators of physical </w:t>
      </w:r>
      <w:r w:rsidR="001A047A">
        <w:rPr>
          <w:rFonts w:ascii="Times New Roman" w:hAnsi="Times New Roman"/>
          <w:sz w:val="20"/>
        </w:rPr>
        <w:t>&amp;</w:t>
      </w:r>
      <w:r w:rsidR="000F2695" w:rsidRPr="000F2695">
        <w:rPr>
          <w:rFonts w:ascii="Times New Roman" w:hAnsi="Times New Roman"/>
          <w:sz w:val="20"/>
        </w:rPr>
        <w:t xml:space="preserve"> mental health </w:t>
      </w:r>
      <w:r w:rsidR="001A047A">
        <w:rPr>
          <w:rFonts w:ascii="Times New Roman" w:hAnsi="Times New Roman"/>
          <w:sz w:val="20"/>
        </w:rPr>
        <w:t>&amp;</w:t>
      </w:r>
      <w:r w:rsidR="000F2695" w:rsidRPr="000F2695">
        <w:rPr>
          <w:rFonts w:ascii="Times New Roman" w:hAnsi="Times New Roman"/>
          <w:sz w:val="20"/>
        </w:rPr>
        <w:t xml:space="preserve"> wellness </w:t>
      </w:r>
      <w:r w:rsidR="001A047A">
        <w:rPr>
          <w:rFonts w:ascii="Times New Roman" w:hAnsi="Times New Roman"/>
          <w:sz w:val="20"/>
        </w:rPr>
        <w:t>and</w:t>
      </w:r>
      <w:r w:rsidR="000F2695" w:rsidRPr="000F2695">
        <w:rPr>
          <w:rFonts w:ascii="Times New Roman" w:hAnsi="Times New Roman"/>
          <w:sz w:val="20"/>
        </w:rPr>
        <w:t xml:space="preserve"> longer-term impacts of COVID-19: Expanding scope of NJ Safe Schools Program safety and health training for youth/young adult workers</w:t>
      </w:r>
      <w:r w:rsidR="0028505D" w:rsidRPr="00514985">
        <w:rPr>
          <w:rFonts w:ascii="Times New Roman" w:hAnsi="Times New Roman"/>
          <w:sz w:val="20"/>
        </w:rPr>
        <w:t xml:space="preserve">”  </w:t>
      </w:r>
    </w:p>
    <w:p w14:paraId="0992F578" w14:textId="3A0D6593" w:rsidR="0028505D" w:rsidRDefault="0028505D" w:rsidP="0028505D">
      <w:pPr>
        <w:rPr>
          <w:rFonts w:ascii="Times New Roman" w:hAnsi="Times New Roman"/>
          <w:sz w:val="20"/>
        </w:rPr>
      </w:pPr>
      <w:r>
        <w:rPr>
          <w:rFonts w:ascii="Times New Roman" w:hAnsi="Times New Roman"/>
          <w:sz w:val="20"/>
        </w:rPr>
        <w:t>NJ Health Foundation</w:t>
      </w:r>
    </w:p>
    <w:p w14:paraId="5207ED7C" w14:textId="366B79AF" w:rsidR="0028505D" w:rsidRPr="001A047A" w:rsidRDefault="0028505D" w:rsidP="001A047A">
      <w:pPr>
        <w:pStyle w:val="NormalWeb"/>
        <w:spacing w:before="0" w:beforeAutospacing="0" w:after="0" w:afterAutospacing="0"/>
        <w:ind w:firstLine="360"/>
        <w:rPr>
          <w:rFonts w:ascii="Times New Roman" w:hAnsi="Times New Roman"/>
          <w:sz w:val="20"/>
          <w:szCs w:val="20"/>
        </w:rPr>
      </w:pPr>
      <w:r>
        <w:rPr>
          <w:rFonts w:ascii="Times New Roman" w:hAnsi="Times New Roman"/>
          <w:sz w:val="20"/>
          <w:szCs w:val="20"/>
          <w:lang w:val="de-DE"/>
        </w:rPr>
        <w:t xml:space="preserve">P.I.: Derek G. Shendell, D.Env, MPH </w:t>
      </w:r>
    </w:p>
    <w:p w14:paraId="7FA6E724" w14:textId="5587A4E8" w:rsidR="00514985" w:rsidRDefault="0028505D" w:rsidP="0028505D">
      <w:pPr>
        <w:rPr>
          <w:rFonts w:ascii="Times New Roman" w:hAnsi="Times New Roman"/>
          <w:sz w:val="20"/>
        </w:rPr>
      </w:pPr>
      <w:r>
        <w:rPr>
          <w:rFonts w:ascii="Times New Roman" w:hAnsi="Times New Roman"/>
          <w:sz w:val="20"/>
        </w:rPr>
        <w:t>Funding awarded as 1-year grant/contract, 2/15/2023-2/15/2024. $25,000 (including 10% indirect costs)</w:t>
      </w:r>
    </w:p>
    <w:p w14:paraId="3CA28116" w14:textId="77777777" w:rsidR="00514985" w:rsidRDefault="00514985" w:rsidP="007552B0">
      <w:pPr>
        <w:rPr>
          <w:rFonts w:ascii="Times New Roman" w:hAnsi="Times New Roman"/>
          <w:sz w:val="20"/>
        </w:rPr>
      </w:pPr>
    </w:p>
    <w:p w14:paraId="3770067F" w14:textId="761A0CAC" w:rsidR="0028505D" w:rsidRDefault="00514985" w:rsidP="0028505D">
      <w:pPr>
        <w:rPr>
          <w:rFonts w:ascii="Times New Roman" w:hAnsi="Times New Roman"/>
          <w:sz w:val="20"/>
        </w:rPr>
      </w:pPr>
      <w:r w:rsidRPr="00514985">
        <w:rPr>
          <w:rFonts w:ascii="Times New Roman" w:hAnsi="Times New Roman"/>
          <w:b/>
          <w:bCs/>
          <w:sz w:val="20"/>
        </w:rPr>
        <w:t>2</w:t>
      </w:r>
      <w:r w:rsidR="00D907CD">
        <w:rPr>
          <w:rFonts w:ascii="Times New Roman" w:hAnsi="Times New Roman"/>
          <w:b/>
          <w:bCs/>
          <w:sz w:val="20"/>
        </w:rPr>
        <w:t>1</w:t>
      </w:r>
      <w:r w:rsidRPr="00514985">
        <w:rPr>
          <w:rFonts w:ascii="Times New Roman" w:hAnsi="Times New Roman"/>
          <w:b/>
          <w:bCs/>
          <w:sz w:val="20"/>
        </w:rPr>
        <w:t xml:space="preserve">.) </w:t>
      </w:r>
      <w:r w:rsidR="0028505D">
        <w:rPr>
          <w:rFonts w:ascii="Times New Roman" w:hAnsi="Times New Roman"/>
          <w:sz w:val="20"/>
        </w:rPr>
        <w:t>“</w:t>
      </w:r>
      <w:r w:rsidR="00D907CD" w:rsidRPr="00D907CD">
        <w:rPr>
          <w:rFonts w:ascii="Times New Roman" w:hAnsi="Times New Roman"/>
          <w:sz w:val="20"/>
        </w:rPr>
        <w:t>An Enhanced Version of NJ Safe Schools Program Basic Cosmetology Course to Train and Protect Young Black Women Working in NJ Beauty Salons from Exposure to Endocrine Disrupting Chemicals</w:t>
      </w:r>
      <w:r w:rsidR="0028505D" w:rsidRPr="00514985">
        <w:rPr>
          <w:rFonts w:ascii="Times New Roman" w:hAnsi="Times New Roman"/>
          <w:sz w:val="20"/>
        </w:rPr>
        <w:t xml:space="preserve">”  </w:t>
      </w:r>
    </w:p>
    <w:p w14:paraId="5FB60A94" w14:textId="045D77C2" w:rsidR="0028505D" w:rsidRDefault="0028505D" w:rsidP="0028505D">
      <w:pPr>
        <w:rPr>
          <w:rFonts w:ascii="Times New Roman" w:hAnsi="Times New Roman"/>
          <w:sz w:val="20"/>
        </w:rPr>
      </w:pPr>
      <w:r>
        <w:rPr>
          <w:rFonts w:ascii="Times New Roman" w:hAnsi="Times New Roman"/>
          <w:sz w:val="20"/>
        </w:rPr>
        <w:t>U.S. Department of Health and Human Services-Office of Women’s Health</w:t>
      </w:r>
    </w:p>
    <w:p w14:paraId="2F4AE209" w14:textId="54280F02" w:rsidR="0028505D" w:rsidRPr="001A047A" w:rsidRDefault="0028505D" w:rsidP="001A047A">
      <w:pPr>
        <w:pStyle w:val="NormalWeb"/>
        <w:spacing w:before="0" w:beforeAutospacing="0" w:after="0" w:afterAutospacing="0"/>
        <w:ind w:firstLine="360"/>
        <w:rPr>
          <w:rFonts w:ascii="Times New Roman" w:hAnsi="Times New Roman"/>
          <w:sz w:val="20"/>
          <w:szCs w:val="20"/>
        </w:rPr>
      </w:pPr>
      <w:r>
        <w:rPr>
          <w:rFonts w:ascii="Times New Roman" w:hAnsi="Times New Roman"/>
          <w:sz w:val="20"/>
          <w:szCs w:val="20"/>
          <w:lang w:val="de-DE"/>
        </w:rPr>
        <w:t>P.I.: Derek G. Shendell, D.Env, MPH (other P.I. was Erin Ihde Speizer at HUMC DIEHC to 4/2023)</w:t>
      </w:r>
    </w:p>
    <w:p w14:paraId="4F4BFA29" w14:textId="13E8FF3D" w:rsidR="00514985" w:rsidRDefault="0028505D" w:rsidP="0028505D">
      <w:pPr>
        <w:rPr>
          <w:rFonts w:ascii="Times New Roman" w:hAnsi="Times New Roman"/>
          <w:sz w:val="20"/>
        </w:rPr>
      </w:pPr>
      <w:r>
        <w:rPr>
          <w:rFonts w:ascii="Times New Roman" w:hAnsi="Times New Roman"/>
          <w:sz w:val="20"/>
        </w:rPr>
        <w:t xml:space="preserve">Funding awarded as 1-year grant/contract, </w:t>
      </w:r>
      <w:r w:rsidR="00D907CD">
        <w:rPr>
          <w:rFonts w:ascii="Times New Roman" w:hAnsi="Times New Roman"/>
          <w:sz w:val="20"/>
        </w:rPr>
        <w:t>i</w:t>
      </w:r>
      <w:r>
        <w:rPr>
          <w:rFonts w:ascii="Times New Roman" w:hAnsi="Times New Roman"/>
          <w:sz w:val="20"/>
        </w:rPr>
        <w:t>n federal fiscal year 2023. $23,514 (</w:t>
      </w:r>
      <w:r w:rsidR="00D907CD">
        <w:rPr>
          <w:rFonts w:ascii="Times New Roman" w:hAnsi="Times New Roman"/>
          <w:sz w:val="20"/>
        </w:rPr>
        <w:t>with</w:t>
      </w:r>
      <w:r>
        <w:rPr>
          <w:rFonts w:ascii="Times New Roman" w:hAnsi="Times New Roman"/>
          <w:sz w:val="20"/>
        </w:rPr>
        <w:t xml:space="preserve"> 10% indirect costs)</w:t>
      </w:r>
    </w:p>
    <w:p w14:paraId="21A67D5C" w14:textId="77777777" w:rsidR="00514985" w:rsidRDefault="00514985" w:rsidP="007552B0">
      <w:pPr>
        <w:rPr>
          <w:rFonts w:ascii="Times New Roman" w:hAnsi="Times New Roman"/>
          <w:sz w:val="20"/>
        </w:rPr>
      </w:pPr>
    </w:p>
    <w:p w14:paraId="4E6BB066" w14:textId="211920E5" w:rsidR="007552B0" w:rsidRDefault="00514985" w:rsidP="007552B0">
      <w:pPr>
        <w:rPr>
          <w:rFonts w:ascii="Times New Roman" w:hAnsi="Times New Roman"/>
          <w:sz w:val="20"/>
        </w:rPr>
      </w:pPr>
      <w:r w:rsidRPr="00514985">
        <w:rPr>
          <w:rFonts w:ascii="Times New Roman" w:hAnsi="Times New Roman"/>
          <w:b/>
          <w:bCs/>
          <w:sz w:val="20"/>
        </w:rPr>
        <w:t>2</w:t>
      </w:r>
      <w:r w:rsidR="00D907CD">
        <w:rPr>
          <w:rFonts w:ascii="Times New Roman" w:hAnsi="Times New Roman"/>
          <w:b/>
          <w:bCs/>
          <w:sz w:val="20"/>
        </w:rPr>
        <w:t>2</w:t>
      </w:r>
      <w:r w:rsidRPr="00514985">
        <w:rPr>
          <w:rFonts w:ascii="Times New Roman" w:hAnsi="Times New Roman"/>
          <w:b/>
          <w:bCs/>
          <w:sz w:val="20"/>
        </w:rPr>
        <w:t>.)</w:t>
      </w:r>
      <w:r>
        <w:rPr>
          <w:rFonts w:ascii="Times New Roman" w:hAnsi="Times New Roman"/>
          <w:sz w:val="20"/>
        </w:rPr>
        <w:t xml:space="preserve"> </w:t>
      </w:r>
      <w:r w:rsidR="007552B0">
        <w:rPr>
          <w:rFonts w:ascii="Times New Roman" w:hAnsi="Times New Roman"/>
          <w:sz w:val="20"/>
        </w:rPr>
        <w:t>“NJ School Emergency Preparedness and Built Environment Aspects Related to Gun Violence”</w:t>
      </w:r>
    </w:p>
    <w:p w14:paraId="145B299A" w14:textId="77777777" w:rsidR="007552B0" w:rsidRDefault="007552B0" w:rsidP="007552B0">
      <w:pPr>
        <w:rPr>
          <w:rFonts w:ascii="Times New Roman" w:hAnsi="Times New Roman"/>
          <w:sz w:val="20"/>
        </w:rPr>
      </w:pPr>
      <w:r>
        <w:rPr>
          <w:rFonts w:ascii="Times New Roman" w:hAnsi="Times New Roman"/>
          <w:sz w:val="20"/>
        </w:rPr>
        <w:t>Rutgers Center for Gun Violence Research, Category 3 Full Pilot Project (via State of NJ funding) (</w:t>
      </w:r>
      <w:r>
        <w:rPr>
          <w:rFonts w:ascii="Times New Roman" w:hAnsi="Times New Roman"/>
          <w:i/>
          <w:sz w:val="20"/>
        </w:rPr>
        <w:t>submitted April 2019, decision yes by late June and final approval per State peer-review summer 2019</w:t>
      </w:r>
      <w:r>
        <w:rPr>
          <w:rFonts w:ascii="Times New Roman" w:hAnsi="Times New Roman"/>
          <w:sz w:val="20"/>
        </w:rPr>
        <w:t>)</w:t>
      </w:r>
    </w:p>
    <w:p w14:paraId="0857A5AE" w14:textId="77777777" w:rsidR="007552B0" w:rsidRDefault="007552B0" w:rsidP="007552B0">
      <w:pPr>
        <w:rPr>
          <w:rFonts w:ascii="Times New Roman" w:hAnsi="Times New Roman"/>
          <w:sz w:val="20"/>
        </w:rPr>
      </w:pPr>
      <w:r>
        <w:rPr>
          <w:rFonts w:ascii="Times New Roman" w:hAnsi="Times New Roman"/>
          <w:sz w:val="20"/>
        </w:rPr>
        <w:t xml:space="preserve">P.I. Derek G. Shendell, D.Env, MPH </w:t>
      </w:r>
    </w:p>
    <w:p w14:paraId="257BC88C" w14:textId="77777777" w:rsidR="007552B0" w:rsidRDefault="007552B0" w:rsidP="007552B0">
      <w:pPr>
        <w:rPr>
          <w:rFonts w:ascii="Times New Roman" w:hAnsi="Times New Roman"/>
          <w:sz w:val="20"/>
        </w:rPr>
      </w:pPr>
    </w:p>
    <w:p w14:paraId="18C96F84" w14:textId="77777777" w:rsidR="007552B0" w:rsidRDefault="007552B0" w:rsidP="007552B0">
      <w:pPr>
        <w:rPr>
          <w:rFonts w:ascii="Times New Roman" w:hAnsi="Times New Roman"/>
          <w:sz w:val="20"/>
        </w:rPr>
      </w:pPr>
      <w:r>
        <w:rPr>
          <w:rFonts w:ascii="Times New Roman" w:hAnsi="Times New Roman"/>
          <w:sz w:val="20"/>
        </w:rPr>
        <w:t>Funding awarded as 1-year grant. $85,161 (excluding indirect costs, which were within parent Center grant, and excluding NJSS program income used for initial pilot 2019 for ~2.5% FTE of P.I. and of two staff).</w:t>
      </w:r>
    </w:p>
    <w:p w14:paraId="02C7C777" w14:textId="77777777" w:rsidR="007552B0" w:rsidRDefault="007552B0" w:rsidP="007552B0">
      <w:pPr>
        <w:rPr>
          <w:rFonts w:ascii="Times New Roman" w:hAnsi="Times New Roman"/>
          <w:sz w:val="20"/>
        </w:rPr>
      </w:pPr>
    </w:p>
    <w:p w14:paraId="453BCFA9" w14:textId="77777777" w:rsidR="007552B0" w:rsidRDefault="007552B0" w:rsidP="007552B0">
      <w:pPr>
        <w:rPr>
          <w:rFonts w:ascii="Times New Roman" w:hAnsi="Times New Roman"/>
          <w:sz w:val="20"/>
        </w:rPr>
      </w:pPr>
      <w:r>
        <w:rPr>
          <w:rFonts w:ascii="Times New Roman" w:hAnsi="Times New Roman"/>
          <w:sz w:val="20"/>
        </w:rPr>
        <w:t xml:space="preserve">NJ Safe Schools Program reviews safety and health (S&amp;H) plans about environmental health and workplace safety regulations for HS career-technical-vocational (CTE) programs for students ages 14-21 in hazardous occupations once every five years for the NJ Department of Education. To date, the only aspects of CTE district or school campus-level S&amp;H plans pertaining directly to violence involving guns and other weapons are cross-references to required procedures for fire, evacuation and lockdown drills. </w:t>
      </w:r>
    </w:p>
    <w:p w14:paraId="229A5F6A" w14:textId="77777777" w:rsidR="007552B0" w:rsidRDefault="007552B0" w:rsidP="007552B0">
      <w:pPr>
        <w:pStyle w:val="NormalWeb"/>
        <w:spacing w:before="0" w:beforeAutospacing="0" w:after="0" w:afterAutospacing="0"/>
        <w:ind w:right="-547"/>
        <w:rPr>
          <w:rFonts w:ascii="Times New Roman" w:hAnsi="Times New Roman"/>
          <w:sz w:val="20"/>
          <w:szCs w:val="20"/>
        </w:rPr>
      </w:pPr>
    </w:p>
    <w:p w14:paraId="174B27E6" w14:textId="77777777" w:rsidR="007552B0" w:rsidRDefault="007552B0" w:rsidP="007552B0">
      <w:pPr>
        <w:pStyle w:val="NormalWeb"/>
        <w:spacing w:before="0" w:beforeAutospacing="0" w:after="0" w:afterAutospacing="0"/>
        <w:ind w:right="-547"/>
        <w:rPr>
          <w:rFonts w:ascii="Times New Roman" w:hAnsi="Times New Roman"/>
          <w:sz w:val="20"/>
          <w:szCs w:val="20"/>
        </w:rPr>
      </w:pPr>
      <w:r>
        <w:rPr>
          <w:rFonts w:ascii="Times New Roman" w:hAnsi="Times New Roman"/>
          <w:i/>
          <w:sz w:val="20"/>
          <w:szCs w:val="20"/>
        </w:rPr>
        <w:t>Specific aims</w:t>
      </w:r>
      <w:r>
        <w:rPr>
          <w:rFonts w:ascii="Times New Roman" w:hAnsi="Times New Roman"/>
          <w:sz w:val="20"/>
          <w:szCs w:val="20"/>
        </w:rPr>
        <w:t>: This project obtained NJ data on gun violence-related preventive practices and built/physical environment area controls in place or perceived as needed at public schools. This project also examined how the built environment, including the physical layout of school buildings and campuses, affects efforts to prevent or mitigate gun violence. [The final report is to become three separate peer-reviewed journal paper submissions.]</w:t>
      </w:r>
    </w:p>
    <w:p w14:paraId="3946537C" w14:textId="77777777" w:rsidR="007552B0" w:rsidRDefault="007552B0" w:rsidP="007552B0">
      <w:pPr>
        <w:pStyle w:val="NormalWeb"/>
        <w:spacing w:before="0" w:beforeAutospacing="0" w:after="0" w:afterAutospacing="0"/>
        <w:ind w:left="-360" w:right="-547" w:firstLine="360"/>
        <w:rPr>
          <w:rFonts w:ascii="Times New Roman" w:hAnsi="Times New Roman"/>
          <w:b/>
          <w:sz w:val="20"/>
          <w:szCs w:val="20"/>
        </w:rPr>
      </w:pPr>
    </w:p>
    <w:p w14:paraId="59FD86F9" w14:textId="49344CA8" w:rsidR="007552B0" w:rsidRDefault="00514985" w:rsidP="007552B0">
      <w:pPr>
        <w:pStyle w:val="NormalWeb"/>
        <w:spacing w:before="0" w:beforeAutospacing="0" w:after="0" w:afterAutospacing="0"/>
        <w:ind w:right="-547"/>
        <w:rPr>
          <w:rFonts w:ascii="Times New Roman" w:hAnsi="Times New Roman"/>
          <w:sz w:val="20"/>
          <w:szCs w:val="20"/>
        </w:rPr>
      </w:pPr>
      <w:r>
        <w:rPr>
          <w:rFonts w:ascii="Times New Roman" w:hAnsi="Times New Roman"/>
          <w:b/>
          <w:sz w:val="20"/>
          <w:szCs w:val="20"/>
        </w:rPr>
        <w:t>2</w:t>
      </w:r>
      <w:r w:rsidR="00D907CD">
        <w:rPr>
          <w:rFonts w:ascii="Times New Roman" w:hAnsi="Times New Roman"/>
          <w:b/>
          <w:sz w:val="20"/>
          <w:szCs w:val="20"/>
        </w:rPr>
        <w:t>3</w:t>
      </w:r>
      <w:r>
        <w:rPr>
          <w:rFonts w:ascii="Times New Roman" w:hAnsi="Times New Roman"/>
          <w:b/>
          <w:sz w:val="20"/>
          <w:szCs w:val="20"/>
        </w:rPr>
        <w:t>-2</w:t>
      </w:r>
      <w:r w:rsidR="00D907CD">
        <w:rPr>
          <w:rFonts w:ascii="Times New Roman" w:hAnsi="Times New Roman"/>
          <w:b/>
          <w:sz w:val="20"/>
          <w:szCs w:val="20"/>
        </w:rPr>
        <w:t>4</w:t>
      </w:r>
      <w:r w:rsidR="007552B0">
        <w:rPr>
          <w:rFonts w:ascii="Times New Roman" w:hAnsi="Times New Roman"/>
          <w:b/>
          <w:sz w:val="20"/>
          <w:szCs w:val="20"/>
        </w:rPr>
        <w:t>.)</w:t>
      </w:r>
      <w:r w:rsidR="007552B0">
        <w:rPr>
          <w:rFonts w:ascii="Times New Roman" w:hAnsi="Times New Roman"/>
          <w:sz w:val="20"/>
          <w:szCs w:val="20"/>
        </w:rPr>
        <w:t xml:space="preserve"> </w:t>
      </w:r>
    </w:p>
    <w:p w14:paraId="6E2FF0DF" w14:textId="77777777" w:rsidR="007552B0" w:rsidRDefault="007552B0" w:rsidP="007552B0">
      <w:pPr>
        <w:pStyle w:val="NormalWeb"/>
        <w:spacing w:before="0" w:beforeAutospacing="0" w:after="0" w:afterAutospacing="0"/>
        <w:ind w:left="-360" w:right="-547" w:firstLine="360"/>
        <w:rPr>
          <w:rFonts w:ascii="Times New Roman" w:hAnsi="Times New Roman"/>
          <w:sz w:val="20"/>
          <w:szCs w:val="20"/>
        </w:rPr>
      </w:pPr>
      <w:r>
        <w:rPr>
          <w:rFonts w:ascii="Times New Roman" w:hAnsi="Times New Roman"/>
          <w:sz w:val="20"/>
          <w:szCs w:val="20"/>
        </w:rPr>
        <w:t xml:space="preserve">“Developing &amp; Piloting Adolescent Concussions/Traumatic Brain Injury (TBI) Surveillance System in NJ </w:t>
      </w:r>
    </w:p>
    <w:p w14:paraId="403882DD" w14:textId="77777777" w:rsidR="007552B0" w:rsidRDefault="007552B0" w:rsidP="007552B0">
      <w:pPr>
        <w:pStyle w:val="NormalWeb"/>
        <w:spacing w:before="0" w:beforeAutospacing="0" w:after="0" w:afterAutospacing="0"/>
        <w:ind w:right="-547"/>
        <w:rPr>
          <w:rFonts w:ascii="Times New Roman" w:hAnsi="Times New Roman"/>
          <w:sz w:val="20"/>
          <w:szCs w:val="20"/>
        </w:rPr>
      </w:pPr>
      <w:r>
        <w:rPr>
          <w:rFonts w:ascii="Times New Roman" w:hAnsi="Times New Roman"/>
          <w:sz w:val="20"/>
          <w:szCs w:val="20"/>
        </w:rPr>
        <w:t xml:space="preserve">to Inform School-Based Educational Trainings and the Prevention of Repeated TBI.” (1st round funding) </w:t>
      </w:r>
    </w:p>
    <w:p w14:paraId="530128D5" w14:textId="77777777" w:rsidR="007552B0" w:rsidRDefault="007552B0" w:rsidP="007552B0">
      <w:pPr>
        <w:pStyle w:val="NormalWeb"/>
        <w:spacing w:before="0" w:beforeAutospacing="0" w:after="0" w:afterAutospacing="0"/>
        <w:ind w:right="-547"/>
        <w:rPr>
          <w:rFonts w:ascii="Times New Roman" w:hAnsi="Times New Roman"/>
          <w:sz w:val="20"/>
          <w:szCs w:val="20"/>
        </w:rPr>
      </w:pPr>
      <w:r>
        <w:rPr>
          <w:rFonts w:ascii="Times New Roman" w:hAnsi="Times New Roman"/>
          <w:sz w:val="20"/>
        </w:rPr>
        <w:t>“Sustaining an Adolescent Concussions/Traumatic Brain Injury (TBI) Surveillance System in NJ to Inform School-Based Educational Trainings Conducted to Assist the Prevention of Repeated TBI” (2nd round funding)</w:t>
      </w:r>
    </w:p>
    <w:p w14:paraId="6E885755" w14:textId="77777777" w:rsidR="007552B0" w:rsidRDefault="007552B0" w:rsidP="007552B0">
      <w:pPr>
        <w:pStyle w:val="NormalWeb"/>
        <w:spacing w:before="0" w:beforeAutospacing="0" w:after="0" w:afterAutospacing="0"/>
        <w:ind w:left="-360" w:right="-547" w:firstLine="360"/>
        <w:rPr>
          <w:rFonts w:ascii="Times New Roman" w:hAnsi="Times New Roman"/>
          <w:sz w:val="20"/>
          <w:szCs w:val="20"/>
        </w:rPr>
      </w:pPr>
    </w:p>
    <w:p w14:paraId="7F8B3D8E" w14:textId="77777777" w:rsidR="007552B0" w:rsidRDefault="007552B0" w:rsidP="007552B0">
      <w:pPr>
        <w:pStyle w:val="NormalWeb"/>
        <w:spacing w:before="0" w:beforeAutospacing="0" w:after="0" w:afterAutospacing="0"/>
        <w:ind w:left="-360" w:right="-547" w:firstLine="360"/>
        <w:rPr>
          <w:rFonts w:ascii="Times New Roman" w:hAnsi="Times New Roman"/>
          <w:sz w:val="20"/>
          <w:szCs w:val="20"/>
        </w:rPr>
      </w:pPr>
      <w:r>
        <w:rPr>
          <w:rFonts w:ascii="Times New Roman" w:hAnsi="Times New Roman"/>
          <w:sz w:val="20"/>
          <w:lang w:val="de-DE"/>
        </w:rPr>
        <w:t>P.I.: Derek G. Shendell, D.Env, MPH</w:t>
      </w:r>
      <w:r>
        <w:rPr>
          <w:rFonts w:ascii="Times New Roman" w:hAnsi="Times New Roman"/>
          <w:sz w:val="20"/>
          <w:szCs w:val="20"/>
          <w:lang w:val="de-DE"/>
        </w:rPr>
        <w:t xml:space="preserve"> </w:t>
      </w:r>
    </w:p>
    <w:p w14:paraId="1BC55D29" w14:textId="77777777" w:rsidR="007552B0" w:rsidRDefault="007552B0" w:rsidP="007552B0">
      <w:pPr>
        <w:pStyle w:val="NormalWeb"/>
        <w:spacing w:before="0" w:beforeAutospacing="0" w:after="0" w:afterAutospacing="0"/>
        <w:ind w:left="-360" w:right="-547" w:firstLine="360"/>
        <w:rPr>
          <w:rFonts w:ascii="Times New Roman" w:hAnsi="Times New Roman"/>
          <w:sz w:val="20"/>
          <w:szCs w:val="20"/>
        </w:rPr>
      </w:pPr>
      <w:r>
        <w:rPr>
          <w:rFonts w:ascii="Times New Roman" w:hAnsi="Times New Roman"/>
          <w:sz w:val="20"/>
          <w:szCs w:val="20"/>
        </w:rPr>
        <w:t>Funded by Kessler Foundation Special Projects/Programs Award mechanism</w:t>
      </w:r>
    </w:p>
    <w:p w14:paraId="7D93A902" w14:textId="77777777" w:rsidR="007552B0" w:rsidRDefault="007552B0" w:rsidP="007552B0">
      <w:pPr>
        <w:pStyle w:val="NormalWeb"/>
        <w:spacing w:before="0" w:beforeAutospacing="0" w:after="0" w:afterAutospacing="0"/>
        <w:ind w:left="-360" w:right="-547" w:firstLine="360"/>
        <w:rPr>
          <w:rFonts w:ascii="Times New Roman" w:hAnsi="Times New Roman"/>
          <w:sz w:val="20"/>
          <w:szCs w:val="20"/>
        </w:rPr>
      </w:pPr>
      <w:r>
        <w:rPr>
          <w:rFonts w:ascii="Times New Roman" w:hAnsi="Times New Roman"/>
          <w:sz w:val="20"/>
          <w:szCs w:val="20"/>
        </w:rPr>
        <w:t xml:space="preserve">  First round of funding awarded for 1/1/2015- 3/31/2016 (notice of award 12/12/2014), $20,000 including </w:t>
      </w:r>
    </w:p>
    <w:p w14:paraId="24C7BDFF" w14:textId="77777777" w:rsidR="007552B0" w:rsidRDefault="007552B0" w:rsidP="007552B0">
      <w:pPr>
        <w:pStyle w:val="NormalWeb"/>
        <w:spacing w:before="0" w:beforeAutospacing="0" w:after="0" w:afterAutospacing="0"/>
        <w:ind w:left="-360" w:right="-547" w:firstLine="360"/>
        <w:rPr>
          <w:rFonts w:ascii="Times New Roman" w:hAnsi="Times New Roman"/>
          <w:sz w:val="20"/>
          <w:szCs w:val="20"/>
        </w:rPr>
      </w:pPr>
      <w:r>
        <w:rPr>
          <w:rFonts w:ascii="Times New Roman" w:hAnsi="Times New Roman"/>
          <w:sz w:val="20"/>
          <w:szCs w:val="20"/>
        </w:rPr>
        <w:t xml:space="preserve">    fringe benefits and indirect costs (10% cap) and a 5% Rutgers Foundation gift fee. </w:t>
      </w:r>
    </w:p>
    <w:p w14:paraId="1DD09450" w14:textId="77777777" w:rsidR="007552B0" w:rsidRDefault="007552B0" w:rsidP="007552B0">
      <w:pPr>
        <w:pStyle w:val="NormalWeb"/>
        <w:spacing w:before="0" w:beforeAutospacing="0" w:after="0" w:afterAutospacing="0"/>
        <w:ind w:left="-360" w:right="-547" w:firstLine="360"/>
        <w:rPr>
          <w:rFonts w:ascii="Times New Roman" w:hAnsi="Times New Roman"/>
          <w:sz w:val="20"/>
          <w:szCs w:val="20"/>
        </w:rPr>
      </w:pPr>
    </w:p>
    <w:p w14:paraId="65D68F23" w14:textId="77777777" w:rsidR="007552B0" w:rsidRDefault="007552B0" w:rsidP="007552B0">
      <w:pPr>
        <w:pStyle w:val="NormalWeb"/>
        <w:spacing w:before="0" w:beforeAutospacing="0" w:after="0" w:afterAutospacing="0"/>
        <w:ind w:left="-360" w:right="-547" w:firstLine="360"/>
        <w:rPr>
          <w:rFonts w:ascii="Times New Roman" w:hAnsi="Times New Roman"/>
          <w:sz w:val="20"/>
          <w:szCs w:val="20"/>
        </w:rPr>
      </w:pPr>
      <w:r>
        <w:rPr>
          <w:rFonts w:ascii="Times New Roman" w:hAnsi="Times New Roman"/>
          <w:sz w:val="20"/>
          <w:szCs w:val="20"/>
        </w:rPr>
        <w:t xml:space="preserve">  Second round of funding for fall 2016-winter 2018 awarded for 1/1/2017-12/31/2017 (notice of award fall 2016) </w:t>
      </w:r>
    </w:p>
    <w:p w14:paraId="733E15E4" w14:textId="77777777" w:rsidR="007552B0" w:rsidRDefault="007552B0" w:rsidP="007552B0">
      <w:pPr>
        <w:pStyle w:val="NormalWeb"/>
        <w:spacing w:before="0" w:beforeAutospacing="0" w:after="0" w:afterAutospacing="0"/>
        <w:ind w:left="-360" w:right="-547" w:firstLine="360"/>
        <w:rPr>
          <w:rFonts w:ascii="Times New Roman" w:hAnsi="Times New Roman"/>
          <w:sz w:val="20"/>
          <w:szCs w:val="20"/>
        </w:rPr>
      </w:pPr>
      <w:r>
        <w:rPr>
          <w:rFonts w:ascii="Times New Roman" w:hAnsi="Times New Roman"/>
          <w:sz w:val="20"/>
          <w:szCs w:val="20"/>
        </w:rPr>
        <w:t xml:space="preserve">    $20,000 including fringe benefits and indirect costs (10% cap) and a 5% Rutgers Foundation gift fee. </w:t>
      </w:r>
    </w:p>
    <w:p w14:paraId="2FDAC66A" w14:textId="77777777" w:rsidR="007552B0" w:rsidRDefault="007552B0" w:rsidP="007552B0">
      <w:pPr>
        <w:pStyle w:val="NormalWeb"/>
        <w:spacing w:before="0" w:beforeAutospacing="0" w:after="0" w:afterAutospacing="0"/>
        <w:ind w:right="-547"/>
        <w:rPr>
          <w:rFonts w:ascii="Times New Roman" w:hAnsi="Times New Roman"/>
          <w:sz w:val="20"/>
          <w:szCs w:val="20"/>
        </w:rPr>
      </w:pPr>
    </w:p>
    <w:p w14:paraId="76FA8A46" w14:textId="77777777" w:rsidR="007552B0" w:rsidRDefault="007552B0" w:rsidP="007552B0">
      <w:pPr>
        <w:pStyle w:val="NormalWeb"/>
        <w:spacing w:before="0" w:beforeAutospacing="0" w:after="0" w:afterAutospacing="0"/>
        <w:ind w:right="-547"/>
        <w:rPr>
          <w:rFonts w:ascii="Times New Roman" w:hAnsi="Times New Roman"/>
          <w:i/>
          <w:sz w:val="18"/>
          <w:szCs w:val="18"/>
        </w:rPr>
      </w:pPr>
      <w:r>
        <w:rPr>
          <w:rFonts w:ascii="Times New Roman" w:hAnsi="Times New Roman"/>
          <w:sz w:val="20"/>
          <w:szCs w:val="20"/>
        </w:rPr>
        <w:t xml:space="preserve">This is a pilot project with school and non-profit based partners (e.g., Brain Injury Alliance of NJ) to expand our current NJ SS young worker incident (injury/illness) surveillance program, codified in State of NJ law and now administered exclusively online as of fall, 2013. This expanded program would cover incidents and injuries among adolescents, i.e., students in secondary public and non-public schools in NJ, during both physical education (PE) classes and extracurricular sports, including practices, weight training and games/competitions. This is an opportunity we have only in NJ, to improve the reporting of--and thus prevention of repeated--sports-related concussions/TBI in high school students. With further improved incident/injury surveillance, these data can then inform educational programs at schools for coaches, athletic trainers, teachers and students. Moreover, by preventing repeated concussions, and allowing for proper physical and mental rest after a TBI, adolescents will be more likely to return to practice and competition safely. More importantly, this will allow them to attend and participate in their courses, extracurricular enrichment activities, part-time work experiences year-round or during holiday periods  and, achieve future goals as young adults like continuing their education, participating in meaningful work, and contributing to their communities. </w:t>
      </w:r>
      <w:r>
        <w:rPr>
          <w:rFonts w:ascii="Times New Roman" w:hAnsi="Times New Roman"/>
          <w:i/>
          <w:sz w:val="18"/>
          <w:szCs w:val="18"/>
        </w:rPr>
        <w:t>Note: Funding noted above excludes in-kind match (1-2x $).</w:t>
      </w:r>
    </w:p>
    <w:p w14:paraId="4815F8B3" w14:textId="77777777" w:rsidR="007552B0" w:rsidRDefault="007552B0" w:rsidP="007552B0">
      <w:pPr>
        <w:pStyle w:val="NormalWeb"/>
        <w:spacing w:before="0" w:beforeAutospacing="0" w:after="0" w:afterAutospacing="0"/>
        <w:ind w:right="-547"/>
        <w:rPr>
          <w:rFonts w:ascii="Times New Roman" w:hAnsi="Times New Roman"/>
          <w:sz w:val="20"/>
          <w:szCs w:val="20"/>
        </w:rPr>
      </w:pPr>
    </w:p>
    <w:p w14:paraId="579AF5A3" w14:textId="77777777" w:rsidR="00514985" w:rsidRDefault="00514985">
      <w:pPr>
        <w:widowControl/>
        <w:snapToGrid/>
        <w:rPr>
          <w:rFonts w:ascii="Times New Roman" w:hAnsi="Times New Roman"/>
          <w:b/>
          <w:sz w:val="20"/>
        </w:rPr>
      </w:pPr>
      <w:r>
        <w:rPr>
          <w:rFonts w:ascii="Times New Roman" w:hAnsi="Times New Roman"/>
          <w:b/>
          <w:sz w:val="20"/>
        </w:rPr>
        <w:br w:type="page"/>
      </w:r>
    </w:p>
    <w:p w14:paraId="0DF2C04D" w14:textId="64FD2E7A" w:rsidR="007552B0" w:rsidRDefault="007552B0" w:rsidP="007552B0">
      <w:pPr>
        <w:rPr>
          <w:rFonts w:ascii="Times New Roman" w:hAnsi="Times New Roman"/>
          <w:sz w:val="20"/>
          <w:lang w:val="de-DE"/>
        </w:rPr>
      </w:pPr>
      <w:r>
        <w:rPr>
          <w:rFonts w:ascii="Times New Roman" w:hAnsi="Times New Roman"/>
          <w:b/>
          <w:sz w:val="20"/>
        </w:rPr>
        <w:lastRenderedPageBreak/>
        <w:t>2</w:t>
      </w:r>
      <w:r w:rsidR="00D907CD">
        <w:rPr>
          <w:rFonts w:ascii="Times New Roman" w:hAnsi="Times New Roman"/>
          <w:b/>
          <w:sz w:val="20"/>
        </w:rPr>
        <w:t>5</w:t>
      </w:r>
      <w:r>
        <w:rPr>
          <w:rFonts w:ascii="Times New Roman" w:hAnsi="Times New Roman"/>
          <w:b/>
          <w:sz w:val="20"/>
        </w:rPr>
        <w:t>.)</w:t>
      </w:r>
      <w:r>
        <w:rPr>
          <w:rFonts w:ascii="Times New Roman" w:hAnsi="Times New Roman"/>
          <w:sz w:val="20"/>
        </w:rPr>
        <w:t xml:space="preserve"> “</w:t>
      </w:r>
      <w:r>
        <w:rPr>
          <w:rFonts w:ascii="Times New Roman" w:hAnsi="Times New Roman"/>
          <w:sz w:val="20"/>
          <w:lang w:val="de-DE"/>
        </w:rPr>
        <w:t>Global Urbanism &amp; Youth/Young Adults: Built Environment &amp; Social Factors Affect Public Health &amp; Worker Safety“</w:t>
      </w:r>
    </w:p>
    <w:p w14:paraId="34C7F236" w14:textId="77777777" w:rsidR="007552B0" w:rsidRDefault="007552B0" w:rsidP="007552B0">
      <w:pPr>
        <w:rPr>
          <w:rFonts w:ascii="Times New Roman" w:hAnsi="Times New Roman"/>
          <w:sz w:val="20"/>
          <w:lang w:val="de-DE"/>
        </w:rPr>
      </w:pPr>
      <w:r>
        <w:rPr>
          <w:rFonts w:ascii="Times New Roman" w:hAnsi="Times New Roman"/>
          <w:sz w:val="20"/>
          <w:lang w:val="de-DE"/>
        </w:rPr>
        <w:t>PI: Derek G. Shendell, D.Env, MPH (Co-I are Drs. Patricia Findlay, Mark Robson and Maryann Sorenson Allacci of Schools of Social Work, SEBS and E.J. Bloustein/Center for Green Buildings, respectively).</w:t>
      </w:r>
    </w:p>
    <w:p w14:paraId="75A3C9D8" w14:textId="77777777" w:rsidR="007552B0" w:rsidRDefault="007552B0" w:rsidP="007552B0">
      <w:pPr>
        <w:rPr>
          <w:rFonts w:ascii="Times New Roman" w:hAnsi="Times New Roman"/>
          <w:sz w:val="20"/>
        </w:rPr>
      </w:pPr>
    </w:p>
    <w:p w14:paraId="27836792" w14:textId="77777777" w:rsidR="007552B0" w:rsidRDefault="007552B0" w:rsidP="007552B0">
      <w:pPr>
        <w:rPr>
          <w:rFonts w:ascii="Times New Roman" w:hAnsi="Times New Roman"/>
          <w:sz w:val="20"/>
        </w:rPr>
      </w:pPr>
      <w:r>
        <w:rPr>
          <w:rFonts w:ascii="Times New Roman" w:hAnsi="Times New Roman"/>
          <w:sz w:val="20"/>
        </w:rPr>
        <w:t>Funding awarded via competitive peer-review process through Rutgers Global Advancement and International Affairs Centers “Global Urbanism 2015-17” Program/Initiative across entire University.</w:t>
      </w:r>
    </w:p>
    <w:p w14:paraId="77290881" w14:textId="77777777" w:rsidR="007552B0" w:rsidRDefault="007552B0" w:rsidP="007552B0">
      <w:pPr>
        <w:rPr>
          <w:rFonts w:ascii="Times New Roman" w:hAnsi="Times New Roman"/>
          <w:sz w:val="20"/>
          <w:lang w:val="de-DE"/>
        </w:rPr>
      </w:pPr>
      <w:r>
        <w:rPr>
          <w:rFonts w:ascii="Times New Roman" w:hAnsi="Times New Roman"/>
          <w:i/>
          <w:sz w:val="20"/>
          <w:lang w:val="de-DE"/>
        </w:rPr>
        <w:t>Time frame-total project budget:</w:t>
      </w:r>
      <w:r>
        <w:rPr>
          <w:rFonts w:ascii="Times New Roman" w:hAnsi="Times New Roman"/>
          <w:sz w:val="20"/>
          <w:lang w:val="de-DE"/>
        </w:rPr>
        <w:t xml:space="preserve"> (direct costs only) July 1, 2015-April 30, 2017; $12,000,  as $10,000 plus another $1,000 per year via annual mini-grant program (automatically awarded, formal proposal approved)</w:t>
      </w:r>
    </w:p>
    <w:p w14:paraId="7C382D1A" w14:textId="77777777" w:rsidR="007552B0" w:rsidRDefault="007552B0" w:rsidP="007552B0">
      <w:pPr>
        <w:rPr>
          <w:rFonts w:ascii="Times New Roman" w:hAnsi="Times New Roman"/>
          <w:sz w:val="20"/>
          <w:lang w:val="de-DE"/>
        </w:rPr>
      </w:pPr>
      <w:r>
        <w:rPr>
          <w:rFonts w:ascii="Times New Roman" w:hAnsi="Times New Roman"/>
          <w:sz w:val="20"/>
          <w:lang w:val="de-DE"/>
        </w:rPr>
        <w:t xml:space="preserve">This project’s working group’s focus in global urbanism intersects four key issues in modern society: </w:t>
      </w:r>
    </w:p>
    <w:p w14:paraId="1227428C" w14:textId="77777777" w:rsidR="007552B0" w:rsidRDefault="007552B0" w:rsidP="007552B0">
      <w:pPr>
        <w:rPr>
          <w:rFonts w:ascii="Times New Roman" w:hAnsi="Times New Roman"/>
          <w:sz w:val="20"/>
          <w:lang w:val="de-DE"/>
        </w:rPr>
      </w:pPr>
      <w:r>
        <w:rPr>
          <w:rFonts w:ascii="Times New Roman" w:hAnsi="Times New Roman"/>
          <w:sz w:val="20"/>
          <w:lang w:val="de-DE"/>
        </w:rPr>
        <w:t>i.) Rapidly increasing urbanization in less developed countries (LDCs);</w:t>
      </w:r>
    </w:p>
    <w:p w14:paraId="0730B155" w14:textId="77777777" w:rsidR="007552B0" w:rsidRDefault="007552B0" w:rsidP="007552B0">
      <w:pPr>
        <w:rPr>
          <w:rFonts w:ascii="Times New Roman" w:hAnsi="Times New Roman"/>
          <w:sz w:val="20"/>
          <w:lang w:val="de-DE"/>
        </w:rPr>
      </w:pPr>
      <w:r>
        <w:rPr>
          <w:rFonts w:ascii="Times New Roman" w:hAnsi="Times New Roman"/>
          <w:sz w:val="20"/>
          <w:lang w:val="de-DE"/>
        </w:rPr>
        <w:t xml:space="preserve">ii.) Evidence of negative effects of exposure to environmental pollution, i.e. risks to safety &amp; health (S&amp;H); </w:t>
      </w:r>
    </w:p>
    <w:p w14:paraId="720FAD64" w14:textId="77777777" w:rsidR="007552B0" w:rsidRDefault="007552B0" w:rsidP="007552B0">
      <w:pPr>
        <w:rPr>
          <w:rFonts w:ascii="Times New Roman" w:hAnsi="Times New Roman"/>
          <w:sz w:val="20"/>
          <w:lang w:val="de-DE"/>
        </w:rPr>
      </w:pPr>
      <w:r>
        <w:rPr>
          <w:rFonts w:ascii="Times New Roman" w:hAnsi="Times New Roman"/>
          <w:sz w:val="20"/>
          <w:lang w:val="de-DE"/>
        </w:rPr>
        <w:t xml:space="preserve">iii.) Child labor--legal or illegal, in agricultural and non-agricultural work, increasing S&amp;H risks; </w:t>
      </w:r>
    </w:p>
    <w:p w14:paraId="5E7BD946" w14:textId="77777777" w:rsidR="007552B0" w:rsidRDefault="007552B0" w:rsidP="007552B0">
      <w:pPr>
        <w:rPr>
          <w:rFonts w:ascii="Times New Roman" w:hAnsi="Times New Roman"/>
          <w:sz w:val="20"/>
          <w:lang w:val="de-DE"/>
        </w:rPr>
      </w:pPr>
      <w:r>
        <w:rPr>
          <w:rFonts w:ascii="Times New Roman" w:hAnsi="Times New Roman"/>
          <w:sz w:val="20"/>
          <w:lang w:val="de-DE"/>
        </w:rPr>
        <w:t xml:space="preserve">iv.) Reintroduction of child soldiers from rural areas of LDCs into communities/schools in urban settings. </w:t>
      </w:r>
    </w:p>
    <w:p w14:paraId="504B4DB0" w14:textId="77777777" w:rsidR="007552B0" w:rsidRDefault="007552B0" w:rsidP="007552B0">
      <w:pPr>
        <w:rPr>
          <w:rFonts w:ascii="Times New Roman" w:hAnsi="Times New Roman"/>
          <w:sz w:val="20"/>
          <w:lang w:val="de-DE"/>
        </w:rPr>
      </w:pPr>
      <w:r>
        <w:rPr>
          <w:rFonts w:ascii="Times New Roman" w:hAnsi="Times New Roman"/>
          <w:sz w:val="20"/>
          <w:lang w:val="de-DE"/>
        </w:rPr>
        <w:t>This proposal directly explores cross-cutting themes including global-local interconnections; and, urban form, public space and (sub-) urban landscapes. Dictionaries consistently define urbanism as the interaction of inhabitants of towns and cities—or urban communities—with the built environment and the study of their physical needs, i.e., urban planning. Our goal/objective is to assess, better describe, and expand the capacity to address the S&amp;H risks to younger residents of urban areas—adolescents and young adults up to age 34—who live, shop, work, learn, play (physical activity), and/or be entertained for different reasons, whether by personal choice or due to external forces (social stressors).</w:t>
      </w:r>
    </w:p>
    <w:p w14:paraId="73F02B0E" w14:textId="77777777" w:rsidR="007552B0" w:rsidRDefault="007552B0" w:rsidP="007552B0">
      <w:pPr>
        <w:pStyle w:val="NormalWeb"/>
        <w:spacing w:before="0" w:beforeAutospacing="0" w:after="0" w:afterAutospacing="0"/>
        <w:ind w:left="-360" w:right="-547" w:firstLine="360"/>
        <w:rPr>
          <w:rFonts w:ascii="Times New Roman" w:hAnsi="Times New Roman"/>
          <w:sz w:val="20"/>
          <w:szCs w:val="20"/>
        </w:rPr>
      </w:pPr>
    </w:p>
    <w:p w14:paraId="5FB0BB49" w14:textId="77777777" w:rsidR="007552B0" w:rsidRDefault="007552B0" w:rsidP="007552B0">
      <w:pPr>
        <w:pStyle w:val="NormalWeb"/>
        <w:spacing w:before="0" w:beforeAutospacing="0" w:after="0" w:afterAutospacing="0"/>
        <w:ind w:right="-547"/>
        <w:rPr>
          <w:rFonts w:ascii="Times New Roman" w:hAnsi="Times New Roman"/>
          <w:sz w:val="20"/>
          <w:szCs w:val="20"/>
        </w:rPr>
      </w:pPr>
    </w:p>
    <w:p w14:paraId="1A0DBB76" w14:textId="2088BC64" w:rsidR="007552B0" w:rsidRDefault="007552B0" w:rsidP="00514985">
      <w:pPr>
        <w:pStyle w:val="NormalWeb"/>
        <w:spacing w:before="0" w:beforeAutospacing="0" w:after="0" w:afterAutospacing="0"/>
        <w:ind w:right="-547"/>
        <w:rPr>
          <w:rFonts w:ascii="Times New Roman" w:hAnsi="Times New Roman"/>
          <w:sz w:val="20"/>
          <w:szCs w:val="20"/>
        </w:rPr>
      </w:pPr>
      <w:r>
        <w:rPr>
          <w:rFonts w:ascii="Times New Roman" w:hAnsi="Times New Roman"/>
          <w:b/>
          <w:sz w:val="20"/>
          <w:szCs w:val="20"/>
        </w:rPr>
        <w:t>2</w:t>
      </w:r>
      <w:r w:rsidR="00D907CD">
        <w:rPr>
          <w:rFonts w:ascii="Times New Roman" w:hAnsi="Times New Roman"/>
          <w:b/>
          <w:sz w:val="20"/>
          <w:szCs w:val="20"/>
        </w:rPr>
        <w:t>6</w:t>
      </w:r>
      <w:r>
        <w:rPr>
          <w:rFonts w:ascii="Times New Roman" w:hAnsi="Times New Roman"/>
          <w:b/>
          <w:sz w:val="20"/>
          <w:szCs w:val="20"/>
        </w:rPr>
        <w:t>.)</w:t>
      </w:r>
      <w:r>
        <w:rPr>
          <w:rFonts w:ascii="Times New Roman" w:hAnsi="Times New Roman"/>
          <w:sz w:val="20"/>
          <w:szCs w:val="20"/>
        </w:rPr>
        <w:t xml:space="preserve"> “Safety and Health of Students and Young Adults with Special Needs”</w:t>
      </w:r>
    </w:p>
    <w:p w14:paraId="1BDD4C7A" w14:textId="77777777" w:rsidR="007552B0" w:rsidRDefault="007552B0" w:rsidP="007552B0">
      <w:pPr>
        <w:pStyle w:val="NormalWeb"/>
        <w:spacing w:before="0" w:beforeAutospacing="0" w:after="0" w:afterAutospacing="0"/>
        <w:ind w:left="-360" w:right="-547" w:firstLine="360"/>
        <w:rPr>
          <w:rFonts w:ascii="Times New Roman" w:hAnsi="Times New Roman"/>
          <w:sz w:val="20"/>
          <w:szCs w:val="20"/>
        </w:rPr>
      </w:pPr>
      <w:r>
        <w:rPr>
          <w:rFonts w:ascii="Times New Roman" w:hAnsi="Times New Roman"/>
          <w:sz w:val="20"/>
          <w:lang w:val="de-DE"/>
        </w:rPr>
        <w:t>P.I.: Derek G. Shendell, D.Env, MPH</w:t>
      </w:r>
      <w:r>
        <w:rPr>
          <w:rFonts w:ascii="Times New Roman" w:hAnsi="Times New Roman"/>
          <w:sz w:val="20"/>
          <w:szCs w:val="20"/>
          <w:lang w:val="de-DE"/>
        </w:rPr>
        <w:t xml:space="preserve"> </w:t>
      </w:r>
    </w:p>
    <w:p w14:paraId="13CB970D" w14:textId="77777777" w:rsidR="007552B0" w:rsidRDefault="007552B0" w:rsidP="007552B0">
      <w:pPr>
        <w:pStyle w:val="NormalWeb"/>
        <w:spacing w:before="0" w:beforeAutospacing="0" w:after="0" w:afterAutospacing="0"/>
        <w:ind w:right="-547"/>
        <w:rPr>
          <w:rFonts w:ascii="Times New Roman" w:hAnsi="Times New Roman"/>
          <w:sz w:val="20"/>
          <w:szCs w:val="20"/>
        </w:rPr>
      </w:pPr>
      <w:r>
        <w:rPr>
          <w:rFonts w:ascii="Times New Roman" w:hAnsi="Times New Roman"/>
          <w:sz w:val="20"/>
          <w:szCs w:val="20"/>
        </w:rPr>
        <w:t>Funding awarded for 2013 ($50,000 including fringe benefits and indirect costs, excluding program income) as a new supplemental grant/contract to NJ Safe Schools Program from NJDOE-OCTE/U.S. Department of Education. The grant covers partial salary coverage for PI and select staff plus numerous topical consultants and community partners throughout the university (e.g., Boggs Center for Developmental Disabilities at the Robert Wood Johnson Medical School, Graduate School of Education) and outside (ECLC of NJ, Hope Autism). We will conduct: i.) a new, day-long training with short presentations, group activities, product and technology demonstrations in-person or on-line, and sharing resources and experiences among teachers, staff, professionals/service providers and parent advocates; ii.) design/mock-up new useful website pages, and mobile smartphone/tablet pages.</w:t>
      </w:r>
    </w:p>
    <w:p w14:paraId="046E8014" w14:textId="77777777" w:rsidR="007552B0" w:rsidRDefault="007552B0" w:rsidP="007552B0">
      <w:pPr>
        <w:pStyle w:val="NormalWeb"/>
        <w:spacing w:before="0" w:beforeAutospacing="0" w:after="0" w:afterAutospacing="0"/>
        <w:ind w:right="-547"/>
        <w:rPr>
          <w:rFonts w:ascii="Times New Roman" w:hAnsi="Times New Roman"/>
          <w:b/>
          <w:sz w:val="20"/>
          <w:szCs w:val="20"/>
        </w:rPr>
      </w:pPr>
    </w:p>
    <w:p w14:paraId="1E343524" w14:textId="77777777" w:rsidR="007552B0" w:rsidRDefault="007552B0" w:rsidP="007552B0">
      <w:pPr>
        <w:pStyle w:val="NormalWeb"/>
        <w:spacing w:before="0" w:beforeAutospacing="0" w:after="0" w:afterAutospacing="0"/>
        <w:ind w:right="-547"/>
        <w:rPr>
          <w:rFonts w:ascii="Times New Roman" w:hAnsi="Times New Roman"/>
          <w:b/>
          <w:sz w:val="20"/>
          <w:szCs w:val="20"/>
        </w:rPr>
      </w:pPr>
    </w:p>
    <w:p w14:paraId="53E7708E" w14:textId="54220B13" w:rsidR="007552B0" w:rsidRDefault="007552B0" w:rsidP="007552B0">
      <w:pPr>
        <w:pStyle w:val="NormalWeb"/>
        <w:spacing w:before="0" w:beforeAutospacing="0" w:after="0" w:afterAutospacing="0"/>
        <w:ind w:right="-547"/>
        <w:rPr>
          <w:rFonts w:ascii="Times New Roman" w:hAnsi="Times New Roman"/>
          <w:sz w:val="20"/>
          <w:szCs w:val="20"/>
        </w:rPr>
      </w:pPr>
      <w:r>
        <w:rPr>
          <w:rFonts w:ascii="Times New Roman" w:hAnsi="Times New Roman"/>
          <w:b/>
          <w:sz w:val="20"/>
          <w:szCs w:val="20"/>
        </w:rPr>
        <w:t>2</w:t>
      </w:r>
      <w:r w:rsidR="00D907CD">
        <w:rPr>
          <w:rFonts w:ascii="Times New Roman" w:hAnsi="Times New Roman"/>
          <w:b/>
          <w:sz w:val="20"/>
          <w:szCs w:val="20"/>
        </w:rPr>
        <w:t>7</w:t>
      </w:r>
      <w:r>
        <w:rPr>
          <w:rFonts w:ascii="Times New Roman" w:hAnsi="Times New Roman"/>
          <w:b/>
          <w:sz w:val="20"/>
          <w:szCs w:val="20"/>
        </w:rPr>
        <w:t>.)</w:t>
      </w:r>
      <w:r>
        <w:rPr>
          <w:rFonts w:ascii="Times New Roman" w:hAnsi="Times New Roman"/>
          <w:sz w:val="20"/>
          <w:szCs w:val="20"/>
        </w:rPr>
        <w:t xml:space="preserve"> “Safety and Health in Secondary School Science Laboratories”</w:t>
      </w:r>
    </w:p>
    <w:p w14:paraId="70D5E68D" w14:textId="77777777" w:rsidR="007552B0" w:rsidRDefault="007552B0" w:rsidP="007552B0">
      <w:pPr>
        <w:pStyle w:val="NormalWeb"/>
        <w:spacing w:before="0" w:beforeAutospacing="0" w:after="0" w:afterAutospacing="0"/>
        <w:ind w:right="-547"/>
        <w:rPr>
          <w:rFonts w:ascii="Times New Roman" w:hAnsi="Times New Roman"/>
          <w:sz w:val="20"/>
          <w:szCs w:val="20"/>
        </w:rPr>
      </w:pPr>
      <w:r>
        <w:rPr>
          <w:rFonts w:ascii="Times New Roman" w:hAnsi="Times New Roman"/>
          <w:sz w:val="20"/>
          <w:lang w:val="de-DE"/>
        </w:rPr>
        <w:t>P.I.: Derek G. Shendell, D.Env, MPH</w:t>
      </w:r>
      <w:r>
        <w:rPr>
          <w:rFonts w:ascii="Times New Roman" w:hAnsi="Times New Roman"/>
          <w:sz w:val="20"/>
          <w:szCs w:val="20"/>
          <w:lang w:val="de-DE"/>
        </w:rPr>
        <w:t xml:space="preserve"> </w:t>
      </w:r>
    </w:p>
    <w:p w14:paraId="58FAAFCC" w14:textId="77777777" w:rsidR="007552B0" w:rsidRDefault="007552B0" w:rsidP="007552B0">
      <w:pPr>
        <w:pStyle w:val="NormalWeb"/>
        <w:spacing w:before="0" w:beforeAutospacing="0" w:after="0" w:afterAutospacing="0"/>
        <w:ind w:right="-547"/>
        <w:rPr>
          <w:rFonts w:ascii="Times New Roman" w:hAnsi="Times New Roman"/>
          <w:sz w:val="20"/>
          <w:szCs w:val="20"/>
        </w:rPr>
      </w:pPr>
      <w:r>
        <w:rPr>
          <w:rFonts w:ascii="Times New Roman" w:hAnsi="Times New Roman"/>
          <w:sz w:val="20"/>
          <w:szCs w:val="20"/>
        </w:rPr>
        <w:t>Funding awarded (about $30,000 including fringe benefits and indirect costs) for 2008 as a new supplemental grant/contract to NJ Safe Schools Program from NJDOE-OCTE/Office of Science and Math Education. The grant covers partial salary coverage for PI and select staff. We conducted, with local and state agency partners, a new, day-long training with short presentations, group activities, demonstrations in-person or on-line, and sharing resources and experiences among teachers, staff, professionals, etc. on chemicals/Right To Know, etc.</w:t>
      </w:r>
    </w:p>
    <w:p w14:paraId="243719A0" w14:textId="77777777" w:rsidR="007552B0" w:rsidRDefault="007552B0" w:rsidP="007552B0">
      <w:pPr>
        <w:pStyle w:val="NormalWeb"/>
        <w:spacing w:before="0" w:beforeAutospacing="0" w:after="0" w:afterAutospacing="0"/>
        <w:ind w:right="-547"/>
        <w:rPr>
          <w:rFonts w:ascii="Times New Roman" w:hAnsi="Times New Roman"/>
          <w:sz w:val="20"/>
          <w:szCs w:val="20"/>
        </w:rPr>
      </w:pPr>
    </w:p>
    <w:p w14:paraId="70DED3E8" w14:textId="2A3996AA" w:rsidR="007552B0" w:rsidRDefault="007552B0" w:rsidP="007552B0">
      <w:pPr>
        <w:pStyle w:val="NormalWeb"/>
        <w:spacing w:before="0" w:beforeAutospacing="0" w:after="0" w:afterAutospacing="0"/>
        <w:ind w:right="-547"/>
        <w:rPr>
          <w:rFonts w:ascii="Times New Roman" w:hAnsi="Times New Roman"/>
          <w:sz w:val="20"/>
          <w:szCs w:val="20"/>
        </w:rPr>
      </w:pPr>
      <w:r>
        <w:rPr>
          <w:rFonts w:ascii="Times New Roman" w:hAnsi="Times New Roman"/>
          <w:b/>
          <w:sz w:val="20"/>
          <w:szCs w:val="20"/>
        </w:rPr>
        <w:t>2</w:t>
      </w:r>
      <w:r w:rsidR="00D907CD">
        <w:rPr>
          <w:rFonts w:ascii="Times New Roman" w:hAnsi="Times New Roman"/>
          <w:b/>
          <w:sz w:val="20"/>
          <w:szCs w:val="20"/>
        </w:rPr>
        <w:t>8</w:t>
      </w:r>
      <w:r>
        <w:rPr>
          <w:rFonts w:ascii="Times New Roman" w:hAnsi="Times New Roman"/>
          <w:b/>
          <w:sz w:val="20"/>
          <w:szCs w:val="20"/>
        </w:rPr>
        <w:t>.)</w:t>
      </w:r>
      <w:r>
        <w:rPr>
          <w:rFonts w:ascii="Times New Roman" w:hAnsi="Times New Roman"/>
          <w:sz w:val="20"/>
          <w:szCs w:val="20"/>
        </w:rPr>
        <w:t xml:space="preserve"> “Home Visits for Assessment and Educational Intervention in Support of Enhancing Clinical, Environmental </w:t>
      </w:r>
    </w:p>
    <w:p w14:paraId="2F7461BF" w14:textId="77777777" w:rsidR="007552B0" w:rsidRDefault="007552B0" w:rsidP="007552B0">
      <w:pPr>
        <w:pStyle w:val="NormalWeb"/>
        <w:spacing w:before="0" w:beforeAutospacing="0" w:after="0" w:afterAutospacing="0"/>
        <w:ind w:right="-547"/>
        <w:rPr>
          <w:rFonts w:ascii="Times New Roman" w:hAnsi="Times New Roman"/>
          <w:sz w:val="20"/>
          <w:szCs w:val="20"/>
          <w:lang w:val="de-DE"/>
        </w:rPr>
      </w:pPr>
      <w:r>
        <w:rPr>
          <w:rFonts w:ascii="Times New Roman" w:hAnsi="Times New Roman"/>
          <w:sz w:val="20"/>
          <w:szCs w:val="20"/>
        </w:rPr>
        <w:t xml:space="preserve">    and Behavioral Management of Asthma for Low-Income, Minority </w:t>
      </w:r>
      <w:r>
        <w:rPr>
          <w:rFonts w:ascii="Times New Roman" w:hAnsi="Times New Roman"/>
          <w:sz w:val="20"/>
          <w:szCs w:val="20"/>
          <w:lang w:val="de-DE"/>
        </w:rPr>
        <w:t xml:space="preserve">Older Adults” </w:t>
      </w:r>
    </w:p>
    <w:p w14:paraId="1ED6969C" w14:textId="77777777" w:rsidR="007552B0" w:rsidRDefault="007552B0" w:rsidP="007552B0">
      <w:pPr>
        <w:pStyle w:val="NormalWeb"/>
        <w:spacing w:before="0" w:beforeAutospacing="0" w:after="0" w:afterAutospacing="0"/>
        <w:ind w:left="-360" w:right="-547" w:firstLine="360"/>
        <w:rPr>
          <w:rFonts w:ascii="Times New Roman" w:hAnsi="Times New Roman"/>
          <w:sz w:val="20"/>
          <w:szCs w:val="20"/>
        </w:rPr>
      </w:pPr>
      <w:r>
        <w:rPr>
          <w:rFonts w:ascii="Times New Roman" w:hAnsi="Times New Roman"/>
          <w:sz w:val="20"/>
          <w:lang w:val="de-DE"/>
        </w:rPr>
        <w:t>P.I.: Derek G. Shendell, D.Env, MPH</w:t>
      </w:r>
      <w:r>
        <w:rPr>
          <w:rFonts w:ascii="Times New Roman" w:hAnsi="Times New Roman"/>
          <w:sz w:val="20"/>
          <w:szCs w:val="20"/>
          <w:lang w:val="de-DE"/>
        </w:rPr>
        <w:t xml:space="preserve"> </w:t>
      </w:r>
    </w:p>
    <w:p w14:paraId="295C9752" w14:textId="77777777" w:rsidR="007552B0" w:rsidRDefault="007552B0" w:rsidP="007552B0">
      <w:pPr>
        <w:rPr>
          <w:rFonts w:ascii="Times New Roman" w:hAnsi="Times New Roman"/>
          <w:sz w:val="20"/>
        </w:rPr>
      </w:pPr>
      <w:r>
        <w:rPr>
          <w:rFonts w:ascii="Times New Roman" w:hAnsi="Times New Roman"/>
          <w:sz w:val="20"/>
        </w:rPr>
        <w:t xml:space="preserve">11/1/2008-6/30/2010 (report submitted by end August 2010) </w:t>
      </w:r>
    </w:p>
    <w:p w14:paraId="6025E48D" w14:textId="77777777" w:rsidR="007552B0" w:rsidRDefault="007552B0" w:rsidP="007552B0">
      <w:pPr>
        <w:pStyle w:val="NormalWeb"/>
        <w:spacing w:before="0" w:beforeAutospacing="0" w:after="0" w:afterAutospacing="0"/>
        <w:ind w:left="-360" w:right="-547" w:firstLine="360"/>
        <w:rPr>
          <w:rFonts w:ascii="Times New Roman" w:hAnsi="Times New Roman"/>
          <w:sz w:val="20"/>
          <w:szCs w:val="20"/>
        </w:rPr>
      </w:pPr>
      <w:r>
        <w:rPr>
          <w:rFonts w:ascii="Times New Roman" w:hAnsi="Times New Roman"/>
          <w:sz w:val="20"/>
          <w:szCs w:val="20"/>
        </w:rPr>
        <w:t xml:space="preserve">Pilot study; $20,000 for direct costs, plus informal match of internal support of my faculty time </w:t>
      </w:r>
    </w:p>
    <w:p w14:paraId="28BDE52B" w14:textId="77777777" w:rsidR="007552B0" w:rsidRDefault="007552B0" w:rsidP="007552B0">
      <w:pPr>
        <w:pStyle w:val="NormalWeb"/>
        <w:spacing w:before="0" w:beforeAutospacing="0" w:after="0" w:afterAutospacing="0"/>
        <w:ind w:left="-360" w:right="-547" w:firstLine="360"/>
        <w:rPr>
          <w:rFonts w:ascii="Times New Roman" w:hAnsi="Times New Roman"/>
          <w:sz w:val="20"/>
          <w:szCs w:val="20"/>
        </w:rPr>
      </w:pPr>
      <w:r>
        <w:rPr>
          <w:rFonts w:ascii="Times New Roman" w:hAnsi="Times New Roman"/>
          <w:sz w:val="20"/>
          <w:szCs w:val="20"/>
        </w:rPr>
        <w:t>(varies by month, from 5-10% to 50% if field sampling in cooling/summer or heating/winter season).</w:t>
      </w:r>
    </w:p>
    <w:p w14:paraId="180D6456" w14:textId="77777777" w:rsidR="007552B0" w:rsidRDefault="007552B0" w:rsidP="007552B0">
      <w:pPr>
        <w:rPr>
          <w:rFonts w:ascii="Times New Roman" w:hAnsi="Times New Roman"/>
          <w:b/>
          <w:sz w:val="20"/>
        </w:rPr>
      </w:pPr>
    </w:p>
    <w:p w14:paraId="54CEF62E" w14:textId="3854A5EF" w:rsidR="007552B0" w:rsidRDefault="007552B0" w:rsidP="007552B0">
      <w:pPr>
        <w:rPr>
          <w:rFonts w:ascii="Times New Roman" w:hAnsi="Times New Roman"/>
          <w:color w:val="333333"/>
          <w:sz w:val="20"/>
        </w:rPr>
      </w:pPr>
      <w:r>
        <w:rPr>
          <w:rFonts w:ascii="Times New Roman" w:hAnsi="Times New Roman"/>
          <w:b/>
          <w:sz w:val="20"/>
        </w:rPr>
        <w:t>2</w:t>
      </w:r>
      <w:r w:rsidR="00D907CD">
        <w:rPr>
          <w:rFonts w:ascii="Times New Roman" w:hAnsi="Times New Roman"/>
          <w:b/>
          <w:sz w:val="20"/>
        </w:rPr>
        <w:t>9</w:t>
      </w:r>
      <w:r>
        <w:rPr>
          <w:rFonts w:ascii="Times New Roman" w:hAnsi="Times New Roman"/>
          <w:b/>
          <w:sz w:val="20"/>
        </w:rPr>
        <w:t>.)</w:t>
      </w:r>
      <w:r>
        <w:rPr>
          <w:rFonts w:ascii="Times New Roman" w:hAnsi="Times New Roman"/>
          <w:sz w:val="20"/>
        </w:rPr>
        <w:t xml:space="preserve"> “</w:t>
      </w:r>
      <w:r>
        <w:rPr>
          <w:rFonts w:ascii="Times New Roman" w:hAnsi="Times New Roman"/>
          <w:color w:val="333333"/>
          <w:sz w:val="20"/>
        </w:rPr>
        <w:t>The U.S. - Ibadan (Nigeria) Partnership for Prevention Sciences Training, Urban Environmental Quality and Community Health.”</w:t>
      </w:r>
    </w:p>
    <w:p w14:paraId="22C732BB" w14:textId="77777777" w:rsidR="007552B0" w:rsidRDefault="007552B0" w:rsidP="007552B0">
      <w:pPr>
        <w:rPr>
          <w:rFonts w:ascii="Times New Roman" w:hAnsi="Times New Roman"/>
          <w:sz w:val="20"/>
          <w:lang w:val="de-DE"/>
        </w:rPr>
      </w:pPr>
      <w:r>
        <w:rPr>
          <w:rFonts w:ascii="Times New Roman" w:hAnsi="Times New Roman"/>
          <w:sz w:val="20"/>
          <w:lang w:val="de-DE"/>
        </w:rPr>
        <w:t>P.I.: Derek G. Shendell, D.Env, MPH</w:t>
      </w:r>
    </w:p>
    <w:p w14:paraId="4EF1F89D" w14:textId="77777777" w:rsidR="007552B0" w:rsidRDefault="007552B0" w:rsidP="007552B0">
      <w:pPr>
        <w:rPr>
          <w:rFonts w:ascii="Times New Roman" w:hAnsi="Times New Roman"/>
          <w:sz w:val="20"/>
        </w:rPr>
      </w:pPr>
      <w:r>
        <w:rPr>
          <w:rFonts w:ascii="Times New Roman" w:hAnsi="Times New Roman"/>
          <w:sz w:val="20"/>
        </w:rPr>
        <w:t xml:space="preserve">Funding awarded from Georgia State University Office of International Affairs Strategic Initiatives Program, and then from The Atlantic Philanthropies-Bermuda office, ~$12,000 total direct costs only ($7,000 7/2006-6/2007, ~5,000 7/2007-5/2008). In addition, this included internal support of salary for faculty time--about 10% FTE 5/2006-present, at both GSU and UMDNJ--dedicated to building our collaboration, writing proposals, travel, conducting short-course training and pilot field research planning and implementation in Nigeria, and subsequent data analyses and manuscript preparation in the U.S.A. </w:t>
      </w:r>
    </w:p>
    <w:p w14:paraId="33DB8038" w14:textId="77777777" w:rsidR="007552B0" w:rsidRDefault="007552B0" w:rsidP="007552B0">
      <w:pPr>
        <w:tabs>
          <w:tab w:val="left" w:pos="180"/>
        </w:tabs>
        <w:rPr>
          <w:rFonts w:ascii="Times New Roman" w:hAnsi="Times New Roman"/>
          <w:b/>
          <w:sz w:val="20"/>
        </w:rPr>
      </w:pPr>
    </w:p>
    <w:p w14:paraId="06D2AE60" w14:textId="0590CB61" w:rsidR="007552B0" w:rsidRDefault="00D907CD" w:rsidP="007552B0">
      <w:pPr>
        <w:tabs>
          <w:tab w:val="left" w:pos="180"/>
        </w:tabs>
        <w:rPr>
          <w:rFonts w:ascii="Times New Roman" w:hAnsi="Times New Roman"/>
          <w:sz w:val="20"/>
        </w:rPr>
      </w:pPr>
      <w:r>
        <w:rPr>
          <w:rFonts w:ascii="Times New Roman" w:hAnsi="Times New Roman"/>
          <w:b/>
          <w:sz w:val="20"/>
        </w:rPr>
        <w:t>30</w:t>
      </w:r>
      <w:r w:rsidR="007552B0">
        <w:rPr>
          <w:rFonts w:ascii="Times New Roman" w:hAnsi="Times New Roman"/>
          <w:b/>
          <w:sz w:val="20"/>
        </w:rPr>
        <w:t>.)</w:t>
      </w:r>
      <w:r w:rsidR="007552B0">
        <w:rPr>
          <w:rFonts w:ascii="Times New Roman" w:hAnsi="Times New Roman"/>
          <w:sz w:val="20"/>
        </w:rPr>
        <w:t xml:space="preserve"> “Assess and enhance staff indoor environmental health sciences literacy and data collection on attendance and reasons for school absence (asthma), tardiness and leaving early in DeKalb County, GA”</w:t>
      </w:r>
    </w:p>
    <w:p w14:paraId="5B785E08" w14:textId="77777777" w:rsidR="007552B0" w:rsidRDefault="007552B0" w:rsidP="007552B0">
      <w:pPr>
        <w:rPr>
          <w:rFonts w:ascii="Times New Roman" w:hAnsi="Times New Roman"/>
          <w:sz w:val="20"/>
          <w:lang w:val="de-DE"/>
        </w:rPr>
      </w:pPr>
      <w:r>
        <w:rPr>
          <w:rFonts w:ascii="Times New Roman" w:hAnsi="Times New Roman"/>
          <w:sz w:val="20"/>
          <w:lang w:val="de-DE"/>
        </w:rPr>
        <w:t>P.I.: Derek G. Shendell, D.Env, MPH</w:t>
      </w:r>
    </w:p>
    <w:p w14:paraId="33BC4BD9" w14:textId="77777777" w:rsidR="007552B0" w:rsidRDefault="007552B0" w:rsidP="007552B0">
      <w:pPr>
        <w:rPr>
          <w:rFonts w:ascii="Times New Roman" w:hAnsi="Times New Roman"/>
          <w:sz w:val="20"/>
        </w:rPr>
      </w:pPr>
      <w:r>
        <w:rPr>
          <w:rFonts w:ascii="Times New Roman" w:hAnsi="Times New Roman"/>
          <w:sz w:val="20"/>
        </w:rPr>
        <w:t xml:space="preserve">Funding awarded from Georgia State University Research Foundation for a pilot study, summer 2006 through spring 2008, ~$51,000 total direct costs only (~$30,000 7/2006-6/2007, ~$21,000 7/2007-5/2008). In addition, this included 1/3 summer salary (~11% FTE) per year and internal resources including academic year time dedicated to project planning and implementation. </w:t>
      </w:r>
    </w:p>
    <w:p w14:paraId="59B68FBC" w14:textId="77777777" w:rsidR="007552B0" w:rsidRDefault="007552B0" w:rsidP="007552B0">
      <w:pPr>
        <w:widowControl/>
        <w:autoSpaceDE w:val="0"/>
        <w:autoSpaceDN w:val="0"/>
        <w:rPr>
          <w:rFonts w:ascii="Times New Roman" w:hAnsi="Times New Roman"/>
          <w:sz w:val="20"/>
        </w:rPr>
      </w:pPr>
    </w:p>
    <w:p w14:paraId="4BB4F936" w14:textId="3AD95241" w:rsidR="007552B0" w:rsidRDefault="00514985" w:rsidP="007552B0">
      <w:pPr>
        <w:widowControl/>
        <w:autoSpaceDE w:val="0"/>
        <w:autoSpaceDN w:val="0"/>
        <w:rPr>
          <w:rFonts w:ascii="Times New Roman" w:hAnsi="Times New Roman"/>
          <w:sz w:val="20"/>
        </w:rPr>
      </w:pPr>
      <w:r>
        <w:rPr>
          <w:rFonts w:ascii="Times New Roman" w:hAnsi="Times New Roman"/>
          <w:b/>
          <w:sz w:val="20"/>
        </w:rPr>
        <w:t>3</w:t>
      </w:r>
      <w:r w:rsidR="00D907CD">
        <w:rPr>
          <w:rFonts w:ascii="Times New Roman" w:hAnsi="Times New Roman"/>
          <w:b/>
          <w:sz w:val="20"/>
        </w:rPr>
        <w:t>1</w:t>
      </w:r>
      <w:r w:rsidR="007552B0">
        <w:rPr>
          <w:rFonts w:ascii="Times New Roman" w:hAnsi="Times New Roman"/>
          <w:b/>
          <w:sz w:val="20"/>
        </w:rPr>
        <w:t>.)</w:t>
      </w:r>
      <w:r w:rsidR="007552B0">
        <w:rPr>
          <w:rFonts w:ascii="Times New Roman" w:hAnsi="Times New Roman"/>
          <w:sz w:val="20"/>
        </w:rPr>
        <w:t xml:space="preserve"> “Interdisciplinary Assessments of Recreational Endurance Athletes at Inaugural/2007 and 2</w:t>
      </w:r>
      <w:r w:rsidR="007552B0">
        <w:rPr>
          <w:rFonts w:ascii="Times New Roman" w:hAnsi="Times New Roman"/>
          <w:sz w:val="20"/>
          <w:vertAlign w:val="superscript"/>
        </w:rPr>
        <w:t>nd</w:t>
      </w:r>
      <w:r w:rsidR="007552B0">
        <w:rPr>
          <w:rFonts w:ascii="Times New Roman" w:hAnsi="Times New Roman"/>
          <w:sz w:val="20"/>
        </w:rPr>
        <w:t>/2008 ING GA Marathon and Half-Marathon”</w:t>
      </w:r>
    </w:p>
    <w:p w14:paraId="78C96541" w14:textId="77777777" w:rsidR="007552B0" w:rsidRDefault="007552B0" w:rsidP="007552B0">
      <w:pPr>
        <w:widowControl/>
        <w:autoSpaceDE w:val="0"/>
        <w:autoSpaceDN w:val="0"/>
        <w:rPr>
          <w:rFonts w:ascii="Times New Roman" w:hAnsi="Times New Roman"/>
          <w:sz w:val="20"/>
        </w:rPr>
      </w:pPr>
      <w:r>
        <w:rPr>
          <w:rFonts w:ascii="Times New Roman" w:hAnsi="Times New Roman"/>
          <w:sz w:val="20"/>
        </w:rPr>
        <w:t>Co-P.I.s: Derek G. Shendell, D.Env, MPH and Lynda T. Goodfellow, Ed.D, RRT, AE-C, FAARC</w:t>
      </w:r>
    </w:p>
    <w:p w14:paraId="613E6A3E" w14:textId="5B8816A0" w:rsidR="007552B0" w:rsidRDefault="007552B0" w:rsidP="007552B0">
      <w:pPr>
        <w:widowControl/>
        <w:autoSpaceDE w:val="0"/>
        <w:autoSpaceDN w:val="0"/>
        <w:rPr>
          <w:rFonts w:ascii="Times New Roman" w:hAnsi="Times New Roman"/>
          <w:sz w:val="20"/>
        </w:rPr>
      </w:pPr>
      <w:r>
        <w:rPr>
          <w:rFonts w:ascii="Times New Roman" w:hAnsi="Times New Roman"/>
          <w:sz w:val="20"/>
        </w:rPr>
        <w:t>Funding awarded from Georgia State University Research Foundation (~$10,000), and the School of Health Professions in the College of Health and Human Sciences, for supplies and graduate student research assistant support, 9/2006-5/2008. In addition, this included internal resources including academic year time dedicated to project planning and implementation.</w:t>
      </w:r>
      <w:r w:rsidR="00C17930">
        <w:rPr>
          <w:rFonts w:ascii="Times New Roman" w:hAnsi="Times New Roman"/>
          <w:sz w:val="20"/>
        </w:rPr>
        <w:t xml:space="preserve"> </w:t>
      </w:r>
    </w:p>
    <w:p w14:paraId="32293DCE" w14:textId="77777777" w:rsidR="00C17930" w:rsidRDefault="00C17930" w:rsidP="007552B0">
      <w:pPr>
        <w:widowControl/>
        <w:autoSpaceDE w:val="0"/>
        <w:autoSpaceDN w:val="0"/>
        <w:rPr>
          <w:rFonts w:ascii="Times New Roman" w:hAnsi="Times New Roman"/>
          <w:sz w:val="20"/>
        </w:rPr>
      </w:pPr>
    </w:p>
    <w:p w14:paraId="31220EF8" w14:textId="77777777" w:rsidR="00C17930" w:rsidRDefault="00C17930" w:rsidP="007552B0">
      <w:pPr>
        <w:widowControl/>
        <w:autoSpaceDE w:val="0"/>
        <w:autoSpaceDN w:val="0"/>
        <w:rPr>
          <w:rFonts w:ascii="Times New Roman" w:hAnsi="Times New Roman"/>
          <w:b/>
          <w:sz w:val="20"/>
        </w:rPr>
      </w:pPr>
    </w:p>
    <w:p w14:paraId="43D76062" w14:textId="1EDD485A" w:rsidR="007552B0" w:rsidRDefault="00C17930" w:rsidP="007552B0">
      <w:pPr>
        <w:widowControl/>
        <w:autoSpaceDE w:val="0"/>
        <w:autoSpaceDN w:val="0"/>
        <w:rPr>
          <w:rFonts w:ascii="Times New Roman" w:hAnsi="Times New Roman"/>
          <w:sz w:val="20"/>
        </w:rPr>
      </w:pPr>
      <w:r>
        <w:rPr>
          <w:rFonts w:ascii="Times New Roman" w:hAnsi="Times New Roman"/>
          <w:b/>
          <w:sz w:val="20"/>
        </w:rPr>
        <w:t>3</w:t>
      </w:r>
      <w:r w:rsidR="00D907CD">
        <w:rPr>
          <w:rFonts w:ascii="Times New Roman" w:hAnsi="Times New Roman"/>
          <w:b/>
          <w:sz w:val="20"/>
        </w:rPr>
        <w:t>2</w:t>
      </w:r>
      <w:r w:rsidR="007552B0">
        <w:rPr>
          <w:rFonts w:ascii="Times New Roman" w:hAnsi="Times New Roman"/>
          <w:b/>
          <w:sz w:val="20"/>
        </w:rPr>
        <w:t>.)</w:t>
      </w:r>
      <w:r w:rsidR="007552B0">
        <w:rPr>
          <w:rFonts w:ascii="Times New Roman" w:hAnsi="Times New Roman"/>
          <w:sz w:val="20"/>
        </w:rPr>
        <w:t xml:space="preserve"> Educational innovation and technology development grant to convert an in-person to a predominantly on-line (80% on-line, 20% in-person) core MPH course, Office of the Dean, College of Health and Human Sciences, Georgia State University, 5-12/2007. </w:t>
      </w:r>
    </w:p>
    <w:p w14:paraId="38996518" w14:textId="77777777" w:rsidR="007552B0" w:rsidRDefault="007552B0" w:rsidP="007552B0">
      <w:pPr>
        <w:pStyle w:val="NormalWeb"/>
        <w:spacing w:before="0" w:beforeAutospacing="0" w:after="0" w:afterAutospacing="0"/>
        <w:ind w:left="-360" w:right="-547" w:firstLine="360"/>
        <w:rPr>
          <w:rFonts w:ascii="Times New Roman" w:hAnsi="Times New Roman"/>
          <w:sz w:val="20"/>
          <w:szCs w:val="20"/>
        </w:rPr>
      </w:pPr>
      <w:r>
        <w:rPr>
          <w:rFonts w:ascii="Times New Roman" w:hAnsi="Times New Roman"/>
          <w:sz w:val="20"/>
          <w:lang w:val="de-DE"/>
        </w:rPr>
        <w:t>P.I.: Derek G. Shendell, D.Env, MPH</w:t>
      </w:r>
      <w:r>
        <w:rPr>
          <w:rFonts w:ascii="Times New Roman" w:hAnsi="Times New Roman"/>
          <w:sz w:val="20"/>
          <w:szCs w:val="20"/>
          <w:lang w:val="de-DE"/>
        </w:rPr>
        <w:t xml:space="preserve"> </w:t>
      </w:r>
    </w:p>
    <w:p w14:paraId="6FC82D39" w14:textId="77777777" w:rsidR="007552B0" w:rsidRDefault="007552B0" w:rsidP="007552B0">
      <w:pPr>
        <w:widowControl/>
        <w:autoSpaceDE w:val="0"/>
        <w:autoSpaceDN w:val="0"/>
        <w:rPr>
          <w:rFonts w:ascii="Times New Roman" w:hAnsi="Times New Roman"/>
          <w:sz w:val="20"/>
        </w:rPr>
      </w:pPr>
      <w:r>
        <w:rPr>
          <w:rFonts w:ascii="Times New Roman" w:hAnsi="Times New Roman"/>
          <w:sz w:val="20"/>
        </w:rPr>
        <w:t>The grant was for salary (1/3 of summer salary, ~11% FTE) and promise of internal resources including two summer trainings led by external consultants, academic year time dedicated to planning, and collaboration with university informational technology support staff.</w:t>
      </w:r>
    </w:p>
    <w:p w14:paraId="6D7BC5F0" w14:textId="77777777" w:rsidR="007552B0" w:rsidRDefault="007552B0" w:rsidP="007552B0">
      <w:pPr>
        <w:widowControl/>
        <w:autoSpaceDE w:val="0"/>
        <w:autoSpaceDN w:val="0"/>
        <w:rPr>
          <w:rFonts w:ascii="Times New Roman" w:hAnsi="Times New Roman"/>
          <w:sz w:val="20"/>
        </w:rPr>
      </w:pPr>
    </w:p>
    <w:p w14:paraId="4065671F" w14:textId="2BB5BDF7" w:rsidR="007552B0" w:rsidRDefault="006F1A94" w:rsidP="007552B0">
      <w:pPr>
        <w:widowControl/>
        <w:autoSpaceDE w:val="0"/>
        <w:autoSpaceDN w:val="0"/>
        <w:rPr>
          <w:rFonts w:ascii="Times New Roman" w:hAnsi="Times New Roman"/>
          <w:sz w:val="20"/>
        </w:rPr>
      </w:pPr>
      <w:r>
        <w:rPr>
          <w:rFonts w:ascii="Times New Roman" w:hAnsi="Times New Roman"/>
          <w:b/>
          <w:sz w:val="20"/>
        </w:rPr>
        <w:t>3</w:t>
      </w:r>
      <w:r w:rsidR="00D907CD">
        <w:rPr>
          <w:rFonts w:ascii="Times New Roman" w:hAnsi="Times New Roman"/>
          <w:b/>
          <w:sz w:val="20"/>
        </w:rPr>
        <w:t>3</w:t>
      </w:r>
      <w:r w:rsidR="007552B0">
        <w:rPr>
          <w:rFonts w:ascii="Times New Roman" w:hAnsi="Times New Roman"/>
          <w:b/>
          <w:sz w:val="20"/>
        </w:rPr>
        <w:t>.)</w:t>
      </w:r>
      <w:r w:rsidR="007552B0">
        <w:rPr>
          <w:rFonts w:ascii="Times New Roman" w:hAnsi="Times New Roman"/>
          <w:sz w:val="20"/>
        </w:rPr>
        <w:t xml:space="preserve"> “Writing Across the Curriculum” educational development and course enhancement grant, Department of English, College of Arts and Sciences, Georgia State University, 5-8/2006. </w:t>
      </w:r>
    </w:p>
    <w:p w14:paraId="0D31EF80" w14:textId="77777777" w:rsidR="007552B0" w:rsidRDefault="007552B0" w:rsidP="007552B0">
      <w:pPr>
        <w:widowControl/>
        <w:autoSpaceDE w:val="0"/>
        <w:autoSpaceDN w:val="0"/>
        <w:rPr>
          <w:rFonts w:ascii="Times New Roman" w:hAnsi="Times New Roman"/>
          <w:sz w:val="20"/>
        </w:rPr>
      </w:pPr>
      <w:r>
        <w:rPr>
          <w:rFonts w:ascii="Times New Roman" w:hAnsi="Times New Roman"/>
          <w:sz w:val="20"/>
        </w:rPr>
        <w:t>The grant was for salary (1/3 of summer salary, ~11% FTE) and internal resources like a summer training by English professors and support from university informational technology staff.</w:t>
      </w:r>
    </w:p>
    <w:p w14:paraId="4FBDAFCE" w14:textId="77777777" w:rsidR="00DF14E1" w:rsidRDefault="00DF14E1" w:rsidP="00CF3233">
      <w:pPr>
        <w:widowControl/>
        <w:autoSpaceDE w:val="0"/>
        <w:autoSpaceDN w:val="0"/>
        <w:rPr>
          <w:rFonts w:ascii="Times New Roman" w:hAnsi="Times New Roman"/>
          <w:sz w:val="20"/>
        </w:rPr>
      </w:pPr>
    </w:p>
    <w:p w14:paraId="3B0E556B" w14:textId="607CCC6C" w:rsidR="001445E5" w:rsidRDefault="00E71B33" w:rsidP="00197B92">
      <w:pPr>
        <w:rPr>
          <w:rFonts w:ascii="Times New Roman" w:hAnsi="Times New Roman"/>
          <w:sz w:val="20"/>
        </w:rPr>
      </w:pPr>
      <w:r>
        <w:rPr>
          <w:rFonts w:ascii="Times New Roman" w:hAnsi="Times New Roman"/>
          <w:sz w:val="20"/>
        </w:rPr>
        <w:br w:type="page"/>
      </w:r>
      <w:r w:rsidR="00C56FC1">
        <w:rPr>
          <w:rFonts w:ascii="Times New Roman" w:hAnsi="Times New Roman"/>
          <w:sz w:val="20"/>
        </w:rPr>
        <w:lastRenderedPageBreak/>
        <w:t>B. Co-Investigator</w:t>
      </w:r>
      <w:r w:rsidR="009360FE">
        <w:rPr>
          <w:rFonts w:ascii="Times New Roman" w:hAnsi="Times New Roman"/>
          <w:sz w:val="20"/>
        </w:rPr>
        <w:t xml:space="preserve"> (as of spring 202</w:t>
      </w:r>
      <w:r w:rsidR="0028505D">
        <w:rPr>
          <w:rFonts w:ascii="Times New Roman" w:hAnsi="Times New Roman"/>
          <w:sz w:val="20"/>
        </w:rPr>
        <w:t>3</w:t>
      </w:r>
      <w:r w:rsidR="00D907CD">
        <w:rPr>
          <w:rFonts w:ascii="Times New Roman" w:hAnsi="Times New Roman"/>
          <w:sz w:val="20"/>
        </w:rPr>
        <w:t>)</w:t>
      </w:r>
    </w:p>
    <w:p w14:paraId="2FEFACB5" w14:textId="6DB3C834" w:rsidR="00DF14E1" w:rsidRPr="00D907CD" w:rsidRDefault="00C56FC1" w:rsidP="00197B92">
      <w:pPr>
        <w:rPr>
          <w:rFonts w:ascii="Times New Roman" w:hAnsi="Times New Roman"/>
          <w:sz w:val="20"/>
        </w:rPr>
      </w:pPr>
      <w:r w:rsidRPr="00D907CD">
        <w:rPr>
          <w:rFonts w:ascii="Times New Roman" w:hAnsi="Times New Roman"/>
          <w:sz w:val="20"/>
        </w:rPr>
        <w:t>1.) New Jersey Department of Health and Senior Services</w:t>
      </w:r>
      <w:r w:rsidR="005076FE" w:rsidRPr="00D907CD">
        <w:rPr>
          <w:rFonts w:ascii="Times New Roman" w:hAnsi="Times New Roman"/>
          <w:sz w:val="20"/>
        </w:rPr>
        <w:t xml:space="preserve"> </w:t>
      </w:r>
    </w:p>
    <w:p w14:paraId="18C1767F" w14:textId="157DCCAB" w:rsidR="001D1597" w:rsidRPr="00D907CD" w:rsidRDefault="001D1597" w:rsidP="00D907CD">
      <w:pPr>
        <w:ind w:firstLine="360"/>
        <w:rPr>
          <w:rFonts w:ascii="Times New Roman" w:hAnsi="Times New Roman"/>
          <w:sz w:val="20"/>
        </w:rPr>
      </w:pPr>
      <w:r w:rsidRPr="00D907CD">
        <w:rPr>
          <w:rFonts w:ascii="Times New Roman" w:hAnsi="Times New Roman"/>
          <w:sz w:val="20"/>
        </w:rPr>
        <w:t>P.I.: Marcia Sass</w:t>
      </w:r>
      <w:r w:rsidR="00D907CD">
        <w:rPr>
          <w:rFonts w:ascii="Times New Roman" w:hAnsi="Times New Roman"/>
          <w:sz w:val="20"/>
        </w:rPr>
        <w:t xml:space="preserve"> </w:t>
      </w:r>
      <w:r w:rsidR="00D907CD" w:rsidRPr="00D907CD">
        <w:rPr>
          <w:rFonts w:ascii="Times New Roman" w:hAnsi="Times New Roman"/>
          <w:sz w:val="20"/>
        </w:rPr>
        <w:t>(co-I: Derek G. Shendell, D.Env, MPH</w:t>
      </w:r>
      <w:r w:rsidR="00D907CD">
        <w:rPr>
          <w:rFonts w:ascii="Times New Roman" w:hAnsi="Times New Roman"/>
          <w:sz w:val="20"/>
        </w:rPr>
        <w:t>, 10</w:t>
      </w:r>
      <w:r w:rsidR="00D907CD" w:rsidRPr="00D907CD">
        <w:rPr>
          <w:rFonts w:ascii="Times New Roman" w:hAnsi="Times New Roman"/>
          <w:sz w:val="20"/>
        </w:rPr>
        <w:t xml:space="preserve">% FTE </w:t>
      </w:r>
      <w:r w:rsidR="00D907CD">
        <w:rPr>
          <w:rFonts w:ascii="Times New Roman" w:hAnsi="Times New Roman"/>
          <w:sz w:val="20"/>
        </w:rPr>
        <w:t>in two late spring-summer months</w:t>
      </w:r>
      <w:r w:rsidR="00D907CD" w:rsidRPr="00D907CD">
        <w:rPr>
          <w:rFonts w:ascii="Times New Roman" w:hAnsi="Times New Roman"/>
          <w:sz w:val="20"/>
        </w:rPr>
        <w:t>)</w:t>
      </w:r>
    </w:p>
    <w:p w14:paraId="1A798986" w14:textId="3FC8C53C" w:rsidR="00D907CD" w:rsidRPr="00D907CD" w:rsidRDefault="00D907CD" w:rsidP="00D907CD">
      <w:pPr>
        <w:rPr>
          <w:rFonts w:ascii="Times New Roman" w:hAnsi="Times New Roman"/>
          <w:sz w:val="20"/>
        </w:rPr>
      </w:pPr>
      <w:r w:rsidRPr="00D907CD">
        <w:rPr>
          <w:rFonts w:ascii="Times New Roman" w:hAnsi="Times New Roman"/>
          <w:sz w:val="20"/>
        </w:rPr>
        <w:t>Title of project: “Evaluation of Comprehensive Cancer Control Program (</w:t>
      </w:r>
      <w:r w:rsidR="000A6E68">
        <w:rPr>
          <w:rFonts w:ascii="Times New Roman" w:hAnsi="Times New Roman"/>
          <w:sz w:val="20"/>
        </w:rPr>
        <w:t xml:space="preserve">NJ </w:t>
      </w:r>
      <w:r w:rsidRPr="00D907CD">
        <w:rPr>
          <w:rFonts w:ascii="Times New Roman" w:hAnsi="Times New Roman"/>
          <w:sz w:val="20"/>
        </w:rPr>
        <w:t>county coalition activit</w:t>
      </w:r>
      <w:r>
        <w:rPr>
          <w:rFonts w:ascii="Times New Roman" w:hAnsi="Times New Roman"/>
          <w:sz w:val="20"/>
        </w:rPr>
        <w:t>ies</w:t>
      </w:r>
      <w:r w:rsidRPr="00D907CD">
        <w:rPr>
          <w:rFonts w:ascii="Times New Roman" w:hAnsi="Times New Roman"/>
          <w:sz w:val="20"/>
        </w:rPr>
        <w:t xml:space="preserve"> </w:t>
      </w:r>
      <w:r w:rsidR="000A6E68">
        <w:rPr>
          <w:rFonts w:ascii="Times New Roman" w:hAnsi="Times New Roman"/>
          <w:sz w:val="20"/>
        </w:rPr>
        <w:t xml:space="preserve">related to reducing exposure to outdoor sunlight and temperatures/heat, </w:t>
      </w:r>
      <w:r w:rsidRPr="00D907CD">
        <w:rPr>
          <w:rFonts w:ascii="Times New Roman" w:hAnsi="Times New Roman"/>
          <w:sz w:val="20"/>
        </w:rPr>
        <w:t>2008-</w:t>
      </w:r>
      <w:r w:rsidR="000A6E68">
        <w:rPr>
          <w:rFonts w:ascii="Times New Roman" w:hAnsi="Times New Roman"/>
          <w:sz w:val="20"/>
        </w:rPr>
        <w:t>20</w:t>
      </w:r>
      <w:r w:rsidRPr="00D907CD">
        <w:rPr>
          <w:rFonts w:ascii="Times New Roman" w:hAnsi="Times New Roman"/>
          <w:sz w:val="20"/>
        </w:rPr>
        <w:t>11)</w:t>
      </w:r>
    </w:p>
    <w:p w14:paraId="50EB9857" w14:textId="77777777" w:rsidR="001445E5" w:rsidRPr="00D907CD" w:rsidRDefault="001445E5" w:rsidP="00197B92">
      <w:pPr>
        <w:rPr>
          <w:rFonts w:ascii="Times New Roman" w:hAnsi="Times New Roman"/>
          <w:sz w:val="20"/>
        </w:rPr>
      </w:pPr>
    </w:p>
    <w:p w14:paraId="79400FE7" w14:textId="77777777" w:rsidR="001445E5" w:rsidRPr="00D907CD" w:rsidRDefault="001445E5" w:rsidP="001445E5">
      <w:pPr>
        <w:rPr>
          <w:rFonts w:ascii="Times New Roman" w:hAnsi="Times New Roman"/>
          <w:sz w:val="20"/>
        </w:rPr>
      </w:pPr>
      <w:r w:rsidRPr="00D907CD">
        <w:rPr>
          <w:rFonts w:ascii="Times New Roman" w:hAnsi="Times New Roman"/>
          <w:sz w:val="20"/>
        </w:rPr>
        <w:t xml:space="preserve">2.) City of New York/New York City Department of Environmental Protection (NYCDEP) </w:t>
      </w:r>
    </w:p>
    <w:p w14:paraId="29AF0A01" w14:textId="77777777" w:rsidR="001445E5" w:rsidRPr="00D907CD" w:rsidRDefault="001445E5" w:rsidP="00D907CD">
      <w:pPr>
        <w:ind w:firstLine="360"/>
        <w:rPr>
          <w:rFonts w:ascii="Times New Roman" w:hAnsi="Times New Roman"/>
          <w:sz w:val="20"/>
        </w:rPr>
      </w:pPr>
      <w:r w:rsidRPr="00D907CD">
        <w:rPr>
          <w:rFonts w:ascii="Times New Roman" w:hAnsi="Times New Roman"/>
          <w:sz w:val="20"/>
        </w:rPr>
        <w:t>P</w:t>
      </w:r>
      <w:r w:rsidR="008C2C3C" w:rsidRPr="00D907CD">
        <w:rPr>
          <w:rFonts w:ascii="Times New Roman" w:hAnsi="Times New Roman"/>
          <w:sz w:val="20"/>
        </w:rPr>
        <w:t>.</w:t>
      </w:r>
      <w:r w:rsidRPr="00D907CD">
        <w:rPr>
          <w:rFonts w:ascii="Times New Roman" w:hAnsi="Times New Roman"/>
          <w:sz w:val="20"/>
        </w:rPr>
        <w:t>I</w:t>
      </w:r>
      <w:r w:rsidR="008C2C3C" w:rsidRPr="00D907CD">
        <w:rPr>
          <w:rFonts w:ascii="Times New Roman" w:hAnsi="Times New Roman"/>
          <w:sz w:val="20"/>
        </w:rPr>
        <w:t>.</w:t>
      </w:r>
      <w:r w:rsidRPr="00D907CD">
        <w:rPr>
          <w:rFonts w:ascii="Times New Roman" w:hAnsi="Times New Roman"/>
          <w:sz w:val="20"/>
        </w:rPr>
        <w:t>: Koshy Koshy, PhD, MS (co-I: Derek G. Shendell, D.Env, MPH at 2.5% FTE</w:t>
      </w:r>
      <w:r w:rsidR="00F90453" w:rsidRPr="00D907CD">
        <w:rPr>
          <w:rFonts w:ascii="Times New Roman" w:hAnsi="Times New Roman"/>
          <w:sz w:val="20"/>
        </w:rPr>
        <w:t xml:space="preserve"> annual average</w:t>
      </w:r>
      <w:r w:rsidRPr="00D907CD">
        <w:rPr>
          <w:rFonts w:ascii="Times New Roman" w:hAnsi="Times New Roman"/>
          <w:sz w:val="20"/>
        </w:rPr>
        <w:t>)</w:t>
      </w:r>
    </w:p>
    <w:p w14:paraId="3B1F9038" w14:textId="6CF1C7D4" w:rsidR="001445E5" w:rsidRPr="00D907CD" w:rsidRDefault="00D907CD" w:rsidP="001445E5">
      <w:pPr>
        <w:rPr>
          <w:rFonts w:ascii="Times New Roman" w:hAnsi="Times New Roman"/>
          <w:sz w:val="20"/>
        </w:rPr>
      </w:pPr>
      <w:r w:rsidRPr="00D907CD">
        <w:rPr>
          <w:rFonts w:ascii="Times New Roman" w:hAnsi="Times New Roman"/>
          <w:sz w:val="20"/>
        </w:rPr>
        <w:t>T</w:t>
      </w:r>
      <w:r w:rsidR="001445E5" w:rsidRPr="00D907CD">
        <w:rPr>
          <w:rFonts w:ascii="Times New Roman" w:hAnsi="Times New Roman"/>
          <w:sz w:val="20"/>
        </w:rPr>
        <w:t xml:space="preserve">itle of project: “Assessment of fall protection and lockout/tagout programs at select facilities and development and delivery of training to mitigate risks.” </w:t>
      </w:r>
    </w:p>
    <w:p w14:paraId="44EC959A" w14:textId="77777777" w:rsidR="001445E5" w:rsidRPr="00D907CD" w:rsidRDefault="001445E5" w:rsidP="001445E5">
      <w:pPr>
        <w:rPr>
          <w:rFonts w:ascii="Times New Roman" w:hAnsi="Times New Roman"/>
          <w:sz w:val="20"/>
        </w:rPr>
      </w:pPr>
      <w:r w:rsidRPr="00D907CD">
        <w:rPr>
          <w:rFonts w:ascii="Times New Roman" w:hAnsi="Times New Roman"/>
          <w:sz w:val="20"/>
        </w:rPr>
        <w:t>Proposed time frame and total project budget (direct costs, fringe, 8-10% indirect costs) $83,250</w:t>
      </w:r>
      <w:r w:rsidR="00D61734" w:rsidRPr="00D907CD">
        <w:rPr>
          <w:rFonts w:ascii="Times New Roman" w:hAnsi="Times New Roman"/>
          <w:sz w:val="20"/>
        </w:rPr>
        <w:t xml:space="preserve"> per year (year one confirmed amount to date</w:t>
      </w:r>
      <w:r w:rsidR="004B51EA" w:rsidRPr="00D907CD">
        <w:rPr>
          <w:rFonts w:ascii="Times New Roman" w:hAnsi="Times New Roman"/>
          <w:sz w:val="20"/>
        </w:rPr>
        <w:t xml:space="preserve"> with no-cost extension</w:t>
      </w:r>
      <w:r w:rsidR="00D61734" w:rsidRPr="00D907CD">
        <w:rPr>
          <w:rFonts w:ascii="Times New Roman" w:hAnsi="Times New Roman"/>
          <w:sz w:val="20"/>
        </w:rPr>
        <w:t>)</w:t>
      </w:r>
      <w:r w:rsidRPr="00D907CD">
        <w:rPr>
          <w:rFonts w:ascii="Times New Roman" w:hAnsi="Times New Roman"/>
          <w:sz w:val="20"/>
        </w:rPr>
        <w:t xml:space="preserve">; summer 2018 to </w:t>
      </w:r>
      <w:r w:rsidR="00D61734" w:rsidRPr="00D907CD">
        <w:rPr>
          <w:rFonts w:ascii="Times New Roman" w:hAnsi="Times New Roman"/>
          <w:sz w:val="20"/>
        </w:rPr>
        <w:t>summer 2020</w:t>
      </w:r>
    </w:p>
    <w:p w14:paraId="433405F1" w14:textId="77777777" w:rsidR="001445E5" w:rsidRPr="00D907CD" w:rsidRDefault="001445E5" w:rsidP="00197B92">
      <w:pPr>
        <w:rPr>
          <w:rFonts w:ascii="Times New Roman" w:hAnsi="Times New Roman"/>
          <w:sz w:val="20"/>
        </w:rPr>
      </w:pPr>
    </w:p>
    <w:p w14:paraId="3DD4D5F4" w14:textId="77777777" w:rsidR="00F90453" w:rsidRPr="00D907CD" w:rsidRDefault="00F90453" w:rsidP="00F90453">
      <w:pPr>
        <w:rPr>
          <w:rFonts w:ascii="Times New Roman" w:hAnsi="Times New Roman"/>
          <w:sz w:val="20"/>
        </w:rPr>
      </w:pPr>
      <w:r w:rsidRPr="00D907CD">
        <w:rPr>
          <w:rFonts w:ascii="Times New Roman" w:hAnsi="Times New Roman"/>
          <w:sz w:val="20"/>
        </w:rPr>
        <w:t>3.) U.S. Department of Labor-Occupational Safety and Health Administration Susan Harwood Training Grant Program</w:t>
      </w:r>
    </w:p>
    <w:p w14:paraId="2920BE98" w14:textId="77777777" w:rsidR="00F90453" w:rsidRPr="00D907CD" w:rsidRDefault="00F90453" w:rsidP="00D907CD">
      <w:pPr>
        <w:ind w:firstLine="360"/>
        <w:rPr>
          <w:rFonts w:ascii="Times New Roman" w:hAnsi="Times New Roman"/>
          <w:sz w:val="20"/>
        </w:rPr>
      </w:pPr>
      <w:r w:rsidRPr="00D907CD">
        <w:rPr>
          <w:rFonts w:ascii="Times New Roman" w:hAnsi="Times New Roman"/>
          <w:sz w:val="20"/>
        </w:rPr>
        <w:t>P</w:t>
      </w:r>
      <w:r w:rsidR="008C2C3C" w:rsidRPr="00D907CD">
        <w:rPr>
          <w:rFonts w:ascii="Times New Roman" w:hAnsi="Times New Roman"/>
          <w:sz w:val="20"/>
        </w:rPr>
        <w:t>.</w:t>
      </w:r>
      <w:r w:rsidRPr="00D907CD">
        <w:rPr>
          <w:rFonts w:ascii="Times New Roman" w:hAnsi="Times New Roman"/>
          <w:sz w:val="20"/>
        </w:rPr>
        <w:t>I</w:t>
      </w:r>
      <w:r w:rsidR="008C2C3C" w:rsidRPr="00D907CD">
        <w:rPr>
          <w:rFonts w:ascii="Times New Roman" w:hAnsi="Times New Roman"/>
          <w:sz w:val="20"/>
        </w:rPr>
        <w:t>.</w:t>
      </w:r>
      <w:r w:rsidRPr="00D907CD">
        <w:rPr>
          <w:rFonts w:ascii="Times New Roman" w:hAnsi="Times New Roman"/>
          <w:sz w:val="20"/>
        </w:rPr>
        <w:t>: Koshy Koshy, PhD, MS (co-I: Derek G. Shendell, D.Env, MPH at 5% FTE annual average)</w:t>
      </w:r>
    </w:p>
    <w:p w14:paraId="683C9599" w14:textId="1E8D27FD" w:rsidR="00F90453" w:rsidRPr="00D907CD" w:rsidRDefault="00D907CD" w:rsidP="00F90453">
      <w:pPr>
        <w:rPr>
          <w:rFonts w:ascii="Times New Roman" w:hAnsi="Times New Roman"/>
          <w:sz w:val="20"/>
        </w:rPr>
      </w:pPr>
      <w:r w:rsidRPr="00D907CD">
        <w:rPr>
          <w:rFonts w:ascii="Times New Roman" w:hAnsi="Times New Roman"/>
          <w:sz w:val="20"/>
        </w:rPr>
        <w:t xml:space="preserve">Title </w:t>
      </w:r>
      <w:r w:rsidR="00F90453" w:rsidRPr="00D907CD">
        <w:rPr>
          <w:rFonts w:ascii="Times New Roman" w:hAnsi="Times New Roman"/>
          <w:sz w:val="20"/>
        </w:rPr>
        <w:t>of project: Susan Harwood Training Grant Program (target</w:t>
      </w:r>
      <w:r w:rsidR="004B51EA" w:rsidRPr="00D907CD">
        <w:rPr>
          <w:rFonts w:ascii="Times New Roman" w:hAnsi="Times New Roman"/>
          <w:sz w:val="20"/>
        </w:rPr>
        <w:t>ed</w:t>
      </w:r>
      <w:r w:rsidR="00F90453" w:rsidRPr="00D907CD">
        <w:rPr>
          <w:rFonts w:ascii="Times New Roman" w:hAnsi="Times New Roman"/>
          <w:sz w:val="20"/>
        </w:rPr>
        <w:t xml:space="preserve"> topic ar</w:t>
      </w:r>
      <w:r w:rsidR="004B51EA" w:rsidRPr="00D907CD">
        <w:rPr>
          <w:rFonts w:ascii="Times New Roman" w:hAnsi="Times New Roman"/>
          <w:sz w:val="20"/>
        </w:rPr>
        <w:t xml:space="preserve">ea: </w:t>
      </w:r>
      <w:r w:rsidR="00F90453" w:rsidRPr="00D907CD">
        <w:rPr>
          <w:rFonts w:ascii="Times New Roman" w:hAnsi="Times New Roman"/>
          <w:sz w:val="20"/>
        </w:rPr>
        <w:t>construction</w:t>
      </w:r>
      <w:r w:rsidR="004B51EA" w:rsidRPr="00D907CD">
        <w:rPr>
          <w:rFonts w:ascii="Times New Roman" w:hAnsi="Times New Roman"/>
          <w:sz w:val="20"/>
        </w:rPr>
        <w:t>,</w:t>
      </w:r>
      <w:r w:rsidR="00F90453" w:rsidRPr="00D907CD">
        <w:rPr>
          <w:rFonts w:ascii="Times New Roman" w:hAnsi="Times New Roman"/>
          <w:sz w:val="20"/>
        </w:rPr>
        <w:t xml:space="preserve"> </w:t>
      </w:r>
      <w:r w:rsidR="004B51EA" w:rsidRPr="00D907CD">
        <w:rPr>
          <w:rFonts w:ascii="Times New Roman" w:hAnsi="Times New Roman"/>
          <w:sz w:val="20"/>
        </w:rPr>
        <w:t>silica exposures</w:t>
      </w:r>
      <w:r w:rsidR="00F90453" w:rsidRPr="00D907CD">
        <w:rPr>
          <w:rFonts w:ascii="Times New Roman" w:hAnsi="Times New Roman"/>
          <w:sz w:val="20"/>
        </w:rPr>
        <w:t xml:space="preserve">) </w:t>
      </w:r>
    </w:p>
    <w:p w14:paraId="5D43EB42" w14:textId="42A89FCA" w:rsidR="000A6E68" w:rsidRPr="00D907CD" w:rsidRDefault="000A6E68" w:rsidP="000A6E68">
      <w:pPr>
        <w:rPr>
          <w:rFonts w:ascii="Times New Roman" w:hAnsi="Times New Roman"/>
          <w:sz w:val="20"/>
        </w:rPr>
      </w:pPr>
      <w:r>
        <w:rPr>
          <w:rFonts w:ascii="Times New Roman" w:hAnsi="Times New Roman"/>
          <w:sz w:val="20"/>
        </w:rPr>
        <w:t>T</w:t>
      </w:r>
      <w:r w:rsidRPr="00D907CD">
        <w:rPr>
          <w:rFonts w:ascii="Times New Roman" w:hAnsi="Times New Roman"/>
          <w:sz w:val="20"/>
        </w:rPr>
        <w:t xml:space="preserve">ime frame </w:t>
      </w:r>
      <w:r>
        <w:rPr>
          <w:rFonts w:ascii="Times New Roman" w:hAnsi="Times New Roman"/>
          <w:sz w:val="20"/>
        </w:rPr>
        <w:t xml:space="preserve">&amp; </w:t>
      </w:r>
      <w:r w:rsidRPr="00D907CD">
        <w:rPr>
          <w:rFonts w:ascii="Times New Roman" w:hAnsi="Times New Roman"/>
          <w:sz w:val="20"/>
        </w:rPr>
        <w:t>total budget (direct costs</w:t>
      </w:r>
      <w:r>
        <w:rPr>
          <w:rFonts w:ascii="Times New Roman" w:hAnsi="Times New Roman"/>
          <w:sz w:val="20"/>
        </w:rPr>
        <w:t xml:space="preserve"> &amp; </w:t>
      </w:r>
      <w:r w:rsidRPr="00D907CD">
        <w:rPr>
          <w:rFonts w:ascii="Times New Roman" w:hAnsi="Times New Roman"/>
          <w:sz w:val="20"/>
        </w:rPr>
        <w:t xml:space="preserve">fringe, </w:t>
      </w:r>
      <w:r>
        <w:rPr>
          <w:rFonts w:ascii="Times New Roman" w:hAnsi="Times New Roman"/>
          <w:sz w:val="20"/>
        </w:rPr>
        <w:t xml:space="preserve">exclude </w:t>
      </w:r>
      <w:r w:rsidRPr="00D907CD">
        <w:rPr>
          <w:rFonts w:ascii="Times New Roman" w:hAnsi="Times New Roman"/>
          <w:sz w:val="20"/>
        </w:rPr>
        <w:t>8</w:t>
      </w:r>
      <w:r>
        <w:rPr>
          <w:rFonts w:ascii="Times New Roman" w:hAnsi="Times New Roman"/>
          <w:sz w:val="20"/>
        </w:rPr>
        <w:t>-10</w:t>
      </w:r>
      <w:r w:rsidRPr="00D907CD">
        <w:rPr>
          <w:rFonts w:ascii="Times New Roman" w:hAnsi="Times New Roman"/>
          <w:sz w:val="20"/>
        </w:rPr>
        <w:t xml:space="preserve">% indirect costs) $150,000, </w:t>
      </w:r>
      <w:r>
        <w:rPr>
          <w:rFonts w:ascii="Times New Roman" w:hAnsi="Times New Roman"/>
          <w:sz w:val="20"/>
        </w:rPr>
        <w:t>10/</w:t>
      </w:r>
      <w:r w:rsidRPr="00D907CD">
        <w:rPr>
          <w:rFonts w:ascii="Times New Roman" w:hAnsi="Times New Roman"/>
          <w:sz w:val="20"/>
        </w:rPr>
        <w:t>20</w:t>
      </w:r>
      <w:r>
        <w:rPr>
          <w:rFonts w:ascii="Times New Roman" w:hAnsi="Times New Roman"/>
          <w:sz w:val="20"/>
        </w:rPr>
        <w:t>18-9/2019</w:t>
      </w:r>
    </w:p>
    <w:p w14:paraId="05E46A21" w14:textId="77777777" w:rsidR="00F90453" w:rsidRPr="00D907CD" w:rsidRDefault="00F90453" w:rsidP="00197B92">
      <w:pPr>
        <w:rPr>
          <w:rFonts w:ascii="Times New Roman" w:hAnsi="Times New Roman"/>
          <w:sz w:val="20"/>
        </w:rPr>
      </w:pPr>
    </w:p>
    <w:p w14:paraId="26C837A7" w14:textId="77777777" w:rsidR="00A92295" w:rsidRPr="00D907CD" w:rsidRDefault="00A92295" w:rsidP="00A92295">
      <w:pPr>
        <w:rPr>
          <w:rFonts w:ascii="Times New Roman" w:hAnsi="Times New Roman"/>
          <w:sz w:val="20"/>
        </w:rPr>
      </w:pPr>
      <w:r w:rsidRPr="00D907CD">
        <w:rPr>
          <w:rFonts w:ascii="Times New Roman" w:hAnsi="Times New Roman"/>
          <w:sz w:val="20"/>
        </w:rPr>
        <w:t>4.) U.S. Department of Labor-Occupational Safety and Health Administration Susan Harwood Training Grant Program</w:t>
      </w:r>
    </w:p>
    <w:p w14:paraId="6A0BB5F7" w14:textId="77777777" w:rsidR="00A92295" w:rsidRPr="00D907CD" w:rsidRDefault="00A92295" w:rsidP="00D907CD">
      <w:pPr>
        <w:ind w:firstLine="360"/>
        <w:rPr>
          <w:rFonts w:ascii="Times New Roman" w:hAnsi="Times New Roman"/>
          <w:sz w:val="20"/>
        </w:rPr>
      </w:pPr>
      <w:r w:rsidRPr="00D907CD">
        <w:rPr>
          <w:rFonts w:ascii="Times New Roman" w:hAnsi="Times New Roman"/>
          <w:sz w:val="20"/>
        </w:rPr>
        <w:t>P</w:t>
      </w:r>
      <w:r w:rsidR="008C2C3C" w:rsidRPr="00D907CD">
        <w:rPr>
          <w:rFonts w:ascii="Times New Roman" w:hAnsi="Times New Roman"/>
          <w:sz w:val="20"/>
        </w:rPr>
        <w:t>.</w:t>
      </w:r>
      <w:r w:rsidRPr="00D907CD">
        <w:rPr>
          <w:rFonts w:ascii="Times New Roman" w:hAnsi="Times New Roman"/>
          <w:sz w:val="20"/>
        </w:rPr>
        <w:t>I</w:t>
      </w:r>
      <w:r w:rsidR="008C2C3C" w:rsidRPr="00D907CD">
        <w:rPr>
          <w:rFonts w:ascii="Times New Roman" w:hAnsi="Times New Roman"/>
          <w:sz w:val="20"/>
        </w:rPr>
        <w:t>.</w:t>
      </w:r>
      <w:r w:rsidRPr="00D907CD">
        <w:rPr>
          <w:rFonts w:ascii="Times New Roman" w:hAnsi="Times New Roman"/>
          <w:sz w:val="20"/>
        </w:rPr>
        <w:t>: Koshy Koshy, PhD, MS (co-I: Derek G. Shendell, D.Env, MPH at 5% FTE annual average)</w:t>
      </w:r>
    </w:p>
    <w:p w14:paraId="5E50BCB0" w14:textId="4CE0FED3" w:rsidR="00A92295" w:rsidRPr="00D907CD" w:rsidRDefault="00D907CD" w:rsidP="00A92295">
      <w:pPr>
        <w:rPr>
          <w:rFonts w:ascii="Times New Roman" w:hAnsi="Times New Roman"/>
          <w:sz w:val="20"/>
        </w:rPr>
      </w:pPr>
      <w:r w:rsidRPr="00D907CD">
        <w:rPr>
          <w:rFonts w:ascii="Times New Roman" w:hAnsi="Times New Roman"/>
          <w:sz w:val="20"/>
        </w:rPr>
        <w:t xml:space="preserve">Title </w:t>
      </w:r>
      <w:r w:rsidR="00A92295" w:rsidRPr="00D907CD">
        <w:rPr>
          <w:rFonts w:ascii="Times New Roman" w:hAnsi="Times New Roman"/>
          <w:sz w:val="20"/>
        </w:rPr>
        <w:t>of project: Susan Harwood Trainin</w:t>
      </w:r>
      <w:r w:rsidR="004B51EA" w:rsidRPr="00D907CD">
        <w:rPr>
          <w:rFonts w:ascii="Times New Roman" w:hAnsi="Times New Roman"/>
          <w:sz w:val="20"/>
        </w:rPr>
        <w:t>g Grant Program (target topic area: construction, cranes [preventing falls and other injuries from use of cranes])</w:t>
      </w:r>
      <w:r w:rsidR="00A92295" w:rsidRPr="00D907CD">
        <w:rPr>
          <w:rFonts w:ascii="Times New Roman" w:hAnsi="Times New Roman"/>
          <w:sz w:val="20"/>
        </w:rPr>
        <w:t xml:space="preserve"> </w:t>
      </w:r>
    </w:p>
    <w:p w14:paraId="6D2A325C" w14:textId="11D2C107" w:rsidR="000A6E68" w:rsidRPr="00D907CD" w:rsidRDefault="000A6E68" w:rsidP="000A6E68">
      <w:pPr>
        <w:rPr>
          <w:rFonts w:ascii="Times New Roman" w:hAnsi="Times New Roman"/>
          <w:sz w:val="20"/>
        </w:rPr>
      </w:pPr>
      <w:r>
        <w:rPr>
          <w:rFonts w:ascii="Times New Roman" w:hAnsi="Times New Roman"/>
          <w:sz w:val="20"/>
        </w:rPr>
        <w:t>T</w:t>
      </w:r>
      <w:r w:rsidRPr="00D907CD">
        <w:rPr>
          <w:rFonts w:ascii="Times New Roman" w:hAnsi="Times New Roman"/>
          <w:sz w:val="20"/>
        </w:rPr>
        <w:t xml:space="preserve">ime frame </w:t>
      </w:r>
      <w:r>
        <w:rPr>
          <w:rFonts w:ascii="Times New Roman" w:hAnsi="Times New Roman"/>
          <w:sz w:val="20"/>
        </w:rPr>
        <w:t xml:space="preserve">&amp; </w:t>
      </w:r>
      <w:r w:rsidRPr="00D907CD">
        <w:rPr>
          <w:rFonts w:ascii="Times New Roman" w:hAnsi="Times New Roman"/>
          <w:sz w:val="20"/>
        </w:rPr>
        <w:t>total budget (direct costs</w:t>
      </w:r>
      <w:r>
        <w:rPr>
          <w:rFonts w:ascii="Times New Roman" w:hAnsi="Times New Roman"/>
          <w:sz w:val="20"/>
        </w:rPr>
        <w:t xml:space="preserve"> &amp; </w:t>
      </w:r>
      <w:r w:rsidRPr="00D907CD">
        <w:rPr>
          <w:rFonts w:ascii="Times New Roman" w:hAnsi="Times New Roman"/>
          <w:sz w:val="20"/>
        </w:rPr>
        <w:t xml:space="preserve">fringe, </w:t>
      </w:r>
      <w:r>
        <w:rPr>
          <w:rFonts w:ascii="Times New Roman" w:hAnsi="Times New Roman"/>
          <w:sz w:val="20"/>
        </w:rPr>
        <w:t xml:space="preserve">exclude </w:t>
      </w:r>
      <w:r w:rsidRPr="00D907CD">
        <w:rPr>
          <w:rFonts w:ascii="Times New Roman" w:hAnsi="Times New Roman"/>
          <w:sz w:val="20"/>
        </w:rPr>
        <w:t>8</w:t>
      </w:r>
      <w:r>
        <w:rPr>
          <w:rFonts w:ascii="Times New Roman" w:hAnsi="Times New Roman"/>
          <w:sz w:val="20"/>
        </w:rPr>
        <w:t>-10</w:t>
      </w:r>
      <w:r w:rsidRPr="00D907CD">
        <w:rPr>
          <w:rFonts w:ascii="Times New Roman" w:hAnsi="Times New Roman"/>
          <w:sz w:val="20"/>
        </w:rPr>
        <w:t xml:space="preserve">% indirect costs) $150,000, </w:t>
      </w:r>
      <w:r>
        <w:rPr>
          <w:rFonts w:ascii="Times New Roman" w:hAnsi="Times New Roman"/>
          <w:sz w:val="20"/>
        </w:rPr>
        <w:t>10/</w:t>
      </w:r>
      <w:r w:rsidRPr="00D907CD">
        <w:rPr>
          <w:rFonts w:ascii="Times New Roman" w:hAnsi="Times New Roman"/>
          <w:sz w:val="20"/>
        </w:rPr>
        <w:t>20</w:t>
      </w:r>
      <w:r>
        <w:rPr>
          <w:rFonts w:ascii="Times New Roman" w:hAnsi="Times New Roman"/>
          <w:sz w:val="20"/>
        </w:rPr>
        <w:t>19-9/2020</w:t>
      </w:r>
    </w:p>
    <w:p w14:paraId="3BB31F8E" w14:textId="77777777" w:rsidR="009360FE" w:rsidRPr="00D907CD" w:rsidRDefault="009360FE" w:rsidP="00A92295">
      <w:pPr>
        <w:rPr>
          <w:rFonts w:ascii="Times New Roman" w:hAnsi="Times New Roman"/>
          <w:sz w:val="20"/>
        </w:rPr>
      </w:pPr>
    </w:p>
    <w:p w14:paraId="61CE55F6" w14:textId="77777777" w:rsidR="00E71B33" w:rsidRPr="00D907CD" w:rsidRDefault="009360FE" w:rsidP="009360FE">
      <w:pPr>
        <w:rPr>
          <w:rFonts w:ascii="Times New Roman" w:hAnsi="Times New Roman"/>
          <w:sz w:val="20"/>
        </w:rPr>
      </w:pPr>
      <w:r w:rsidRPr="00D907CD">
        <w:rPr>
          <w:rFonts w:ascii="Times New Roman" w:hAnsi="Times New Roman"/>
          <w:sz w:val="20"/>
        </w:rPr>
        <w:t>5</w:t>
      </w:r>
      <w:r w:rsidR="00E71B33" w:rsidRPr="00D907CD">
        <w:rPr>
          <w:rFonts w:ascii="Times New Roman" w:hAnsi="Times New Roman"/>
          <w:sz w:val="20"/>
        </w:rPr>
        <w:t>a</w:t>
      </w:r>
      <w:r w:rsidRPr="00D907CD">
        <w:rPr>
          <w:rFonts w:ascii="Times New Roman" w:hAnsi="Times New Roman"/>
          <w:sz w:val="20"/>
        </w:rPr>
        <w:t>.) U.S. Department of Labor-Occupational Safety and Health Administration</w:t>
      </w:r>
      <w:r w:rsidR="00E71B33" w:rsidRPr="00D907CD">
        <w:rPr>
          <w:rFonts w:ascii="Times New Roman" w:hAnsi="Times New Roman"/>
          <w:sz w:val="20"/>
        </w:rPr>
        <w:t>,</w:t>
      </w:r>
    </w:p>
    <w:p w14:paraId="43C4B43B" w14:textId="77777777" w:rsidR="009360FE" w:rsidRPr="00D907CD" w:rsidRDefault="00E71B33" w:rsidP="009360FE">
      <w:pPr>
        <w:rPr>
          <w:rFonts w:ascii="Times New Roman" w:hAnsi="Times New Roman"/>
          <w:sz w:val="20"/>
        </w:rPr>
      </w:pPr>
      <w:r w:rsidRPr="00D907CD">
        <w:rPr>
          <w:rFonts w:ascii="Times New Roman" w:hAnsi="Times New Roman"/>
          <w:sz w:val="20"/>
        </w:rPr>
        <w:t xml:space="preserve">   </w:t>
      </w:r>
      <w:r w:rsidR="009360FE" w:rsidRPr="00D907CD">
        <w:rPr>
          <w:rFonts w:ascii="Times New Roman" w:hAnsi="Times New Roman"/>
          <w:sz w:val="20"/>
        </w:rPr>
        <w:t xml:space="preserve"> </w:t>
      </w:r>
      <w:r w:rsidRPr="00D907CD">
        <w:rPr>
          <w:rFonts w:ascii="Times New Roman" w:hAnsi="Times New Roman"/>
          <w:sz w:val="20"/>
        </w:rPr>
        <w:t xml:space="preserve">   </w:t>
      </w:r>
      <w:r w:rsidR="009360FE" w:rsidRPr="00D907CD">
        <w:rPr>
          <w:rFonts w:ascii="Times New Roman" w:hAnsi="Times New Roman"/>
          <w:sz w:val="20"/>
        </w:rPr>
        <w:t xml:space="preserve">Susan Harwood Training Grant </w:t>
      </w:r>
      <w:r w:rsidRPr="00D907CD">
        <w:rPr>
          <w:rFonts w:ascii="Times New Roman" w:hAnsi="Times New Roman"/>
          <w:sz w:val="20"/>
        </w:rPr>
        <w:t xml:space="preserve">(SHTG) </w:t>
      </w:r>
      <w:r w:rsidR="009360FE" w:rsidRPr="00D907CD">
        <w:rPr>
          <w:rFonts w:ascii="Times New Roman" w:hAnsi="Times New Roman"/>
          <w:sz w:val="20"/>
        </w:rPr>
        <w:t>Program</w:t>
      </w:r>
    </w:p>
    <w:p w14:paraId="6C430A8E" w14:textId="77777777" w:rsidR="009360FE" w:rsidRPr="00D907CD" w:rsidRDefault="008C2C3C" w:rsidP="00D907CD">
      <w:pPr>
        <w:ind w:firstLine="360"/>
        <w:rPr>
          <w:rFonts w:ascii="Times New Roman" w:hAnsi="Times New Roman"/>
          <w:sz w:val="20"/>
        </w:rPr>
      </w:pPr>
      <w:r w:rsidRPr="00D907CD">
        <w:rPr>
          <w:rFonts w:ascii="Times New Roman" w:hAnsi="Times New Roman"/>
          <w:sz w:val="20"/>
        </w:rPr>
        <w:t xml:space="preserve">P.I.: </w:t>
      </w:r>
      <w:r w:rsidR="009360FE" w:rsidRPr="00D907CD">
        <w:rPr>
          <w:rFonts w:ascii="Times New Roman" w:hAnsi="Times New Roman"/>
          <w:sz w:val="20"/>
        </w:rPr>
        <w:t>Koshy Koshy, PhD, MS (co-I: Derek G. Shendell, D.Env, MPH at 5% FTE annual average)</w:t>
      </w:r>
    </w:p>
    <w:p w14:paraId="62F8E298" w14:textId="0E6737E6" w:rsidR="009360FE" w:rsidRPr="00D907CD" w:rsidRDefault="00D907CD" w:rsidP="009360FE">
      <w:pPr>
        <w:rPr>
          <w:rFonts w:ascii="Times New Roman" w:hAnsi="Times New Roman"/>
          <w:sz w:val="20"/>
        </w:rPr>
      </w:pPr>
      <w:r w:rsidRPr="00D907CD">
        <w:rPr>
          <w:rFonts w:ascii="Times New Roman" w:hAnsi="Times New Roman"/>
          <w:sz w:val="20"/>
        </w:rPr>
        <w:t xml:space="preserve">Title </w:t>
      </w:r>
      <w:r w:rsidR="009360FE" w:rsidRPr="00D907CD">
        <w:rPr>
          <w:rFonts w:ascii="Times New Roman" w:hAnsi="Times New Roman"/>
          <w:sz w:val="20"/>
        </w:rPr>
        <w:t xml:space="preserve">of project: Susan Harwood Training Grant Program (target topic area: biological agents [focus on COVID-19 and other airborne, aerosolized viruses/pathogens]) </w:t>
      </w:r>
    </w:p>
    <w:p w14:paraId="203BBAD3" w14:textId="30F975D5" w:rsidR="000A6E68" w:rsidRPr="00D907CD" w:rsidRDefault="000A6E68" w:rsidP="000A6E68">
      <w:pPr>
        <w:rPr>
          <w:rFonts w:ascii="Times New Roman" w:hAnsi="Times New Roman"/>
          <w:sz w:val="20"/>
        </w:rPr>
      </w:pPr>
      <w:r>
        <w:rPr>
          <w:rFonts w:ascii="Times New Roman" w:hAnsi="Times New Roman"/>
          <w:sz w:val="20"/>
        </w:rPr>
        <w:t>T</w:t>
      </w:r>
      <w:r w:rsidRPr="00D907CD">
        <w:rPr>
          <w:rFonts w:ascii="Times New Roman" w:hAnsi="Times New Roman"/>
          <w:sz w:val="20"/>
        </w:rPr>
        <w:t xml:space="preserve">ime frame </w:t>
      </w:r>
      <w:r>
        <w:rPr>
          <w:rFonts w:ascii="Times New Roman" w:hAnsi="Times New Roman"/>
          <w:sz w:val="20"/>
        </w:rPr>
        <w:t xml:space="preserve">&amp; </w:t>
      </w:r>
      <w:r w:rsidRPr="00D907CD">
        <w:rPr>
          <w:rFonts w:ascii="Times New Roman" w:hAnsi="Times New Roman"/>
          <w:sz w:val="20"/>
        </w:rPr>
        <w:t>total budget (direct costs</w:t>
      </w:r>
      <w:r>
        <w:rPr>
          <w:rFonts w:ascii="Times New Roman" w:hAnsi="Times New Roman"/>
          <w:sz w:val="20"/>
        </w:rPr>
        <w:t xml:space="preserve"> &amp; </w:t>
      </w:r>
      <w:r w:rsidRPr="00D907CD">
        <w:rPr>
          <w:rFonts w:ascii="Times New Roman" w:hAnsi="Times New Roman"/>
          <w:sz w:val="20"/>
        </w:rPr>
        <w:t xml:space="preserve">fringe, </w:t>
      </w:r>
      <w:r>
        <w:rPr>
          <w:rFonts w:ascii="Times New Roman" w:hAnsi="Times New Roman"/>
          <w:sz w:val="20"/>
        </w:rPr>
        <w:t xml:space="preserve">exclude </w:t>
      </w:r>
      <w:r w:rsidRPr="00D907CD">
        <w:rPr>
          <w:rFonts w:ascii="Times New Roman" w:hAnsi="Times New Roman"/>
          <w:sz w:val="20"/>
        </w:rPr>
        <w:t>8</w:t>
      </w:r>
      <w:r>
        <w:rPr>
          <w:rFonts w:ascii="Times New Roman" w:hAnsi="Times New Roman"/>
          <w:sz w:val="20"/>
        </w:rPr>
        <w:t>-10</w:t>
      </w:r>
      <w:r w:rsidRPr="00D907CD">
        <w:rPr>
          <w:rFonts w:ascii="Times New Roman" w:hAnsi="Times New Roman"/>
          <w:sz w:val="20"/>
        </w:rPr>
        <w:t xml:space="preserve">% indirect costs) $150,000, </w:t>
      </w:r>
      <w:r>
        <w:rPr>
          <w:rFonts w:ascii="Times New Roman" w:hAnsi="Times New Roman"/>
          <w:sz w:val="20"/>
        </w:rPr>
        <w:t>10/</w:t>
      </w:r>
      <w:r w:rsidRPr="00D907CD">
        <w:rPr>
          <w:rFonts w:ascii="Times New Roman" w:hAnsi="Times New Roman"/>
          <w:sz w:val="20"/>
        </w:rPr>
        <w:t>202</w:t>
      </w:r>
      <w:r>
        <w:rPr>
          <w:rFonts w:ascii="Times New Roman" w:hAnsi="Times New Roman"/>
          <w:sz w:val="20"/>
        </w:rPr>
        <w:t>0-9/2021</w:t>
      </w:r>
    </w:p>
    <w:p w14:paraId="552F68D7" w14:textId="77777777" w:rsidR="009360FE" w:rsidRPr="00D907CD" w:rsidRDefault="009360FE" w:rsidP="00A92295">
      <w:pPr>
        <w:rPr>
          <w:rFonts w:ascii="Times New Roman" w:hAnsi="Times New Roman"/>
          <w:sz w:val="20"/>
        </w:rPr>
      </w:pPr>
    </w:p>
    <w:p w14:paraId="16D5F2F9" w14:textId="77777777" w:rsidR="00E71B33" w:rsidRPr="00D907CD" w:rsidRDefault="00E71B33" w:rsidP="00E71B33">
      <w:pPr>
        <w:rPr>
          <w:rFonts w:ascii="Times New Roman" w:hAnsi="Times New Roman"/>
          <w:sz w:val="20"/>
        </w:rPr>
      </w:pPr>
      <w:r w:rsidRPr="00D907CD">
        <w:rPr>
          <w:rFonts w:ascii="Times New Roman" w:hAnsi="Times New Roman"/>
          <w:sz w:val="20"/>
        </w:rPr>
        <w:t>5b.) U.S. Department of Labor-Occupational Safety and Health Administration SHTG Program</w:t>
      </w:r>
    </w:p>
    <w:p w14:paraId="28D70ADB" w14:textId="77777777" w:rsidR="00E71B33" w:rsidRPr="00D907CD" w:rsidRDefault="00E71B33" w:rsidP="00D907CD">
      <w:pPr>
        <w:ind w:firstLine="360"/>
        <w:rPr>
          <w:rFonts w:ascii="Times New Roman" w:hAnsi="Times New Roman"/>
          <w:sz w:val="20"/>
        </w:rPr>
      </w:pPr>
      <w:r w:rsidRPr="00D907CD">
        <w:rPr>
          <w:rFonts w:ascii="Times New Roman" w:hAnsi="Times New Roman"/>
          <w:sz w:val="20"/>
        </w:rPr>
        <w:t>P.I.: Koshy Koshy, PhD, MS (co-I: Derek G. Shendell, D.Env, MPH at 5% FTE annual average)</w:t>
      </w:r>
    </w:p>
    <w:p w14:paraId="5CC84993" w14:textId="0582E63D" w:rsidR="00E71B33" w:rsidRPr="00D907CD" w:rsidRDefault="00D907CD" w:rsidP="00E71B33">
      <w:pPr>
        <w:rPr>
          <w:rFonts w:ascii="Times New Roman" w:hAnsi="Times New Roman"/>
          <w:sz w:val="20"/>
        </w:rPr>
      </w:pPr>
      <w:r w:rsidRPr="00D907CD">
        <w:rPr>
          <w:rFonts w:ascii="Times New Roman" w:hAnsi="Times New Roman"/>
          <w:sz w:val="20"/>
        </w:rPr>
        <w:t xml:space="preserve">Title </w:t>
      </w:r>
      <w:r w:rsidR="00E71B33" w:rsidRPr="00D907CD">
        <w:rPr>
          <w:rFonts w:ascii="Times New Roman" w:hAnsi="Times New Roman"/>
          <w:sz w:val="20"/>
        </w:rPr>
        <w:t xml:space="preserve">of project: Susan Harwood Training Grant Program (as a continuation of COVID-19 target topic area: biological agents [focus on COVID-19 and other airborne, aerosolized viruses/pathogens]) </w:t>
      </w:r>
    </w:p>
    <w:p w14:paraId="64FD7517" w14:textId="3886A383" w:rsidR="000A6E68" w:rsidRPr="00D907CD" w:rsidRDefault="000A6E68" w:rsidP="000A6E68">
      <w:pPr>
        <w:rPr>
          <w:rFonts w:ascii="Times New Roman" w:hAnsi="Times New Roman"/>
          <w:sz w:val="20"/>
        </w:rPr>
      </w:pPr>
      <w:r>
        <w:rPr>
          <w:rFonts w:ascii="Times New Roman" w:hAnsi="Times New Roman"/>
          <w:sz w:val="20"/>
        </w:rPr>
        <w:t>T</w:t>
      </w:r>
      <w:r w:rsidRPr="00D907CD">
        <w:rPr>
          <w:rFonts w:ascii="Times New Roman" w:hAnsi="Times New Roman"/>
          <w:sz w:val="20"/>
        </w:rPr>
        <w:t xml:space="preserve">ime frame </w:t>
      </w:r>
      <w:r>
        <w:rPr>
          <w:rFonts w:ascii="Times New Roman" w:hAnsi="Times New Roman"/>
          <w:sz w:val="20"/>
        </w:rPr>
        <w:t xml:space="preserve">&amp; </w:t>
      </w:r>
      <w:r w:rsidRPr="00D907CD">
        <w:rPr>
          <w:rFonts w:ascii="Times New Roman" w:hAnsi="Times New Roman"/>
          <w:sz w:val="20"/>
        </w:rPr>
        <w:t>total budget (direct costs</w:t>
      </w:r>
      <w:r>
        <w:rPr>
          <w:rFonts w:ascii="Times New Roman" w:hAnsi="Times New Roman"/>
          <w:sz w:val="20"/>
        </w:rPr>
        <w:t xml:space="preserve"> &amp; </w:t>
      </w:r>
      <w:r w:rsidRPr="00D907CD">
        <w:rPr>
          <w:rFonts w:ascii="Times New Roman" w:hAnsi="Times New Roman"/>
          <w:sz w:val="20"/>
        </w:rPr>
        <w:t xml:space="preserve">fringe, </w:t>
      </w:r>
      <w:r>
        <w:rPr>
          <w:rFonts w:ascii="Times New Roman" w:hAnsi="Times New Roman"/>
          <w:sz w:val="20"/>
        </w:rPr>
        <w:t xml:space="preserve">exclude </w:t>
      </w:r>
      <w:r w:rsidRPr="00D907CD">
        <w:rPr>
          <w:rFonts w:ascii="Times New Roman" w:hAnsi="Times New Roman"/>
          <w:sz w:val="20"/>
        </w:rPr>
        <w:t>8</w:t>
      </w:r>
      <w:r>
        <w:rPr>
          <w:rFonts w:ascii="Times New Roman" w:hAnsi="Times New Roman"/>
          <w:sz w:val="20"/>
        </w:rPr>
        <w:t>-10</w:t>
      </w:r>
      <w:r w:rsidRPr="00D907CD">
        <w:rPr>
          <w:rFonts w:ascii="Times New Roman" w:hAnsi="Times New Roman"/>
          <w:sz w:val="20"/>
        </w:rPr>
        <w:t xml:space="preserve">% indirect costs) $150,000, </w:t>
      </w:r>
      <w:r>
        <w:rPr>
          <w:rFonts w:ascii="Times New Roman" w:hAnsi="Times New Roman"/>
          <w:sz w:val="20"/>
        </w:rPr>
        <w:t>10/</w:t>
      </w:r>
      <w:r w:rsidRPr="00D907CD">
        <w:rPr>
          <w:rFonts w:ascii="Times New Roman" w:hAnsi="Times New Roman"/>
          <w:sz w:val="20"/>
        </w:rPr>
        <w:t>202</w:t>
      </w:r>
      <w:r>
        <w:rPr>
          <w:rFonts w:ascii="Times New Roman" w:hAnsi="Times New Roman"/>
          <w:sz w:val="20"/>
        </w:rPr>
        <w:t>1-3/2023</w:t>
      </w:r>
    </w:p>
    <w:p w14:paraId="55508789" w14:textId="77777777" w:rsidR="00E71B33" w:rsidRPr="00D907CD" w:rsidRDefault="00E71B33" w:rsidP="00E71B33">
      <w:pPr>
        <w:rPr>
          <w:rFonts w:ascii="Times New Roman" w:hAnsi="Times New Roman"/>
          <w:sz w:val="20"/>
        </w:rPr>
      </w:pPr>
    </w:p>
    <w:p w14:paraId="0D6C7441" w14:textId="77777777" w:rsidR="00E71B33" w:rsidRPr="00D907CD" w:rsidRDefault="00E71B33" w:rsidP="00E71B33">
      <w:pPr>
        <w:rPr>
          <w:rFonts w:ascii="Times New Roman" w:hAnsi="Times New Roman"/>
          <w:sz w:val="20"/>
        </w:rPr>
      </w:pPr>
      <w:r w:rsidRPr="00D907CD">
        <w:rPr>
          <w:rFonts w:ascii="Times New Roman" w:hAnsi="Times New Roman"/>
          <w:sz w:val="20"/>
        </w:rPr>
        <w:t>6.) U.S. Department of Labor-Occupational Safety and Health Administration SHTG Program</w:t>
      </w:r>
    </w:p>
    <w:p w14:paraId="14B4A128" w14:textId="77777777" w:rsidR="00E71B33" w:rsidRPr="00D907CD" w:rsidRDefault="00E71B33" w:rsidP="00D907CD">
      <w:pPr>
        <w:ind w:firstLine="360"/>
        <w:rPr>
          <w:rFonts w:ascii="Times New Roman" w:hAnsi="Times New Roman"/>
          <w:sz w:val="20"/>
        </w:rPr>
      </w:pPr>
      <w:r w:rsidRPr="00D907CD">
        <w:rPr>
          <w:rFonts w:ascii="Times New Roman" w:hAnsi="Times New Roman"/>
          <w:sz w:val="20"/>
        </w:rPr>
        <w:t>P.I.: Koshy Koshy, PhD, MS (co-I: Derek G. Shendell, D.Env, MPH at 5% FTE annual average)</w:t>
      </w:r>
    </w:p>
    <w:p w14:paraId="70973034" w14:textId="43649AF0" w:rsidR="00E71B33" w:rsidRPr="00D907CD" w:rsidRDefault="00D907CD" w:rsidP="00E71B33">
      <w:pPr>
        <w:rPr>
          <w:rFonts w:ascii="Times New Roman" w:hAnsi="Times New Roman"/>
          <w:sz w:val="20"/>
        </w:rPr>
      </w:pPr>
      <w:r w:rsidRPr="00D907CD">
        <w:rPr>
          <w:rFonts w:ascii="Times New Roman" w:hAnsi="Times New Roman"/>
          <w:sz w:val="20"/>
        </w:rPr>
        <w:t xml:space="preserve">Title </w:t>
      </w:r>
      <w:r w:rsidR="00E71B33" w:rsidRPr="00D907CD">
        <w:rPr>
          <w:rFonts w:ascii="Times New Roman" w:hAnsi="Times New Roman"/>
          <w:sz w:val="20"/>
        </w:rPr>
        <w:t xml:space="preserve">of project: Susan Harwood Training Grant Program (target topic area: construction falls) </w:t>
      </w:r>
    </w:p>
    <w:p w14:paraId="794873A1" w14:textId="2EFAC251" w:rsidR="000A6E68" w:rsidRPr="00D907CD" w:rsidRDefault="000A6E68" w:rsidP="000A6E68">
      <w:pPr>
        <w:rPr>
          <w:rFonts w:ascii="Times New Roman" w:hAnsi="Times New Roman"/>
          <w:sz w:val="20"/>
        </w:rPr>
      </w:pPr>
      <w:r>
        <w:rPr>
          <w:rFonts w:ascii="Times New Roman" w:hAnsi="Times New Roman"/>
          <w:sz w:val="20"/>
        </w:rPr>
        <w:t>T</w:t>
      </w:r>
      <w:r w:rsidRPr="00D907CD">
        <w:rPr>
          <w:rFonts w:ascii="Times New Roman" w:hAnsi="Times New Roman"/>
          <w:sz w:val="20"/>
        </w:rPr>
        <w:t xml:space="preserve">ime frame </w:t>
      </w:r>
      <w:r>
        <w:rPr>
          <w:rFonts w:ascii="Times New Roman" w:hAnsi="Times New Roman"/>
          <w:sz w:val="20"/>
        </w:rPr>
        <w:t xml:space="preserve">&amp; </w:t>
      </w:r>
      <w:r w:rsidRPr="00D907CD">
        <w:rPr>
          <w:rFonts w:ascii="Times New Roman" w:hAnsi="Times New Roman"/>
          <w:sz w:val="20"/>
        </w:rPr>
        <w:t>total budget (direct costs</w:t>
      </w:r>
      <w:r>
        <w:rPr>
          <w:rFonts w:ascii="Times New Roman" w:hAnsi="Times New Roman"/>
          <w:sz w:val="20"/>
        </w:rPr>
        <w:t xml:space="preserve"> &amp; </w:t>
      </w:r>
      <w:r w:rsidRPr="00D907CD">
        <w:rPr>
          <w:rFonts w:ascii="Times New Roman" w:hAnsi="Times New Roman"/>
          <w:sz w:val="20"/>
        </w:rPr>
        <w:t xml:space="preserve">fringe, </w:t>
      </w:r>
      <w:r>
        <w:rPr>
          <w:rFonts w:ascii="Times New Roman" w:hAnsi="Times New Roman"/>
          <w:sz w:val="20"/>
        </w:rPr>
        <w:t xml:space="preserve">exclude </w:t>
      </w:r>
      <w:r w:rsidRPr="00D907CD">
        <w:rPr>
          <w:rFonts w:ascii="Times New Roman" w:hAnsi="Times New Roman"/>
          <w:sz w:val="20"/>
        </w:rPr>
        <w:t>8</w:t>
      </w:r>
      <w:r>
        <w:rPr>
          <w:rFonts w:ascii="Times New Roman" w:hAnsi="Times New Roman"/>
          <w:sz w:val="20"/>
        </w:rPr>
        <w:t>-10</w:t>
      </w:r>
      <w:r w:rsidRPr="00D907CD">
        <w:rPr>
          <w:rFonts w:ascii="Times New Roman" w:hAnsi="Times New Roman"/>
          <w:sz w:val="20"/>
        </w:rPr>
        <w:t xml:space="preserve">% indirect costs) $150,000, </w:t>
      </w:r>
      <w:r>
        <w:rPr>
          <w:rFonts w:ascii="Times New Roman" w:hAnsi="Times New Roman"/>
          <w:sz w:val="20"/>
        </w:rPr>
        <w:t>10/</w:t>
      </w:r>
      <w:r w:rsidRPr="00D907CD">
        <w:rPr>
          <w:rFonts w:ascii="Times New Roman" w:hAnsi="Times New Roman"/>
          <w:sz w:val="20"/>
        </w:rPr>
        <w:t>202</w:t>
      </w:r>
      <w:r>
        <w:rPr>
          <w:rFonts w:ascii="Times New Roman" w:hAnsi="Times New Roman"/>
          <w:sz w:val="20"/>
        </w:rPr>
        <w:t>1-9/2022</w:t>
      </w:r>
    </w:p>
    <w:p w14:paraId="47B843F0" w14:textId="77777777" w:rsidR="0028505D" w:rsidRPr="00D907CD" w:rsidRDefault="0028505D" w:rsidP="00E71B33">
      <w:pPr>
        <w:rPr>
          <w:rFonts w:ascii="Times New Roman" w:hAnsi="Times New Roman"/>
          <w:sz w:val="20"/>
        </w:rPr>
      </w:pPr>
    </w:p>
    <w:p w14:paraId="1327096C" w14:textId="77777777" w:rsidR="0028505D" w:rsidRPr="00D907CD" w:rsidRDefault="0028505D" w:rsidP="0028505D">
      <w:pPr>
        <w:rPr>
          <w:rFonts w:ascii="Times New Roman" w:hAnsi="Times New Roman"/>
          <w:sz w:val="20"/>
        </w:rPr>
      </w:pPr>
      <w:r w:rsidRPr="00D907CD">
        <w:rPr>
          <w:rFonts w:ascii="Times New Roman" w:hAnsi="Times New Roman"/>
          <w:sz w:val="20"/>
        </w:rPr>
        <w:t>7.) U.S. Department of Labor-Occupational Safety and Health Administration SHTG Program</w:t>
      </w:r>
    </w:p>
    <w:p w14:paraId="5BA1375E" w14:textId="77777777" w:rsidR="0028505D" w:rsidRPr="00D907CD" w:rsidRDefault="0028505D" w:rsidP="00D907CD">
      <w:pPr>
        <w:ind w:firstLine="360"/>
        <w:rPr>
          <w:rFonts w:ascii="Times New Roman" w:hAnsi="Times New Roman"/>
          <w:sz w:val="20"/>
        </w:rPr>
      </w:pPr>
      <w:r w:rsidRPr="00D907CD">
        <w:rPr>
          <w:rFonts w:ascii="Times New Roman" w:hAnsi="Times New Roman"/>
          <w:sz w:val="20"/>
        </w:rPr>
        <w:t>P.I.: Koshy Koshy, PhD, MS (co-I: Derek G. Shendell, D.Env, MPH at 5% FTE annual average)</w:t>
      </w:r>
    </w:p>
    <w:p w14:paraId="52D607C2" w14:textId="4E1D50A2" w:rsidR="0028505D" w:rsidRPr="00D907CD" w:rsidRDefault="00D907CD" w:rsidP="0028505D">
      <w:pPr>
        <w:rPr>
          <w:rFonts w:ascii="Times New Roman" w:hAnsi="Times New Roman"/>
          <w:sz w:val="20"/>
        </w:rPr>
      </w:pPr>
      <w:r w:rsidRPr="00D907CD">
        <w:rPr>
          <w:rFonts w:ascii="Times New Roman" w:hAnsi="Times New Roman"/>
          <w:sz w:val="20"/>
        </w:rPr>
        <w:t xml:space="preserve">Title </w:t>
      </w:r>
      <w:r w:rsidR="0028505D" w:rsidRPr="00D907CD">
        <w:rPr>
          <w:rFonts w:ascii="Times New Roman" w:hAnsi="Times New Roman"/>
          <w:sz w:val="20"/>
        </w:rPr>
        <w:t xml:space="preserve">of project: Susan Harwood Training Grant Program (target topic area: construction/falls) </w:t>
      </w:r>
    </w:p>
    <w:p w14:paraId="77F48BEB" w14:textId="33BD68EE" w:rsidR="0028505D" w:rsidRPr="00D907CD" w:rsidRDefault="000A6E68" w:rsidP="0028505D">
      <w:pPr>
        <w:rPr>
          <w:rFonts w:ascii="Times New Roman" w:hAnsi="Times New Roman"/>
          <w:sz w:val="20"/>
        </w:rPr>
      </w:pPr>
      <w:r>
        <w:rPr>
          <w:rFonts w:ascii="Times New Roman" w:hAnsi="Times New Roman"/>
          <w:sz w:val="20"/>
        </w:rPr>
        <w:t>T</w:t>
      </w:r>
      <w:r w:rsidR="0028505D" w:rsidRPr="00D907CD">
        <w:rPr>
          <w:rFonts w:ascii="Times New Roman" w:hAnsi="Times New Roman"/>
          <w:sz w:val="20"/>
        </w:rPr>
        <w:t xml:space="preserve">ime frame </w:t>
      </w:r>
      <w:r>
        <w:rPr>
          <w:rFonts w:ascii="Times New Roman" w:hAnsi="Times New Roman"/>
          <w:sz w:val="20"/>
        </w:rPr>
        <w:t xml:space="preserve">&amp; </w:t>
      </w:r>
      <w:r w:rsidR="0028505D" w:rsidRPr="00D907CD">
        <w:rPr>
          <w:rFonts w:ascii="Times New Roman" w:hAnsi="Times New Roman"/>
          <w:sz w:val="20"/>
        </w:rPr>
        <w:t>total budget (direct costs</w:t>
      </w:r>
      <w:r>
        <w:rPr>
          <w:rFonts w:ascii="Times New Roman" w:hAnsi="Times New Roman"/>
          <w:sz w:val="20"/>
        </w:rPr>
        <w:t xml:space="preserve"> &amp; </w:t>
      </w:r>
      <w:r w:rsidR="0028505D" w:rsidRPr="00D907CD">
        <w:rPr>
          <w:rFonts w:ascii="Times New Roman" w:hAnsi="Times New Roman"/>
          <w:sz w:val="20"/>
        </w:rPr>
        <w:t xml:space="preserve">fringe, </w:t>
      </w:r>
      <w:r>
        <w:rPr>
          <w:rFonts w:ascii="Times New Roman" w:hAnsi="Times New Roman"/>
          <w:sz w:val="20"/>
        </w:rPr>
        <w:t xml:space="preserve">exclude </w:t>
      </w:r>
      <w:r w:rsidR="0028505D" w:rsidRPr="00D907CD">
        <w:rPr>
          <w:rFonts w:ascii="Times New Roman" w:hAnsi="Times New Roman"/>
          <w:sz w:val="20"/>
        </w:rPr>
        <w:t>8</w:t>
      </w:r>
      <w:r>
        <w:rPr>
          <w:rFonts w:ascii="Times New Roman" w:hAnsi="Times New Roman"/>
          <w:sz w:val="20"/>
        </w:rPr>
        <w:t>-10</w:t>
      </w:r>
      <w:r w:rsidR="0028505D" w:rsidRPr="00D907CD">
        <w:rPr>
          <w:rFonts w:ascii="Times New Roman" w:hAnsi="Times New Roman"/>
          <w:sz w:val="20"/>
        </w:rPr>
        <w:t xml:space="preserve">% indirect costs) $150,000, </w:t>
      </w:r>
      <w:r>
        <w:rPr>
          <w:rFonts w:ascii="Times New Roman" w:hAnsi="Times New Roman"/>
          <w:sz w:val="20"/>
        </w:rPr>
        <w:t>10/</w:t>
      </w:r>
      <w:r w:rsidR="0028505D" w:rsidRPr="00D907CD">
        <w:rPr>
          <w:rFonts w:ascii="Times New Roman" w:hAnsi="Times New Roman"/>
          <w:sz w:val="20"/>
        </w:rPr>
        <w:t>2022</w:t>
      </w:r>
      <w:r>
        <w:rPr>
          <w:rFonts w:ascii="Times New Roman" w:hAnsi="Times New Roman"/>
          <w:sz w:val="20"/>
        </w:rPr>
        <w:t>-9/2023</w:t>
      </w:r>
    </w:p>
    <w:p w14:paraId="0E80C269" w14:textId="7BA8AC88" w:rsidR="0028505D" w:rsidRDefault="0028505D" w:rsidP="00E71B33">
      <w:pPr>
        <w:rPr>
          <w:rFonts w:ascii="Times New Roman" w:hAnsi="Times New Roman"/>
          <w:sz w:val="20"/>
        </w:rPr>
      </w:pPr>
    </w:p>
    <w:p w14:paraId="5B218DD8" w14:textId="77777777" w:rsidR="00E71B33" w:rsidRDefault="00E71B33" w:rsidP="00A92295">
      <w:pPr>
        <w:rPr>
          <w:rFonts w:ascii="Times New Roman" w:hAnsi="Times New Roman"/>
          <w:sz w:val="20"/>
        </w:rPr>
      </w:pPr>
    </w:p>
    <w:p w14:paraId="314B79B3" w14:textId="77777777" w:rsidR="00E71B33" w:rsidRDefault="00E71B33" w:rsidP="00A92295">
      <w:pPr>
        <w:rPr>
          <w:rFonts w:ascii="Times New Roman" w:hAnsi="Times New Roman"/>
          <w:sz w:val="20"/>
        </w:rPr>
      </w:pPr>
    </w:p>
    <w:p w14:paraId="3788A6E3" w14:textId="5283331B" w:rsidR="00ED0733" w:rsidRDefault="00EC7562" w:rsidP="00107D71">
      <w:pPr>
        <w:rPr>
          <w:rFonts w:ascii="Times New Roman" w:hAnsi="Times New Roman"/>
          <w:sz w:val="20"/>
        </w:rPr>
      </w:pPr>
      <w:r>
        <w:rPr>
          <w:rFonts w:ascii="Times New Roman" w:hAnsi="Times New Roman"/>
          <w:sz w:val="20"/>
        </w:rPr>
        <w:br w:type="page"/>
      </w:r>
      <w:r w:rsidR="00C56FC1">
        <w:rPr>
          <w:rFonts w:ascii="Times New Roman" w:hAnsi="Times New Roman"/>
          <w:sz w:val="20"/>
        </w:rPr>
        <w:lastRenderedPageBreak/>
        <w:t>C. Pending Grants</w:t>
      </w:r>
      <w:r w:rsidR="00A01F22">
        <w:rPr>
          <w:rFonts w:ascii="Times New Roman" w:hAnsi="Times New Roman"/>
          <w:sz w:val="20"/>
        </w:rPr>
        <w:t xml:space="preserve"> </w:t>
      </w:r>
      <w:r w:rsidR="00FD14BD">
        <w:rPr>
          <w:rFonts w:ascii="Times New Roman" w:hAnsi="Times New Roman"/>
          <w:sz w:val="20"/>
        </w:rPr>
        <w:t>(submitte</w:t>
      </w:r>
      <w:r w:rsidR="00627128">
        <w:rPr>
          <w:rFonts w:ascii="Times New Roman" w:hAnsi="Times New Roman"/>
          <w:sz w:val="20"/>
        </w:rPr>
        <w:t>d</w:t>
      </w:r>
      <w:r w:rsidR="00D907CD">
        <w:rPr>
          <w:rFonts w:ascii="Times New Roman" w:hAnsi="Times New Roman"/>
          <w:sz w:val="20"/>
        </w:rPr>
        <w:t xml:space="preserve"> winter 2023, pending as of spring-summer 2023</w:t>
      </w:r>
      <w:r w:rsidR="00FD14BD">
        <w:rPr>
          <w:rFonts w:ascii="Times New Roman" w:hAnsi="Times New Roman"/>
          <w:sz w:val="20"/>
        </w:rPr>
        <w:t>)</w:t>
      </w:r>
    </w:p>
    <w:p w14:paraId="4472E755" w14:textId="5F75E9FB" w:rsidR="0028505D" w:rsidRDefault="009360FE" w:rsidP="0028505D">
      <w:pPr>
        <w:rPr>
          <w:rFonts w:ascii="Times New Roman" w:hAnsi="Times New Roman"/>
          <w:sz w:val="20"/>
        </w:rPr>
      </w:pPr>
      <w:r>
        <w:rPr>
          <w:rFonts w:ascii="Times New Roman" w:hAnsi="Times New Roman"/>
          <w:sz w:val="20"/>
        </w:rPr>
        <w:t>1</w:t>
      </w:r>
      <w:r w:rsidR="004B51EA">
        <w:rPr>
          <w:rFonts w:ascii="Times New Roman" w:hAnsi="Times New Roman"/>
          <w:sz w:val="20"/>
        </w:rPr>
        <w:t xml:space="preserve">.) </w:t>
      </w:r>
      <w:r w:rsidR="0028505D">
        <w:rPr>
          <w:rFonts w:ascii="Times New Roman" w:hAnsi="Times New Roman"/>
          <w:sz w:val="20"/>
        </w:rPr>
        <w:t xml:space="preserve">U.S. National Institutes of Health (investigator-initiated RO3 </w:t>
      </w:r>
      <w:r w:rsidR="00D907CD">
        <w:rPr>
          <w:rFonts w:ascii="Times New Roman" w:hAnsi="Times New Roman"/>
          <w:sz w:val="20"/>
        </w:rPr>
        <w:t>mechanism</w:t>
      </w:r>
      <w:r w:rsidR="0028505D">
        <w:rPr>
          <w:rFonts w:ascii="Times New Roman" w:hAnsi="Times New Roman"/>
          <w:sz w:val="20"/>
        </w:rPr>
        <w:t xml:space="preserve"> + </w:t>
      </w:r>
      <w:r w:rsidR="00D907CD">
        <w:rPr>
          <w:rFonts w:ascii="Times New Roman" w:hAnsi="Times New Roman"/>
          <w:sz w:val="20"/>
        </w:rPr>
        <w:t xml:space="preserve">under </w:t>
      </w:r>
      <w:r w:rsidR="0028505D">
        <w:rPr>
          <w:rFonts w:ascii="Times New Roman" w:hAnsi="Times New Roman"/>
          <w:sz w:val="20"/>
        </w:rPr>
        <w:t>climate change NOSI)</w:t>
      </w:r>
      <w:r w:rsidR="00D907CD">
        <w:rPr>
          <w:rFonts w:ascii="Times New Roman" w:hAnsi="Times New Roman"/>
          <w:sz w:val="20"/>
        </w:rPr>
        <w:t xml:space="preserve"> for consideration by NIEHS, NICHD and/or NIMH</w:t>
      </w:r>
    </w:p>
    <w:p w14:paraId="07217968" w14:textId="050EE12F" w:rsidR="0028505D" w:rsidRDefault="0028505D" w:rsidP="00D907CD">
      <w:pPr>
        <w:ind w:firstLine="360"/>
        <w:rPr>
          <w:rFonts w:ascii="Times New Roman" w:hAnsi="Times New Roman"/>
          <w:sz w:val="20"/>
        </w:rPr>
      </w:pPr>
      <w:r w:rsidRPr="008C2C3C">
        <w:rPr>
          <w:rFonts w:ascii="Times New Roman" w:hAnsi="Times New Roman"/>
          <w:sz w:val="20"/>
        </w:rPr>
        <w:t>P.I.:</w:t>
      </w:r>
      <w:r>
        <w:rPr>
          <w:rFonts w:ascii="Times New Roman" w:hAnsi="Times New Roman"/>
          <w:sz w:val="20"/>
        </w:rPr>
        <w:t xml:space="preserve"> Derek G. Shendell, D.Env, MPH</w:t>
      </w:r>
    </w:p>
    <w:p w14:paraId="0E52CC64" w14:textId="77777777" w:rsidR="0028505D" w:rsidRDefault="0028505D" w:rsidP="0028505D">
      <w:pPr>
        <w:rPr>
          <w:rFonts w:ascii="Times New Roman" w:hAnsi="Times New Roman"/>
          <w:sz w:val="20"/>
        </w:rPr>
      </w:pPr>
      <w:r w:rsidRPr="00D53164">
        <w:rPr>
          <w:rFonts w:ascii="Times New Roman" w:hAnsi="Times New Roman"/>
          <w:b/>
          <w:sz w:val="20"/>
        </w:rPr>
        <w:t>Proposed title of project:</w:t>
      </w:r>
      <w:r>
        <w:rPr>
          <w:rFonts w:ascii="Times New Roman" w:hAnsi="Times New Roman"/>
          <w:sz w:val="20"/>
        </w:rPr>
        <w:t xml:space="preserve"> </w:t>
      </w:r>
    </w:p>
    <w:p w14:paraId="2A3B2FDF" w14:textId="0B5671A7" w:rsidR="0028505D" w:rsidRDefault="0028505D" w:rsidP="0028505D">
      <w:pPr>
        <w:rPr>
          <w:rFonts w:ascii="Times New Roman" w:hAnsi="Times New Roman"/>
          <w:sz w:val="20"/>
        </w:rPr>
      </w:pPr>
      <w:r w:rsidRPr="0028505D">
        <w:rPr>
          <w:rFonts w:ascii="Times New Roman" w:hAnsi="Times New Roman"/>
          <w:sz w:val="20"/>
        </w:rPr>
        <w:t>Assessing indicators of physical and mental health and wellness of young adults as potentially impacted by initial knowledge, awareness and attitude or beliefs about climate change and extreme weather events.</w:t>
      </w:r>
    </w:p>
    <w:p w14:paraId="3BA8547B" w14:textId="3F4AE353" w:rsidR="0028505D" w:rsidRDefault="0028505D" w:rsidP="0028505D">
      <w:pPr>
        <w:rPr>
          <w:rFonts w:ascii="Times New Roman" w:hAnsi="Times New Roman"/>
          <w:sz w:val="20"/>
        </w:rPr>
      </w:pPr>
      <w:r>
        <w:rPr>
          <w:rFonts w:ascii="Times New Roman" w:hAnsi="Times New Roman"/>
          <w:b/>
          <w:sz w:val="20"/>
        </w:rPr>
        <w:t>Proposed time frame and total project budget</w:t>
      </w:r>
      <w:r>
        <w:rPr>
          <w:rFonts w:ascii="Times New Roman" w:hAnsi="Times New Roman"/>
          <w:sz w:val="20"/>
        </w:rPr>
        <w:t xml:space="preserve"> (direct costs and fringe but excluding 59% indirect costs) </w:t>
      </w:r>
      <w:r w:rsidRPr="001F0544">
        <w:rPr>
          <w:rFonts w:ascii="Times New Roman" w:hAnsi="Times New Roman"/>
          <w:sz w:val="20"/>
        </w:rPr>
        <w:t>$</w:t>
      </w:r>
      <w:r>
        <w:rPr>
          <w:rFonts w:ascii="Times New Roman" w:hAnsi="Times New Roman"/>
          <w:sz w:val="20"/>
        </w:rPr>
        <w:t>100,000, 9/1 or 12/1 in fall 2023 to end of 2025</w:t>
      </w:r>
    </w:p>
    <w:p w14:paraId="3F5AA8E1" w14:textId="43BDBDB0" w:rsidR="00627128" w:rsidRDefault="00627128" w:rsidP="0028505D">
      <w:pPr>
        <w:rPr>
          <w:rFonts w:ascii="Times New Roman" w:hAnsi="Times New Roman"/>
          <w:sz w:val="20"/>
        </w:rPr>
      </w:pPr>
    </w:p>
    <w:p w14:paraId="115D29BD" w14:textId="4258B6D5" w:rsidR="0028505D" w:rsidRDefault="0028505D" w:rsidP="0028505D">
      <w:pPr>
        <w:rPr>
          <w:rFonts w:ascii="Times New Roman" w:hAnsi="Times New Roman"/>
          <w:sz w:val="20"/>
        </w:rPr>
      </w:pPr>
      <w:r>
        <w:rPr>
          <w:rFonts w:ascii="Times New Roman" w:hAnsi="Times New Roman"/>
          <w:sz w:val="20"/>
        </w:rPr>
        <w:t>2.) …</w:t>
      </w:r>
    </w:p>
    <w:p w14:paraId="2D6AA7A5" w14:textId="140D96F5" w:rsidR="00EC7562" w:rsidRDefault="00EC7562" w:rsidP="00627128">
      <w:pPr>
        <w:rPr>
          <w:rFonts w:ascii="Times New Roman" w:hAnsi="Times New Roman"/>
          <w:sz w:val="20"/>
        </w:rPr>
      </w:pPr>
    </w:p>
    <w:p w14:paraId="6FAE3BC8" w14:textId="77777777" w:rsidR="002228F8" w:rsidRDefault="00494481" w:rsidP="00A01F22">
      <w:pPr>
        <w:pStyle w:val="Heading2"/>
        <w:rPr>
          <w:rFonts w:ascii="Times New Roman" w:hAnsi="Times New Roman"/>
          <w:i w:val="0"/>
          <w:sz w:val="20"/>
          <w:szCs w:val="20"/>
        </w:rPr>
      </w:pPr>
      <w:r w:rsidRPr="005C7391">
        <w:rPr>
          <w:rFonts w:ascii="Times New Roman" w:hAnsi="Times New Roman"/>
          <w:sz w:val="20"/>
          <w:szCs w:val="20"/>
        </w:rPr>
        <w:br w:type="page"/>
      </w:r>
      <w:r w:rsidR="002228F8" w:rsidRPr="005C7391">
        <w:rPr>
          <w:rFonts w:ascii="Times New Roman" w:hAnsi="Times New Roman"/>
          <w:i w:val="0"/>
          <w:sz w:val="20"/>
          <w:szCs w:val="20"/>
        </w:rPr>
        <w:lastRenderedPageBreak/>
        <w:t>P</w:t>
      </w:r>
      <w:r w:rsidR="00DB74EA">
        <w:rPr>
          <w:rFonts w:ascii="Times New Roman" w:hAnsi="Times New Roman"/>
          <w:i w:val="0"/>
          <w:sz w:val="20"/>
          <w:szCs w:val="20"/>
        </w:rPr>
        <w:t>UBLICATIONS</w:t>
      </w:r>
      <w:r w:rsidR="002228F8" w:rsidRPr="005C7391">
        <w:rPr>
          <w:rFonts w:ascii="Times New Roman" w:hAnsi="Times New Roman"/>
          <w:i w:val="0"/>
          <w:sz w:val="20"/>
          <w:szCs w:val="20"/>
        </w:rPr>
        <w:t xml:space="preserve"> </w:t>
      </w:r>
      <w:r w:rsidR="002228F8" w:rsidRPr="005C7391">
        <w:rPr>
          <w:rFonts w:ascii="Times New Roman" w:hAnsi="Times New Roman"/>
          <w:b w:val="0"/>
          <w:i w:val="0"/>
          <w:sz w:val="20"/>
          <w:szCs w:val="20"/>
        </w:rPr>
        <w:t>(excluding papers submitted for publication or in preparation</w:t>
      </w:r>
      <w:r w:rsidR="00D2525A">
        <w:rPr>
          <w:rFonts w:ascii="Times New Roman" w:hAnsi="Times New Roman"/>
          <w:b w:val="0"/>
          <w:i w:val="0"/>
          <w:sz w:val="20"/>
          <w:szCs w:val="20"/>
        </w:rPr>
        <w:t xml:space="preserve">, as of </w:t>
      </w:r>
      <w:r w:rsidR="00600654">
        <w:rPr>
          <w:rFonts w:ascii="Times New Roman" w:hAnsi="Times New Roman"/>
          <w:b w:val="0"/>
          <w:i w:val="0"/>
          <w:sz w:val="20"/>
          <w:szCs w:val="20"/>
        </w:rPr>
        <w:t xml:space="preserve"> </w:t>
      </w:r>
      <w:r w:rsidR="002A3B54">
        <w:rPr>
          <w:rFonts w:ascii="Times New Roman" w:hAnsi="Times New Roman"/>
          <w:b w:val="0"/>
          <w:i w:val="0"/>
          <w:sz w:val="20"/>
          <w:szCs w:val="20"/>
          <w:lang w:val="en-US"/>
        </w:rPr>
        <w:t>April 9-12, 2018</w:t>
      </w:r>
      <w:r w:rsidR="002228F8" w:rsidRPr="005C7391">
        <w:rPr>
          <w:rFonts w:ascii="Times New Roman" w:hAnsi="Times New Roman"/>
          <w:b w:val="0"/>
          <w:i w:val="0"/>
          <w:sz w:val="20"/>
          <w:szCs w:val="20"/>
        </w:rPr>
        <w:t>)</w:t>
      </w:r>
      <w:r w:rsidR="00DB74EA">
        <w:rPr>
          <w:rFonts w:ascii="Times New Roman" w:hAnsi="Times New Roman"/>
          <w:i w:val="0"/>
          <w:sz w:val="20"/>
          <w:szCs w:val="20"/>
        </w:rPr>
        <w:t xml:space="preserve">: </w:t>
      </w:r>
    </w:p>
    <w:p w14:paraId="0A385581" w14:textId="77777777" w:rsidR="00D5614F" w:rsidRDefault="00D5614F" w:rsidP="00D5614F">
      <w:pPr>
        <w:numPr>
          <w:ilvl w:val="0"/>
          <w:numId w:val="2"/>
        </w:numPr>
        <w:rPr>
          <w:rFonts w:ascii="Times New Roman" w:hAnsi="Times New Roman"/>
          <w:sz w:val="20"/>
        </w:rPr>
      </w:pPr>
      <w:r w:rsidRPr="00DB74EA">
        <w:rPr>
          <w:rFonts w:ascii="Times New Roman" w:hAnsi="Times New Roman"/>
          <w:sz w:val="20"/>
        </w:rPr>
        <w:t>Refereed Original Articles in Journals:</w:t>
      </w:r>
    </w:p>
    <w:p w14:paraId="2E34F46E" w14:textId="77777777" w:rsidR="00D5614F" w:rsidRPr="00DB74EA" w:rsidRDefault="00D5614F" w:rsidP="00D5614F">
      <w:pPr>
        <w:rPr>
          <w:rFonts w:ascii="Times New Roman" w:hAnsi="Times New Roman"/>
          <w:sz w:val="20"/>
        </w:rPr>
      </w:pPr>
    </w:p>
    <w:p w14:paraId="4091ED23"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sz w:val="20"/>
        </w:rPr>
        <w:t xml:space="preserve">Naumova YY, Eisenrich S, Turpin BJ, Weisel CP, Morandi MT, Colome SD, Totten LA, Stock TH, Winer AM, Alimokhtari S, Kwon  J, </w:t>
      </w:r>
      <w:r w:rsidRPr="00DB74EA">
        <w:rPr>
          <w:rFonts w:ascii="Times New Roman" w:hAnsi="Times New Roman"/>
          <w:b/>
          <w:sz w:val="20"/>
        </w:rPr>
        <w:t>Shendell D</w:t>
      </w:r>
      <w:r w:rsidRPr="00DB74EA">
        <w:rPr>
          <w:rFonts w:ascii="Times New Roman" w:hAnsi="Times New Roman"/>
          <w:sz w:val="20"/>
        </w:rPr>
        <w:t xml:space="preserve">, Jones J, Maberti S, Wall SJ.  2002.  Polycyclic Aromatic Hydrocarbons in the Indoor and Outdoor Air of Three Cities in the U.S.  </w:t>
      </w:r>
      <w:r w:rsidRPr="00DB74EA">
        <w:rPr>
          <w:rFonts w:ascii="Times New Roman" w:hAnsi="Times New Roman"/>
          <w:i/>
          <w:sz w:val="20"/>
        </w:rPr>
        <w:t>Environmental Science and Technology</w:t>
      </w:r>
      <w:r w:rsidRPr="00DB74EA">
        <w:rPr>
          <w:rFonts w:ascii="Times New Roman" w:hAnsi="Times New Roman"/>
          <w:sz w:val="20"/>
        </w:rPr>
        <w:t xml:space="preserve">, 36 (12): 2552-2559.  </w:t>
      </w:r>
    </w:p>
    <w:p w14:paraId="39433500" w14:textId="77777777" w:rsidR="00D5614F" w:rsidRPr="00DB74EA" w:rsidRDefault="00D5614F" w:rsidP="00D5614F">
      <w:pPr>
        <w:ind w:left="360" w:hanging="360"/>
        <w:rPr>
          <w:rFonts w:ascii="Times New Roman" w:hAnsi="Times New Roman"/>
          <w:sz w:val="20"/>
        </w:rPr>
      </w:pPr>
    </w:p>
    <w:p w14:paraId="6255204F" w14:textId="77777777" w:rsidR="00D5614F" w:rsidRPr="00DB74EA" w:rsidRDefault="00D5614F" w:rsidP="00D5614F">
      <w:pPr>
        <w:pStyle w:val="Heading1"/>
        <w:numPr>
          <w:ilvl w:val="1"/>
          <w:numId w:val="4"/>
        </w:numPr>
        <w:ind w:left="360"/>
        <w:rPr>
          <w:sz w:val="20"/>
        </w:rPr>
      </w:pPr>
      <w:r w:rsidRPr="00DB74EA">
        <w:rPr>
          <w:b/>
          <w:sz w:val="20"/>
        </w:rPr>
        <w:t>Shendell DG</w:t>
      </w:r>
      <w:r w:rsidRPr="00DB74EA">
        <w:rPr>
          <w:sz w:val="20"/>
        </w:rPr>
        <w:t xml:space="preserve"> and Naeher LP.  2002. A Pilot Study to Assess Ground-level Ambient Air Concentrations of Fine Particles and Carbon Monoxide in Urban Guatemala.  </w:t>
      </w:r>
      <w:r w:rsidRPr="00DB74EA">
        <w:rPr>
          <w:i/>
          <w:sz w:val="20"/>
        </w:rPr>
        <w:t>Environment International</w:t>
      </w:r>
      <w:r w:rsidRPr="00DB74EA">
        <w:rPr>
          <w:sz w:val="20"/>
        </w:rPr>
        <w:t>, 28 (5): 375-382.</w:t>
      </w:r>
    </w:p>
    <w:p w14:paraId="76C55255" w14:textId="77777777" w:rsidR="00D5614F" w:rsidRPr="00DB74EA" w:rsidRDefault="00D5614F" w:rsidP="00D5614F">
      <w:pPr>
        <w:ind w:left="360" w:hanging="360"/>
        <w:rPr>
          <w:rFonts w:ascii="Times New Roman" w:hAnsi="Times New Roman"/>
          <w:sz w:val="20"/>
        </w:rPr>
      </w:pPr>
    </w:p>
    <w:p w14:paraId="0AF48CB4"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sz w:val="20"/>
        </w:rPr>
        <w:t xml:space="preserve">Naumova YY, Offenberg JH, Eisenreich SJ, Meng Q, Polidori A, Turpin BJ, Weisel CP, Morandi MT, Colome SD, Stock TH, Winer AM, Alimokhtari S, Kwon J, Maberti S, </w:t>
      </w:r>
      <w:r w:rsidRPr="00DB74EA">
        <w:rPr>
          <w:rFonts w:ascii="Times New Roman" w:hAnsi="Times New Roman"/>
          <w:b/>
          <w:sz w:val="20"/>
        </w:rPr>
        <w:t>Shendell D</w:t>
      </w:r>
      <w:r w:rsidRPr="00DB74EA">
        <w:rPr>
          <w:rFonts w:ascii="Times New Roman" w:hAnsi="Times New Roman"/>
          <w:sz w:val="20"/>
        </w:rPr>
        <w:t xml:space="preserve">, Jones J, Farrar C.  2003.  Gas/particle distribution of polycyclic aromatic hydrocarbons in coupled outdoor/indoor atmospheres.  </w:t>
      </w:r>
      <w:r w:rsidRPr="00DB74EA">
        <w:rPr>
          <w:rFonts w:ascii="Times New Roman" w:hAnsi="Times New Roman"/>
          <w:i/>
          <w:sz w:val="20"/>
        </w:rPr>
        <w:t>Atmospheric Environment</w:t>
      </w:r>
      <w:r w:rsidRPr="00DB74EA">
        <w:rPr>
          <w:rFonts w:ascii="Times New Roman" w:hAnsi="Times New Roman"/>
          <w:sz w:val="20"/>
        </w:rPr>
        <w:t>, 37: 703-719.</w:t>
      </w:r>
    </w:p>
    <w:p w14:paraId="62C698C0" w14:textId="77777777" w:rsidR="00D5614F" w:rsidRPr="00DB74EA" w:rsidRDefault="00D5614F" w:rsidP="00D5614F">
      <w:pPr>
        <w:ind w:left="360" w:hanging="360"/>
        <w:rPr>
          <w:rFonts w:ascii="Times New Roman" w:hAnsi="Times New Roman"/>
          <w:sz w:val="20"/>
        </w:rPr>
      </w:pPr>
    </w:p>
    <w:p w14:paraId="77DEE2E6"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xml:space="preserve">.  2003.  Airing HVAC Concerns.  </w:t>
      </w:r>
      <w:r w:rsidRPr="00DB74EA">
        <w:rPr>
          <w:rFonts w:ascii="Times New Roman" w:hAnsi="Times New Roman"/>
          <w:i/>
          <w:sz w:val="20"/>
        </w:rPr>
        <w:t>School Planning and Management</w:t>
      </w:r>
      <w:r w:rsidRPr="00DB74EA">
        <w:rPr>
          <w:rFonts w:ascii="Times New Roman" w:hAnsi="Times New Roman"/>
          <w:sz w:val="20"/>
        </w:rPr>
        <w:t xml:space="preserve">, 42 (7): MB 7-10. </w:t>
      </w:r>
    </w:p>
    <w:p w14:paraId="3CB39A00" w14:textId="77777777" w:rsidR="00D5614F" w:rsidRPr="00DB74EA" w:rsidRDefault="00D5614F" w:rsidP="00D5614F">
      <w:pPr>
        <w:pStyle w:val="ListParagraph"/>
        <w:ind w:left="360" w:hanging="360"/>
        <w:rPr>
          <w:rFonts w:ascii="Times New Roman" w:hAnsi="Times New Roman"/>
          <w:sz w:val="20"/>
        </w:rPr>
      </w:pPr>
    </w:p>
    <w:p w14:paraId="5127C2FF"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sz w:val="20"/>
        </w:rPr>
        <w:t xml:space="preserve">Apte MG, Dibartolomeo D, Hotchi T, Hodgson AT, Lee SM, Liff SM, Rainer LI, </w:t>
      </w:r>
      <w:r w:rsidRPr="00DB74EA">
        <w:rPr>
          <w:rFonts w:ascii="Times New Roman" w:hAnsi="Times New Roman"/>
          <w:b/>
          <w:sz w:val="20"/>
        </w:rPr>
        <w:t>Shendell DG</w:t>
      </w:r>
      <w:r w:rsidRPr="00DB74EA">
        <w:rPr>
          <w:rFonts w:ascii="Times New Roman" w:hAnsi="Times New Roman"/>
          <w:sz w:val="20"/>
        </w:rPr>
        <w:t xml:space="preserve">, Sullivan DP, Fisk WJ. 2003.  Simultaneous Energy Savings and IEQ Improvements in Relocatable Classrooms.  </w:t>
      </w:r>
      <w:r w:rsidRPr="00DB74EA">
        <w:rPr>
          <w:rFonts w:ascii="Times New Roman" w:hAnsi="Times New Roman"/>
          <w:i/>
          <w:sz w:val="20"/>
        </w:rPr>
        <w:t>ASHRAE IAQ Applications</w:t>
      </w:r>
      <w:r w:rsidRPr="00DB74EA">
        <w:rPr>
          <w:rFonts w:ascii="Times New Roman" w:hAnsi="Times New Roman"/>
          <w:sz w:val="20"/>
        </w:rPr>
        <w:t xml:space="preserve">, 4 (4): 7-10.  (LBNL-52690)  </w:t>
      </w:r>
    </w:p>
    <w:p w14:paraId="7D709809" w14:textId="77777777" w:rsidR="00D5614F" w:rsidRPr="00DB74EA" w:rsidRDefault="00D5614F" w:rsidP="00D5614F">
      <w:pPr>
        <w:pStyle w:val="ListParagraph"/>
        <w:ind w:left="360" w:hanging="360"/>
        <w:rPr>
          <w:rFonts w:ascii="Times New Roman" w:hAnsi="Times New Roman"/>
          <w:sz w:val="20"/>
        </w:rPr>
      </w:pPr>
    </w:p>
    <w:p w14:paraId="63858495"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sz w:val="20"/>
        </w:rPr>
        <w:t xml:space="preserve">Apte MG, </w:t>
      </w:r>
      <w:r w:rsidRPr="00DB74EA">
        <w:rPr>
          <w:rFonts w:ascii="Times New Roman" w:hAnsi="Times New Roman"/>
          <w:b/>
          <w:sz w:val="20"/>
        </w:rPr>
        <w:t>Shendell DG</w:t>
      </w:r>
      <w:r w:rsidRPr="00DB74EA">
        <w:rPr>
          <w:rFonts w:ascii="Times New Roman" w:hAnsi="Times New Roman"/>
          <w:sz w:val="20"/>
        </w:rPr>
        <w:t xml:space="preserve">, Hodgson AT.  2004.  Modular Buildings: Air Awareness: Making sure your relocatable classrooms are energy efficient and have good IAQ.  </w:t>
      </w:r>
      <w:r w:rsidRPr="00DB74EA">
        <w:rPr>
          <w:rFonts w:ascii="Times New Roman" w:hAnsi="Times New Roman"/>
          <w:i/>
          <w:sz w:val="20"/>
        </w:rPr>
        <w:t>American School and University</w:t>
      </w:r>
      <w:r w:rsidRPr="00DB74EA">
        <w:rPr>
          <w:rFonts w:ascii="Times New Roman" w:hAnsi="Times New Roman"/>
          <w:sz w:val="20"/>
        </w:rPr>
        <w:t xml:space="preserve">, 76 (6): 42-47.  </w:t>
      </w:r>
    </w:p>
    <w:p w14:paraId="143C36F3" w14:textId="77777777" w:rsidR="00D5614F" w:rsidRPr="00DB74EA" w:rsidRDefault="00D5614F" w:rsidP="00D5614F">
      <w:pPr>
        <w:pStyle w:val="ListParagraph"/>
        <w:ind w:left="360" w:hanging="360"/>
        <w:rPr>
          <w:rFonts w:ascii="Times New Roman" w:hAnsi="Times New Roman"/>
          <w:b/>
          <w:sz w:val="20"/>
        </w:rPr>
      </w:pPr>
    </w:p>
    <w:p w14:paraId="6514D48D"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xml:space="preserve">, Winer AM, Colome SD, Stock TH, Zhang L, Zhang J, Maberti S.  2004.  Air concentrations of VOCs in portable and traditional classrooms: Results of a pilot study in Los Angeles County.  </w:t>
      </w:r>
      <w:r w:rsidRPr="00DB74EA">
        <w:rPr>
          <w:rFonts w:ascii="Times New Roman" w:hAnsi="Times New Roman"/>
          <w:i/>
          <w:sz w:val="20"/>
        </w:rPr>
        <w:t>Journal of Exposure Analysis and Environmental Epidemiology</w:t>
      </w:r>
      <w:r w:rsidRPr="00DB74EA">
        <w:rPr>
          <w:rFonts w:ascii="Times New Roman" w:hAnsi="Times New Roman"/>
          <w:sz w:val="20"/>
        </w:rPr>
        <w:t xml:space="preserve">, 14 (1): 44-59. </w:t>
      </w:r>
    </w:p>
    <w:p w14:paraId="6B2B21FA" w14:textId="77777777" w:rsidR="00D5614F" w:rsidRPr="00DB74EA" w:rsidRDefault="00D5614F" w:rsidP="00D5614F">
      <w:pPr>
        <w:pStyle w:val="ListParagraph"/>
        <w:ind w:left="360" w:hanging="360"/>
        <w:rPr>
          <w:rFonts w:ascii="Times New Roman" w:hAnsi="Times New Roman"/>
          <w:b/>
          <w:sz w:val="20"/>
        </w:rPr>
      </w:pPr>
    </w:p>
    <w:p w14:paraId="70C35E37"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b/>
          <w:sz w:val="20"/>
          <w:lang w:val="de-DE"/>
        </w:rPr>
        <w:t>Shendell DG</w:t>
      </w:r>
      <w:r w:rsidRPr="00DB74EA">
        <w:rPr>
          <w:rFonts w:ascii="Times New Roman" w:hAnsi="Times New Roman"/>
          <w:sz w:val="20"/>
          <w:lang w:val="de-DE"/>
        </w:rPr>
        <w:t xml:space="preserve">, Winer AM, Colome SD, Weker R.  </w:t>
      </w:r>
      <w:r w:rsidRPr="00DB74EA">
        <w:rPr>
          <w:rFonts w:ascii="Times New Roman" w:hAnsi="Times New Roman"/>
          <w:sz w:val="20"/>
        </w:rPr>
        <w:t xml:space="preserve">2004.  Evidence of inadequate ventilation in portable classrooms: Results of a pilot study in Los Angeles County.  </w:t>
      </w:r>
      <w:r w:rsidRPr="00DB74EA">
        <w:rPr>
          <w:rFonts w:ascii="Times New Roman" w:hAnsi="Times New Roman"/>
          <w:i/>
          <w:sz w:val="20"/>
        </w:rPr>
        <w:t>Indoor Air</w:t>
      </w:r>
      <w:r w:rsidRPr="00DB74EA">
        <w:rPr>
          <w:rFonts w:ascii="Times New Roman" w:hAnsi="Times New Roman"/>
          <w:sz w:val="20"/>
        </w:rPr>
        <w:t xml:space="preserve">, 14 (3): 154-158.  </w:t>
      </w:r>
    </w:p>
    <w:p w14:paraId="1202617D" w14:textId="77777777" w:rsidR="00D5614F" w:rsidRPr="00DB74EA" w:rsidRDefault="00D5614F" w:rsidP="00D5614F">
      <w:pPr>
        <w:pStyle w:val="ListParagraph"/>
        <w:ind w:left="360" w:hanging="360"/>
        <w:rPr>
          <w:rFonts w:ascii="Times New Roman" w:hAnsi="Times New Roman"/>
          <w:b/>
          <w:sz w:val="20"/>
        </w:rPr>
      </w:pPr>
    </w:p>
    <w:p w14:paraId="0062B57B"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Prill, RP, Fisk WJ, Apte MG, Blake D, Faulkner D.  2004.  Associations between classroom CO</w:t>
      </w:r>
      <w:r w:rsidRPr="00DB74EA">
        <w:rPr>
          <w:rFonts w:ascii="Times New Roman" w:hAnsi="Times New Roman"/>
          <w:sz w:val="20"/>
          <w:vertAlign w:val="subscript"/>
        </w:rPr>
        <w:t>2</w:t>
      </w:r>
      <w:r w:rsidRPr="00DB74EA">
        <w:rPr>
          <w:rFonts w:ascii="Times New Roman" w:hAnsi="Times New Roman"/>
          <w:sz w:val="20"/>
        </w:rPr>
        <w:t xml:space="preserve"> concentrations and student attendance in Washington and Idaho.  </w:t>
      </w:r>
      <w:r w:rsidRPr="00DB74EA">
        <w:rPr>
          <w:rFonts w:ascii="Times New Roman" w:hAnsi="Times New Roman"/>
          <w:i/>
          <w:sz w:val="20"/>
        </w:rPr>
        <w:t>Indoor Air</w:t>
      </w:r>
      <w:r w:rsidRPr="00DB74EA">
        <w:rPr>
          <w:rFonts w:ascii="Times New Roman" w:hAnsi="Times New Roman"/>
          <w:sz w:val="20"/>
        </w:rPr>
        <w:t xml:space="preserve">, 14 (5): 333-341.  (LBNL-54413) </w:t>
      </w:r>
    </w:p>
    <w:p w14:paraId="65D8E495" w14:textId="77777777" w:rsidR="00D5614F" w:rsidRPr="00DB74EA" w:rsidRDefault="00D5614F" w:rsidP="00D5614F">
      <w:pPr>
        <w:pStyle w:val="ListParagraph"/>
        <w:ind w:left="360" w:hanging="360"/>
        <w:rPr>
          <w:rFonts w:ascii="Times New Roman" w:hAnsi="Times New Roman"/>
          <w:b/>
          <w:sz w:val="20"/>
        </w:rPr>
      </w:pPr>
    </w:p>
    <w:p w14:paraId="4CC60B1C"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Barnett C, Boese S.  2004.  Science-based Recommendations to Prevent or Reduce Potential Exposures to Biological, Chemical, and Physical Agents in Schools</w:t>
      </w:r>
      <w:r w:rsidRPr="00DB74EA">
        <w:rPr>
          <w:rFonts w:ascii="Times New Roman" w:hAnsi="Times New Roman"/>
          <w:i/>
          <w:sz w:val="20"/>
        </w:rPr>
        <w:t>.  Journal of School Health</w:t>
      </w:r>
      <w:r w:rsidRPr="00DB74EA">
        <w:rPr>
          <w:rFonts w:ascii="Times New Roman" w:hAnsi="Times New Roman"/>
          <w:sz w:val="20"/>
        </w:rPr>
        <w:t xml:space="preserve">, 74 (10): 390-396.  </w:t>
      </w:r>
    </w:p>
    <w:p w14:paraId="64A5175F" w14:textId="77777777" w:rsidR="00D5614F" w:rsidRPr="00DB74EA" w:rsidRDefault="00D5614F" w:rsidP="00D5614F">
      <w:pPr>
        <w:pStyle w:val="ListParagraph"/>
        <w:ind w:left="360" w:hanging="360"/>
        <w:rPr>
          <w:rFonts w:ascii="Times New Roman" w:hAnsi="Times New Roman"/>
          <w:sz w:val="20"/>
        </w:rPr>
      </w:pPr>
    </w:p>
    <w:p w14:paraId="2C7E8E6D"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sz w:val="20"/>
        </w:rPr>
        <w:t xml:space="preserve">Hodgson AT, </w:t>
      </w:r>
      <w:r w:rsidRPr="00DB74EA">
        <w:rPr>
          <w:rFonts w:ascii="Times New Roman" w:hAnsi="Times New Roman"/>
          <w:b/>
          <w:sz w:val="20"/>
        </w:rPr>
        <w:t>Shendell DG</w:t>
      </w:r>
      <w:r w:rsidRPr="00DB74EA">
        <w:rPr>
          <w:rFonts w:ascii="Times New Roman" w:hAnsi="Times New Roman"/>
          <w:sz w:val="20"/>
        </w:rPr>
        <w:t xml:space="preserve">, Fisk WJ, Apte MG.  2004.  Comparison of Predicted and Derived Measures of Volatile Organic Compounds inside Four Relocatable Classrooms due to Identified Interior Finish Sources.  </w:t>
      </w:r>
      <w:r w:rsidRPr="00DB74EA">
        <w:rPr>
          <w:rFonts w:ascii="Times New Roman" w:hAnsi="Times New Roman"/>
          <w:i/>
          <w:sz w:val="20"/>
        </w:rPr>
        <w:t>Indoor Air</w:t>
      </w:r>
      <w:r w:rsidRPr="00DB74EA">
        <w:rPr>
          <w:rFonts w:ascii="Times New Roman" w:hAnsi="Times New Roman"/>
          <w:sz w:val="20"/>
        </w:rPr>
        <w:t xml:space="preserve">, 14 (Suppl 8): 135-44.  (LBNL-52520) </w:t>
      </w:r>
    </w:p>
    <w:p w14:paraId="0E2AA931" w14:textId="77777777" w:rsidR="00D5614F" w:rsidRPr="00DB74EA" w:rsidRDefault="00D5614F" w:rsidP="00D5614F">
      <w:pPr>
        <w:pStyle w:val="ListParagraph"/>
        <w:ind w:left="360" w:hanging="360"/>
        <w:rPr>
          <w:rFonts w:ascii="Times New Roman" w:hAnsi="Times New Roman"/>
          <w:sz w:val="20"/>
        </w:rPr>
      </w:pPr>
    </w:p>
    <w:p w14:paraId="15A97C1E"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sz w:val="20"/>
        </w:rPr>
        <w:t xml:space="preserve">Reff A, Porcja R, Giovanetti R, Turpin BJ, Weisel C, Morandi M, Stock T, Colome S, Winer A, Spektor D, Alimokhtari S, Kwon J, Maberti S, </w:t>
      </w:r>
      <w:r w:rsidRPr="00DB74EA">
        <w:rPr>
          <w:rFonts w:ascii="Times New Roman" w:hAnsi="Times New Roman"/>
          <w:b/>
          <w:sz w:val="20"/>
        </w:rPr>
        <w:t>Shendell D</w:t>
      </w:r>
      <w:r w:rsidRPr="00DB74EA">
        <w:rPr>
          <w:rFonts w:ascii="Times New Roman" w:hAnsi="Times New Roman"/>
          <w:sz w:val="20"/>
        </w:rPr>
        <w:t xml:space="preserve">, Jones J.  2003.  FTIR spectra of outdoor, indoor, and personal air collected during RIOPA study.  </w:t>
      </w:r>
      <w:r w:rsidRPr="00DB74EA">
        <w:rPr>
          <w:rFonts w:ascii="Times New Roman" w:hAnsi="Times New Roman"/>
          <w:i/>
          <w:sz w:val="20"/>
        </w:rPr>
        <w:t>Indoor Air</w:t>
      </w:r>
      <w:r w:rsidRPr="00DB74EA">
        <w:rPr>
          <w:rFonts w:ascii="Times New Roman" w:hAnsi="Times New Roman"/>
          <w:sz w:val="20"/>
        </w:rPr>
        <w:t xml:space="preserve">, 15 (1): 53-61.  </w:t>
      </w:r>
    </w:p>
    <w:p w14:paraId="220B5109" w14:textId="77777777" w:rsidR="00D5614F" w:rsidRPr="00DB74EA" w:rsidRDefault="00D5614F" w:rsidP="00D5614F">
      <w:pPr>
        <w:pStyle w:val="ListParagraph"/>
        <w:ind w:left="360" w:hanging="360"/>
        <w:rPr>
          <w:rFonts w:ascii="Times New Roman" w:hAnsi="Times New Roman"/>
          <w:sz w:val="20"/>
        </w:rPr>
      </w:pPr>
    </w:p>
    <w:p w14:paraId="27307A59"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sz w:val="20"/>
        </w:rPr>
        <w:t xml:space="preserve">Meng QY, Lee JH, Giovanetti R, Cui W, Turpin BJ, Korn L, Weisel C, Morandi M, Stock T, Colome S, Winer A, Spektor D, Alimokhtari S, Kwon J, Maberti S, </w:t>
      </w:r>
      <w:r w:rsidRPr="00DB74EA">
        <w:rPr>
          <w:rFonts w:ascii="Times New Roman" w:hAnsi="Times New Roman"/>
          <w:b/>
          <w:sz w:val="20"/>
        </w:rPr>
        <w:t>Shendell D</w:t>
      </w:r>
      <w:r w:rsidRPr="00DB74EA">
        <w:rPr>
          <w:rFonts w:ascii="Times New Roman" w:hAnsi="Times New Roman"/>
          <w:sz w:val="20"/>
        </w:rPr>
        <w:t xml:space="preserve">, Jones J.  2005.  Indoor/outdoor relationships of PM2.5 mass concentration: results from the RIOPA study.  </w:t>
      </w:r>
      <w:r w:rsidRPr="00DB74EA">
        <w:rPr>
          <w:rFonts w:ascii="Times New Roman" w:hAnsi="Times New Roman"/>
          <w:i/>
          <w:sz w:val="20"/>
        </w:rPr>
        <w:t>Journal of Exposure Analysis and Environmental Epidemiology</w:t>
      </w:r>
      <w:r w:rsidRPr="00DB74EA">
        <w:rPr>
          <w:rFonts w:ascii="Times New Roman" w:hAnsi="Times New Roman"/>
          <w:sz w:val="20"/>
        </w:rPr>
        <w:t xml:space="preserve">, 15 (1): 17-28.    </w:t>
      </w:r>
    </w:p>
    <w:p w14:paraId="09D26507" w14:textId="77777777" w:rsidR="00D5614F" w:rsidRPr="00DB74EA" w:rsidRDefault="00D5614F" w:rsidP="00D5614F">
      <w:pPr>
        <w:pStyle w:val="ListParagraph"/>
        <w:ind w:left="360" w:hanging="360"/>
        <w:rPr>
          <w:rFonts w:ascii="Times New Roman" w:hAnsi="Times New Roman"/>
          <w:sz w:val="20"/>
        </w:rPr>
      </w:pPr>
    </w:p>
    <w:p w14:paraId="677A75F6"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sz w:val="20"/>
        </w:rPr>
        <w:t xml:space="preserve">Weisel CP, Zhang J, Turpin BT, Morandi MT, Colome S, Stock TH, Spektor DM, Korn L, Winer A, Alimokhtari S, Kwon J, Mohan K, Harrington R, Giovanetti R, Cui W, Afshar M, Maberti S, </w:t>
      </w:r>
      <w:r w:rsidRPr="00DB74EA">
        <w:rPr>
          <w:rFonts w:ascii="Times New Roman" w:hAnsi="Times New Roman"/>
          <w:b/>
          <w:sz w:val="20"/>
        </w:rPr>
        <w:t>Shendell D</w:t>
      </w:r>
      <w:r w:rsidRPr="00DB74EA">
        <w:rPr>
          <w:rFonts w:ascii="Times New Roman" w:hAnsi="Times New Roman"/>
          <w:sz w:val="20"/>
        </w:rPr>
        <w:t xml:space="preserve">.  2005.  The Relationships of Indoor, Outdoor and Personal Air (RIOPA) Study: Study Design, Methods and Initial Results.   </w:t>
      </w:r>
      <w:r w:rsidRPr="00DB74EA">
        <w:rPr>
          <w:rFonts w:ascii="Times New Roman" w:hAnsi="Times New Roman"/>
          <w:i/>
          <w:sz w:val="20"/>
        </w:rPr>
        <w:t>Journal of Exposure Analysis and Environmental Epidemiology</w:t>
      </w:r>
      <w:r w:rsidRPr="00DB74EA">
        <w:rPr>
          <w:rFonts w:ascii="Times New Roman" w:hAnsi="Times New Roman"/>
          <w:sz w:val="20"/>
        </w:rPr>
        <w:t xml:space="preserve">, 15 (2): </w:t>
      </w:r>
      <w:r w:rsidRPr="00DB74EA">
        <w:rPr>
          <w:rFonts w:ascii="Times New Roman" w:hAnsi="Times New Roman"/>
          <w:sz w:val="20"/>
        </w:rPr>
        <w:lastRenderedPageBreak/>
        <w:t xml:space="preserve">123-37.  </w:t>
      </w:r>
    </w:p>
    <w:p w14:paraId="600C55F3" w14:textId="77777777" w:rsidR="00D5614F" w:rsidRPr="00DB74EA" w:rsidRDefault="00D5614F" w:rsidP="00D5614F">
      <w:pPr>
        <w:pStyle w:val="ListParagraph"/>
        <w:ind w:left="360" w:hanging="360"/>
        <w:rPr>
          <w:rFonts w:ascii="Times New Roman" w:hAnsi="Times New Roman"/>
          <w:sz w:val="20"/>
        </w:rPr>
      </w:pPr>
    </w:p>
    <w:p w14:paraId="544A4795"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sz w:val="20"/>
        </w:rPr>
        <w:t xml:space="preserve">Yamamoto N, Kumagai K, Fujii M, </w:t>
      </w:r>
      <w:r w:rsidRPr="00DB74EA">
        <w:rPr>
          <w:rFonts w:ascii="Times New Roman" w:hAnsi="Times New Roman"/>
          <w:b/>
          <w:sz w:val="20"/>
        </w:rPr>
        <w:t>Shendell DG</w:t>
      </w:r>
      <w:r w:rsidRPr="00DB74EA">
        <w:rPr>
          <w:rFonts w:ascii="Times New Roman" w:hAnsi="Times New Roman"/>
          <w:sz w:val="20"/>
        </w:rPr>
        <w:t xml:space="preserve">, Endo O, Yanagisawa Y.  2005.  Size Dependent Collection of Micrometer-Sized Particles Using Nylon Mesh.  </w:t>
      </w:r>
      <w:r w:rsidRPr="00DB74EA">
        <w:rPr>
          <w:rFonts w:ascii="Times New Roman" w:hAnsi="Times New Roman"/>
          <w:i/>
          <w:sz w:val="20"/>
        </w:rPr>
        <w:t>Atmospheric Environment</w:t>
      </w:r>
      <w:r w:rsidRPr="00DB74EA">
        <w:rPr>
          <w:rFonts w:ascii="Times New Roman" w:hAnsi="Times New Roman"/>
          <w:sz w:val="20"/>
        </w:rPr>
        <w:t xml:space="preserve">, 39: 3675-3685. </w:t>
      </w:r>
    </w:p>
    <w:p w14:paraId="40A90615" w14:textId="77777777" w:rsidR="00D5614F" w:rsidRPr="00DB74EA" w:rsidRDefault="00D5614F" w:rsidP="00D5614F">
      <w:pPr>
        <w:pStyle w:val="ListParagraph"/>
        <w:ind w:left="360" w:hanging="360"/>
        <w:rPr>
          <w:rFonts w:ascii="Times New Roman" w:hAnsi="Times New Roman"/>
          <w:sz w:val="20"/>
        </w:rPr>
      </w:pPr>
    </w:p>
    <w:p w14:paraId="2F5B1D23"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sz w:val="20"/>
        </w:rPr>
        <w:t xml:space="preserve">Polidori A, Turpin B,  Meng Q-Y, Lee J-H, Weisel CP, Morandi M, Colome SD, Stock T, Winer AM, Zhang J, Kwon JM, Alimokhtari S, </w:t>
      </w:r>
      <w:r w:rsidRPr="00DB74EA">
        <w:rPr>
          <w:rFonts w:ascii="Times New Roman" w:hAnsi="Times New Roman"/>
          <w:b/>
          <w:sz w:val="20"/>
        </w:rPr>
        <w:t>Shendell DG</w:t>
      </w:r>
      <w:r w:rsidRPr="00DB74EA">
        <w:rPr>
          <w:rFonts w:ascii="Times New Roman" w:hAnsi="Times New Roman"/>
          <w:sz w:val="20"/>
        </w:rPr>
        <w:t xml:space="preserve">,  Jones J, Farrar C, Maberti S.  2006.  Indoor and Outdoor Organic PM2.5: Analysis the RIOPA Study Data.  </w:t>
      </w:r>
      <w:r w:rsidRPr="00DB74EA">
        <w:rPr>
          <w:rFonts w:ascii="Times New Roman" w:hAnsi="Times New Roman"/>
          <w:i/>
          <w:sz w:val="20"/>
        </w:rPr>
        <w:t xml:space="preserve">Journal of Exposure Analysis and Environmental Epidemiology, </w:t>
      </w:r>
      <w:r w:rsidRPr="00DB74EA">
        <w:rPr>
          <w:rFonts w:ascii="Times New Roman" w:hAnsi="Times New Roman"/>
          <w:sz w:val="20"/>
        </w:rPr>
        <w:t>16 (4): 321-31.</w:t>
      </w:r>
    </w:p>
    <w:p w14:paraId="55798275" w14:textId="77777777" w:rsidR="00D5614F" w:rsidRPr="00DB74EA" w:rsidRDefault="00D5614F" w:rsidP="00D5614F">
      <w:pPr>
        <w:pStyle w:val="ListParagraph"/>
        <w:ind w:left="360" w:hanging="360"/>
        <w:rPr>
          <w:rFonts w:ascii="Times New Roman" w:hAnsi="Times New Roman"/>
          <w:b/>
          <w:color w:val="000000"/>
          <w:sz w:val="20"/>
        </w:rPr>
      </w:pPr>
    </w:p>
    <w:p w14:paraId="318EABEE"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b/>
          <w:color w:val="000000"/>
          <w:sz w:val="20"/>
        </w:rPr>
        <w:t>Shendell DG</w:t>
      </w:r>
      <w:r w:rsidRPr="00DB74EA">
        <w:rPr>
          <w:rFonts w:ascii="Times New Roman" w:hAnsi="Times New Roman"/>
          <w:color w:val="000000"/>
          <w:sz w:val="20"/>
        </w:rPr>
        <w:t xml:space="preserve"> and Pike-Paris A. 2007.  </w:t>
      </w:r>
      <w:r w:rsidRPr="00DB74EA">
        <w:rPr>
          <w:rFonts w:ascii="Times New Roman" w:hAnsi="Times New Roman"/>
          <w:sz w:val="20"/>
        </w:rPr>
        <w:t xml:space="preserve">Environmental Exposure Assessment, Pollution Sources, and Exposure Agents: A Primer for Pediatric Nursing Professionals. </w:t>
      </w:r>
      <w:r w:rsidRPr="00DB74EA">
        <w:rPr>
          <w:rFonts w:ascii="Times New Roman" w:hAnsi="Times New Roman"/>
          <w:i/>
          <w:sz w:val="20"/>
        </w:rPr>
        <w:t>Pediatric Nursing</w:t>
      </w:r>
      <w:r w:rsidRPr="00DB74EA">
        <w:rPr>
          <w:rFonts w:ascii="Times New Roman" w:hAnsi="Times New Roman"/>
          <w:sz w:val="20"/>
        </w:rPr>
        <w:t xml:space="preserve">, </w:t>
      </w:r>
      <w:r w:rsidRPr="00DB74EA">
        <w:rPr>
          <w:rFonts w:ascii="Times New Roman" w:hAnsi="Times New Roman"/>
          <w:color w:val="000000"/>
          <w:sz w:val="20"/>
        </w:rPr>
        <w:t xml:space="preserve">33(2):179-182. </w:t>
      </w:r>
    </w:p>
    <w:p w14:paraId="496692BE" w14:textId="77777777" w:rsidR="00D5614F" w:rsidRPr="00DB74EA" w:rsidRDefault="00D5614F" w:rsidP="00D5614F">
      <w:pPr>
        <w:pStyle w:val="ListParagraph"/>
        <w:ind w:left="360" w:hanging="360"/>
        <w:rPr>
          <w:rFonts w:ascii="Times New Roman" w:hAnsi="Times New Roman"/>
          <w:b/>
          <w:color w:val="000000"/>
          <w:sz w:val="20"/>
        </w:rPr>
      </w:pPr>
    </w:p>
    <w:p w14:paraId="7F184F39"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b/>
          <w:color w:val="000000"/>
          <w:sz w:val="20"/>
        </w:rPr>
        <w:t>Shendell DG</w:t>
      </w:r>
      <w:r w:rsidRPr="00DB74EA">
        <w:rPr>
          <w:rFonts w:ascii="Times New Roman" w:hAnsi="Times New Roman"/>
          <w:color w:val="000000"/>
          <w:sz w:val="20"/>
        </w:rPr>
        <w:t xml:space="preserve">, Rawling M-M, Foster C, Bohlke A, Edwards B, Rico S, Felix J, Eaton S, Roberts EM, Love MB. 2007. The Outdoor Air Quality Flag Program in Central California: A School-Based Educational Intervention to Reduce Children’s Exposure to Environmental Asthma Triggers. </w:t>
      </w:r>
      <w:r w:rsidRPr="00DB74EA">
        <w:rPr>
          <w:rFonts w:ascii="Times New Roman" w:hAnsi="Times New Roman"/>
          <w:i/>
          <w:color w:val="000000"/>
          <w:sz w:val="20"/>
        </w:rPr>
        <w:t>Journal of Environmental Health</w:t>
      </w:r>
      <w:r w:rsidRPr="00DB74EA">
        <w:rPr>
          <w:rFonts w:ascii="Times New Roman" w:hAnsi="Times New Roman"/>
          <w:color w:val="000000"/>
          <w:sz w:val="20"/>
        </w:rPr>
        <w:t>, 70 (3): 28-31.</w:t>
      </w:r>
    </w:p>
    <w:p w14:paraId="62A4337E" w14:textId="77777777" w:rsidR="00D5614F" w:rsidRPr="00DB74EA" w:rsidRDefault="00D5614F" w:rsidP="00D5614F">
      <w:pPr>
        <w:pStyle w:val="ListParagraph"/>
        <w:ind w:left="360" w:hanging="360"/>
        <w:rPr>
          <w:rFonts w:ascii="Times New Roman" w:hAnsi="Times New Roman"/>
          <w:sz w:val="20"/>
        </w:rPr>
      </w:pPr>
    </w:p>
    <w:p w14:paraId="5058574B"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sz w:val="20"/>
        </w:rPr>
        <w:t xml:space="preserve">Boothe VE and </w:t>
      </w:r>
      <w:r w:rsidRPr="00DB74EA">
        <w:rPr>
          <w:rFonts w:ascii="Times New Roman" w:hAnsi="Times New Roman"/>
          <w:b/>
          <w:sz w:val="20"/>
        </w:rPr>
        <w:t>Shendell DG</w:t>
      </w:r>
      <w:r w:rsidRPr="00DB74EA">
        <w:rPr>
          <w:rFonts w:ascii="Times New Roman" w:hAnsi="Times New Roman"/>
          <w:sz w:val="20"/>
        </w:rPr>
        <w:t xml:space="preserve">. 2008. Potential Health Effects Associated with Residential Proximity to Freeways and Primary Roads: Review of Scientific Literature 1999-2006. </w:t>
      </w:r>
      <w:r w:rsidRPr="00DB74EA">
        <w:rPr>
          <w:rFonts w:ascii="Times New Roman" w:hAnsi="Times New Roman"/>
          <w:i/>
          <w:sz w:val="20"/>
        </w:rPr>
        <w:t>Journal of Environmental Health</w:t>
      </w:r>
      <w:r w:rsidRPr="00DB74EA">
        <w:rPr>
          <w:rFonts w:ascii="Times New Roman" w:hAnsi="Times New Roman"/>
          <w:sz w:val="20"/>
        </w:rPr>
        <w:t xml:space="preserve">, 70 (8): 33-41.  </w:t>
      </w:r>
    </w:p>
    <w:p w14:paraId="6819AF03" w14:textId="77777777" w:rsidR="00D5614F" w:rsidRPr="00DB74EA" w:rsidRDefault="00D5614F" w:rsidP="00D5614F">
      <w:pPr>
        <w:pStyle w:val="ListParagraph"/>
        <w:ind w:left="360" w:hanging="360"/>
        <w:rPr>
          <w:rFonts w:ascii="Times New Roman" w:hAnsi="Times New Roman"/>
          <w:color w:val="000000"/>
          <w:sz w:val="20"/>
        </w:rPr>
      </w:pPr>
    </w:p>
    <w:p w14:paraId="3C5BECF8"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color w:val="000000"/>
          <w:sz w:val="20"/>
          <w:lang w:val="de-DE"/>
        </w:rPr>
        <w:t xml:space="preserve">Gregory AC, </w:t>
      </w:r>
      <w:r w:rsidRPr="00DB74EA">
        <w:rPr>
          <w:rFonts w:ascii="Times New Roman" w:hAnsi="Times New Roman"/>
          <w:b/>
          <w:color w:val="000000"/>
          <w:sz w:val="20"/>
          <w:lang w:val="de-DE"/>
        </w:rPr>
        <w:t>Shendell DG</w:t>
      </w:r>
      <w:r w:rsidRPr="00DB74EA">
        <w:rPr>
          <w:rFonts w:ascii="Times New Roman" w:hAnsi="Times New Roman"/>
          <w:color w:val="000000"/>
          <w:sz w:val="20"/>
          <w:lang w:val="de-DE"/>
        </w:rPr>
        <w:t xml:space="preserve">, Okosun SI, Gieseker KG. 2008. </w:t>
      </w:r>
      <w:r w:rsidRPr="00DB74EA">
        <w:rPr>
          <w:rFonts w:ascii="Times New Roman" w:hAnsi="Times New Roman"/>
          <w:sz w:val="20"/>
        </w:rPr>
        <w:t>Multiple Sclerosis Disease Distribution and Potential Impact of Environmental Air Pollutants in Georgia</w:t>
      </w:r>
      <w:r w:rsidRPr="00DB74EA">
        <w:rPr>
          <w:rFonts w:ascii="Times New Roman" w:hAnsi="Times New Roman"/>
          <w:color w:val="000000"/>
          <w:sz w:val="20"/>
        </w:rPr>
        <w:t xml:space="preserve">. </w:t>
      </w:r>
      <w:r w:rsidRPr="00DB74EA">
        <w:rPr>
          <w:rFonts w:ascii="Times New Roman" w:hAnsi="Times New Roman"/>
          <w:i/>
          <w:color w:val="000000"/>
          <w:sz w:val="20"/>
        </w:rPr>
        <w:t>Science of the Total Environment</w:t>
      </w:r>
      <w:r w:rsidRPr="00DB74EA">
        <w:rPr>
          <w:rFonts w:ascii="Times New Roman" w:hAnsi="Times New Roman"/>
          <w:color w:val="000000"/>
          <w:sz w:val="20"/>
        </w:rPr>
        <w:t xml:space="preserve">, 396(1): 42-51. </w:t>
      </w:r>
    </w:p>
    <w:p w14:paraId="2D9EA8A2" w14:textId="77777777" w:rsidR="00D5614F" w:rsidRPr="00DB74EA" w:rsidRDefault="00D5614F" w:rsidP="00D5614F">
      <w:pPr>
        <w:rPr>
          <w:rFonts w:ascii="Times New Roman" w:hAnsi="Times New Roman"/>
          <w:color w:val="000000"/>
          <w:sz w:val="20"/>
        </w:rPr>
      </w:pPr>
    </w:p>
    <w:p w14:paraId="3AB80DB8"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color w:val="000000"/>
          <w:sz w:val="20"/>
        </w:rPr>
        <w:t xml:space="preserve">Egwuogu H, </w:t>
      </w:r>
      <w:r w:rsidRPr="00DB74EA">
        <w:rPr>
          <w:rFonts w:ascii="Times New Roman" w:hAnsi="Times New Roman"/>
          <w:b/>
          <w:color w:val="000000"/>
          <w:sz w:val="20"/>
        </w:rPr>
        <w:t>Shendell DG</w:t>
      </w:r>
      <w:r w:rsidRPr="00DB74EA">
        <w:rPr>
          <w:rFonts w:ascii="Times New Roman" w:hAnsi="Times New Roman"/>
          <w:color w:val="000000"/>
          <w:sz w:val="20"/>
        </w:rPr>
        <w:t>, Okosun SI, Goodfellow LT. 2008. The Effect of Urinary Cadmium on Cardiovascular Fitness as Measured by VO</w:t>
      </w:r>
      <w:r w:rsidRPr="00DB74EA">
        <w:rPr>
          <w:rFonts w:ascii="Times New Roman" w:hAnsi="Times New Roman"/>
          <w:color w:val="000000"/>
          <w:sz w:val="20"/>
          <w:vertAlign w:val="subscript"/>
        </w:rPr>
        <w:t>2 max</w:t>
      </w:r>
      <w:r w:rsidRPr="00DB74EA">
        <w:rPr>
          <w:rFonts w:ascii="Times New Roman" w:hAnsi="Times New Roman"/>
          <w:color w:val="000000"/>
          <w:sz w:val="20"/>
        </w:rPr>
        <w:t xml:space="preserve"> in White, Black and Mexican Americans. </w:t>
      </w:r>
      <w:r w:rsidRPr="00DB74EA">
        <w:rPr>
          <w:rFonts w:ascii="Times New Roman" w:hAnsi="Times New Roman"/>
          <w:i/>
          <w:color w:val="000000"/>
          <w:sz w:val="20"/>
        </w:rPr>
        <w:t>Environmental Research</w:t>
      </w:r>
      <w:r w:rsidRPr="00DB74EA">
        <w:rPr>
          <w:rFonts w:ascii="Times New Roman" w:hAnsi="Times New Roman"/>
          <w:color w:val="000000"/>
          <w:sz w:val="20"/>
        </w:rPr>
        <w:t xml:space="preserve">, 109: 292-300.  </w:t>
      </w:r>
      <w:hyperlink r:id="rId8" w:history="1">
        <w:r w:rsidRPr="00DB74EA">
          <w:rPr>
            <w:rStyle w:val="Hyperlink"/>
            <w:rFonts w:ascii="Times New Roman" w:hAnsi="Times New Roman"/>
            <w:sz w:val="20"/>
          </w:rPr>
          <w:t>http://dx.doi.org/10.1016/j.envres.2008.11.010</w:t>
        </w:r>
      </w:hyperlink>
      <w:r w:rsidRPr="00DB74EA">
        <w:rPr>
          <w:rFonts w:ascii="Times New Roman" w:hAnsi="Times New Roman"/>
          <w:sz w:val="20"/>
        </w:rPr>
        <w:t xml:space="preserve"> </w:t>
      </w:r>
    </w:p>
    <w:p w14:paraId="41F30E88" w14:textId="77777777" w:rsidR="00D5614F" w:rsidRPr="00DB74EA" w:rsidRDefault="00D5614F" w:rsidP="00D5614F">
      <w:pPr>
        <w:rPr>
          <w:rFonts w:ascii="Times New Roman" w:hAnsi="Times New Roman"/>
          <w:b/>
          <w:sz w:val="20"/>
          <w:lang w:val="de-DE"/>
        </w:rPr>
      </w:pPr>
    </w:p>
    <w:p w14:paraId="24814436"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b/>
          <w:sz w:val="20"/>
          <w:lang w:val="de-DE"/>
        </w:rPr>
        <w:t>Shendell DG</w:t>
      </w:r>
      <w:r w:rsidRPr="00DB74EA">
        <w:rPr>
          <w:rFonts w:ascii="Times New Roman" w:hAnsi="Times New Roman"/>
          <w:sz w:val="20"/>
          <w:lang w:val="de-DE"/>
        </w:rPr>
        <w:t xml:space="preserve">, Hemminger L, Campbell J, Schlegel B. 2009. </w:t>
      </w:r>
      <w:r w:rsidRPr="00DB74EA">
        <w:rPr>
          <w:rFonts w:ascii="Times New Roman" w:hAnsi="Times New Roman"/>
          <w:color w:val="000000"/>
          <w:sz w:val="20"/>
        </w:rPr>
        <w:t>Structured Learning Experiences in New Jersey: Trainings, Communications and Lessons Learned in Support of Enhanced School-Based Occupational Health and Safety Practice</w:t>
      </w:r>
      <w:r w:rsidRPr="00DB74EA">
        <w:rPr>
          <w:rFonts w:ascii="Times New Roman" w:hAnsi="Times New Roman"/>
          <w:sz w:val="20"/>
        </w:rPr>
        <w:t xml:space="preserve">. </w:t>
      </w:r>
      <w:r w:rsidRPr="00DB74EA">
        <w:rPr>
          <w:rFonts w:ascii="Times New Roman" w:hAnsi="Times New Roman"/>
          <w:i/>
          <w:sz w:val="20"/>
        </w:rPr>
        <w:t>Public Health Reports</w:t>
      </w:r>
      <w:r w:rsidRPr="00DB74EA">
        <w:rPr>
          <w:rFonts w:ascii="Times New Roman" w:hAnsi="Times New Roman"/>
          <w:sz w:val="20"/>
        </w:rPr>
        <w:t xml:space="preserve">, 124 (Suppl 1, July-August): 74-83. </w:t>
      </w:r>
    </w:p>
    <w:p w14:paraId="0E228611" w14:textId="77777777" w:rsidR="00D5614F" w:rsidRPr="00DB74EA" w:rsidRDefault="00D5614F" w:rsidP="00D5614F">
      <w:pPr>
        <w:rPr>
          <w:rFonts w:ascii="Times New Roman" w:hAnsi="Times New Roman"/>
          <w:b/>
          <w:sz w:val="20"/>
        </w:rPr>
      </w:pPr>
    </w:p>
    <w:p w14:paraId="5D7DE15D"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xml:space="preserve">, McCarty F, Jewett A, Zimmerman RD, Goodfellow LT, Benardot DB, Martin DE, Witteveen MZ, O’Dea NK, Ari A. 2009. Measured versus Self-Reported BMI of Recreational Endurance Athletes: Health Implications. </w:t>
      </w:r>
      <w:r w:rsidRPr="00DB74EA">
        <w:rPr>
          <w:rFonts w:ascii="Times New Roman" w:hAnsi="Times New Roman"/>
          <w:i/>
          <w:sz w:val="20"/>
        </w:rPr>
        <w:t>Marathon &amp; Beyond</w:t>
      </w:r>
      <w:r w:rsidRPr="00DB74EA">
        <w:rPr>
          <w:rFonts w:ascii="Times New Roman" w:hAnsi="Times New Roman"/>
          <w:sz w:val="20"/>
        </w:rPr>
        <w:t xml:space="preserve">, 13 (4): 62-72. </w:t>
      </w:r>
    </w:p>
    <w:p w14:paraId="413B868D" w14:textId="77777777" w:rsidR="00D5614F" w:rsidRPr="00DB74EA" w:rsidRDefault="00D5614F" w:rsidP="00D5614F">
      <w:pPr>
        <w:rPr>
          <w:rFonts w:ascii="Times New Roman" w:hAnsi="Times New Roman"/>
          <w:bCs/>
          <w:sz w:val="20"/>
        </w:rPr>
      </w:pPr>
    </w:p>
    <w:p w14:paraId="23A599EE"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bCs/>
          <w:sz w:val="20"/>
        </w:rPr>
        <w:t xml:space="preserve">Ana GREE, </w:t>
      </w:r>
      <w:r w:rsidRPr="00DB74EA">
        <w:rPr>
          <w:rFonts w:ascii="Times New Roman" w:hAnsi="Times New Roman"/>
          <w:b/>
          <w:bCs/>
          <w:sz w:val="20"/>
        </w:rPr>
        <w:t>Shendell, DG</w:t>
      </w:r>
      <w:r w:rsidRPr="00DB74EA">
        <w:rPr>
          <w:rFonts w:ascii="Times New Roman" w:hAnsi="Times New Roman"/>
          <w:bCs/>
          <w:sz w:val="20"/>
        </w:rPr>
        <w:t xml:space="preserve">, Brown, GE, Sridhar MKC. 2009. Assessment of noise and associated health impacts at selected secondary schools in Ibadan, Nigeria. </w:t>
      </w:r>
      <w:r w:rsidRPr="00DB74EA">
        <w:rPr>
          <w:rFonts w:ascii="Times New Roman" w:hAnsi="Times New Roman"/>
          <w:bCs/>
          <w:i/>
          <w:sz w:val="20"/>
        </w:rPr>
        <w:t>Journal of Environmental and Public Health</w:t>
      </w:r>
      <w:r w:rsidRPr="00DB74EA">
        <w:rPr>
          <w:rFonts w:ascii="Times New Roman" w:hAnsi="Times New Roman"/>
          <w:bCs/>
          <w:sz w:val="20"/>
        </w:rPr>
        <w:t xml:space="preserve">, doi:10.1155/2009/739502, available at </w:t>
      </w:r>
      <w:hyperlink r:id="rId9" w:history="1">
        <w:r w:rsidRPr="00DB74EA">
          <w:rPr>
            <w:rStyle w:val="Hyperlink"/>
            <w:rFonts w:ascii="Times New Roman" w:hAnsi="Times New Roman"/>
            <w:bCs/>
            <w:sz w:val="20"/>
          </w:rPr>
          <w:t>http://www.hindawi.com/journals/jeph/2009/739502.html</w:t>
        </w:r>
      </w:hyperlink>
      <w:r w:rsidRPr="00DB74EA">
        <w:rPr>
          <w:rFonts w:ascii="Times New Roman" w:hAnsi="Times New Roman"/>
          <w:bCs/>
          <w:sz w:val="20"/>
        </w:rPr>
        <w:t xml:space="preserve"> </w:t>
      </w:r>
    </w:p>
    <w:p w14:paraId="230EF69C" w14:textId="77777777" w:rsidR="00D5614F" w:rsidRPr="00DB74EA" w:rsidRDefault="00D5614F" w:rsidP="00D5614F">
      <w:pPr>
        <w:rPr>
          <w:rFonts w:ascii="Times New Roman" w:hAnsi="Times New Roman"/>
          <w:sz w:val="20"/>
        </w:rPr>
      </w:pPr>
    </w:p>
    <w:p w14:paraId="10178C87"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bCs/>
          <w:sz w:val="20"/>
        </w:rPr>
        <w:t xml:space="preserve">Ana GREE, </w:t>
      </w:r>
      <w:r w:rsidRPr="00DB74EA">
        <w:rPr>
          <w:rFonts w:ascii="Times New Roman" w:hAnsi="Times New Roman"/>
          <w:b/>
          <w:bCs/>
          <w:sz w:val="20"/>
        </w:rPr>
        <w:t>Shendell, DG</w:t>
      </w:r>
      <w:r w:rsidRPr="00DB74EA">
        <w:rPr>
          <w:rFonts w:ascii="Times New Roman" w:hAnsi="Times New Roman"/>
          <w:bCs/>
          <w:sz w:val="20"/>
        </w:rPr>
        <w:t xml:space="preserve">, Odeshi TA, Sridhar MKC. 2009. Identification and initial characterization of prominent air pollution sources and respiratory health at secondary schools in Ibadan Nigeria. </w:t>
      </w:r>
      <w:r w:rsidRPr="00DB74EA">
        <w:rPr>
          <w:rFonts w:ascii="Times New Roman" w:hAnsi="Times New Roman"/>
          <w:bCs/>
          <w:i/>
          <w:sz w:val="20"/>
        </w:rPr>
        <w:t>Journal of Asthma</w:t>
      </w:r>
      <w:r w:rsidRPr="00DB74EA">
        <w:rPr>
          <w:rFonts w:ascii="Times New Roman" w:hAnsi="Times New Roman"/>
          <w:bCs/>
          <w:sz w:val="20"/>
        </w:rPr>
        <w:t>, 46 (7): 670 – 676</w:t>
      </w:r>
    </w:p>
    <w:p w14:paraId="7276BFF3" w14:textId="77777777" w:rsidR="00D5614F" w:rsidRPr="00DB74EA" w:rsidRDefault="00D5614F" w:rsidP="00D5614F">
      <w:pPr>
        <w:rPr>
          <w:rFonts w:ascii="Times New Roman" w:hAnsi="Times New Roman"/>
          <w:sz w:val="20"/>
        </w:rPr>
      </w:pPr>
    </w:p>
    <w:p w14:paraId="50AED439"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sz w:val="20"/>
        </w:rPr>
        <w:t xml:space="preserve">Laster N, Holsey CN, </w:t>
      </w:r>
      <w:r w:rsidRPr="00DB74EA">
        <w:rPr>
          <w:rFonts w:ascii="Times New Roman" w:hAnsi="Times New Roman"/>
          <w:b/>
          <w:sz w:val="20"/>
        </w:rPr>
        <w:t>Shendell DG</w:t>
      </w:r>
      <w:r w:rsidRPr="00DB74EA">
        <w:rPr>
          <w:rFonts w:ascii="Times New Roman" w:hAnsi="Times New Roman"/>
          <w:sz w:val="20"/>
        </w:rPr>
        <w:t xml:space="preserve">, McCarty F, Celano M. 2009. Barriers to Asthma Management among Urban Families: Caregiver and Child Perspectives. </w:t>
      </w:r>
      <w:r w:rsidRPr="00DB74EA">
        <w:rPr>
          <w:rFonts w:ascii="Times New Roman" w:hAnsi="Times New Roman"/>
          <w:i/>
          <w:sz w:val="20"/>
        </w:rPr>
        <w:t>Journal of Asthma</w:t>
      </w:r>
      <w:r w:rsidRPr="00DB74EA">
        <w:rPr>
          <w:rFonts w:ascii="Times New Roman" w:hAnsi="Times New Roman"/>
          <w:sz w:val="20"/>
        </w:rPr>
        <w:t xml:space="preserve">, 46 (7): 731 – 739.  </w:t>
      </w:r>
    </w:p>
    <w:p w14:paraId="5E106DCA" w14:textId="77777777" w:rsidR="00D5614F" w:rsidRPr="00DB74EA" w:rsidRDefault="00D5614F" w:rsidP="00D5614F">
      <w:pPr>
        <w:pStyle w:val="ListParagraph"/>
        <w:rPr>
          <w:rFonts w:ascii="Times New Roman" w:hAnsi="Times New Roman"/>
          <w:sz w:val="20"/>
        </w:rPr>
      </w:pPr>
    </w:p>
    <w:p w14:paraId="3750CB7B"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sz w:val="20"/>
        </w:rPr>
        <w:t xml:space="preserve">Yamamoto N, </w:t>
      </w:r>
      <w:r w:rsidRPr="00DB74EA">
        <w:rPr>
          <w:rFonts w:ascii="Times New Roman" w:hAnsi="Times New Roman"/>
          <w:b/>
          <w:sz w:val="20"/>
        </w:rPr>
        <w:t>Shendell DG</w:t>
      </w:r>
      <w:r w:rsidRPr="00DB74EA">
        <w:rPr>
          <w:rFonts w:ascii="Times New Roman" w:hAnsi="Times New Roman"/>
          <w:sz w:val="20"/>
        </w:rPr>
        <w:t xml:space="preserve">, Winer AM, Zhang J. 2010. Residential air exchange rates in three major U.S. metropolitan areas: results from the Relationship Among Indoor, Outdoor and Personal Air Study 1999-2001. </w:t>
      </w:r>
      <w:r w:rsidRPr="00DB74EA">
        <w:rPr>
          <w:rFonts w:ascii="Times New Roman" w:hAnsi="Times New Roman"/>
          <w:i/>
          <w:sz w:val="20"/>
        </w:rPr>
        <w:t>Indoor Air</w:t>
      </w:r>
      <w:r w:rsidRPr="00DB74EA">
        <w:rPr>
          <w:rFonts w:ascii="Times New Roman" w:hAnsi="Times New Roman"/>
          <w:sz w:val="20"/>
        </w:rPr>
        <w:t>, 20 (1): 85-90. DOI 10.1111/j.1600-0668.2009.00622.x (as of July 31, 2009)</w:t>
      </w:r>
    </w:p>
    <w:p w14:paraId="319AF325" w14:textId="77777777" w:rsidR="00D5614F" w:rsidRPr="00DB74EA" w:rsidRDefault="00D5614F" w:rsidP="00D5614F">
      <w:pPr>
        <w:pStyle w:val="ListParagraph"/>
        <w:ind w:left="0"/>
        <w:rPr>
          <w:rFonts w:ascii="Times New Roman" w:hAnsi="Times New Roman"/>
          <w:b/>
          <w:sz w:val="20"/>
        </w:rPr>
      </w:pPr>
    </w:p>
    <w:p w14:paraId="206E9488"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b/>
          <w:sz w:val="20"/>
          <w:lang w:val="de-DE"/>
        </w:rPr>
        <w:t>Shendell DG</w:t>
      </w:r>
      <w:r w:rsidRPr="00DB74EA">
        <w:rPr>
          <w:rFonts w:ascii="Times New Roman" w:hAnsi="Times New Roman"/>
          <w:sz w:val="20"/>
          <w:lang w:val="de-DE"/>
        </w:rPr>
        <w:t xml:space="preserve">, Alexander MS, Huang Y. 2010.  </w:t>
      </w:r>
      <w:r w:rsidRPr="00DB74EA">
        <w:rPr>
          <w:rFonts w:ascii="Times New Roman" w:hAnsi="Times New Roman"/>
          <w:sz w:val="20"/>
        </w:rPr>
        <w:t xml:space="preserve">Community Environmental Quality Knowledge and Awareness among Nurses: Developing and Piloting an Assessment Survey in Schools. </w:t>
      </w:r>
      <w:r w:rsidRPr="00DB74EA">
        <w:rPr>
          <w:rFonts w:ascii="Times New Roman" w:hAnsi="Times New Roman"/>
          <w:i/>
          <w:sz w:val="20"/>
        </w:rPr>
        <w:t>Pediatric Nursing</w:t>
      </w:r>
      <w:r w:rsidRPr="00DB74EA">
        <w:rPr>
          <w:rFonts w:ascii="Times New Roman" w:hAnsi="Times New Roman"/>
          <w:sz w:val="20"/>
        </w:rPr>
        <w:t xml:space="preserve">, 36 (1): 18-24 and 32. </w:t>
      </w:r>
    </w:p>
    <w:p w14:paraId="4D44E0D3" w14:textId="77777777" w:rsidR="00D5614F" w:rsidRPr="00DB74EA" w:rsidRDefault="00D5614F" w:rsidP="00D5614F">
      <w:pPr>
        <w:rPr>
          <w:rFonts w:ascii="Times New Roman" w:hAnsi="Times New Roman"/>
          <w:sz w:val="20"/>
        </w:rPr>
      </w:pPr>
    </w:p>
    <w:p w14:paraId="6671DA10"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b/>
          <w:sz w:val="20"/>
        </w:rPr>
        <w:lastRenderedPageBreak/>
        <w:t>Shendell DG</w:t>
      </w:r>
      <w:r w:rsidRPr="00DB74EA">
        <w:rPr>
          <w:rFonts w:ascii="Times New Roman" w:hAnsi="Times New Roman"/>
          <w:sz w:val="20"/>
        </w:rPr>
        <w:t xml:space="preserve">, Nowakowski XCN. 2010. Community Built Environment Factors Around Senior Wellness Centers Potentially Related to Elderly Mobility. </w:t>
      </w:r>
      <w:r w:rsidRPr="00DB74EA">
        <w:rPr>
          <w:rFonts w:ascii="Times New Roman" w:hAnsi="Times New Roman"/>
          <w:i/>
          <w:sz w:val="20"/>
        </w:rPr>
        <w:t>Journal of Public Health Policy</w:t>
      </w:r>
      <w:r w:rsidRPr="00DB74EA">
        <w:rPr>
          <w:rFonts w:ascii="Times New Roman" w:hAnsi="Times New Roman"/>
          <w:sz w:val="20"/>
        </w:rPr>
        <w:t>, 31: 15-118.</w:t>
      </w:r>
    </w:p>
    <w:p w14:paraId="38C788BB" w14:textId="77777777" w:rsidR="00D5614F" w:rsidRPr="00DB74EA" w:rsidRDefault="00D5614F" w:rsidP="00D5614F">
      <w:pPr>
        <w:rPr>
          <w:rFonts w:ascii="Times New Roman" w:hAnsi="Times New Roman"/>
          <w:sz w:val="20"/>
        </w:rPr>
      </w:pPr>
    </w:p>
    <w:p w14:paraId="59D53D82"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xml:space="preserve">, Alexander MS, Lorentzson L, McCarthy FA. 2010. Knowledge and awareness of heat-related morbidity among adult recreational endurance athletes. </w:t>
      </w:r>
      <w:r w:rsidRPr="00DB74EA">
        <w:rPr>
          <w:rFonts w:ascii="Times New Roman" w:hAnsi="Times New Roman"/>
          <w:i/>
          <w:sz w:val="20"/>
        </w:rPr>
        <w:t>International Journal of Biometeorology</w:t>
      </w:r>
      <w:r w:rsidRPr="00DB74EA">
        <w:rPr>
          <w:rFonts w:ascii="Times New Roman" w:hAnsi="Times New Roman"/>
          <w:sz w:val="20"/>
        </w:rPr>
        <w:t>, 54 (4): 441-448. DOI: 10.1007/s00484-009-0295-3 (as of  December 11, 2009)</w:t>
      </w:r>
    </w:p>
    <w:p w14:paraId="64A57A51" w14:textId="77777777" w:rsidR="00D5614F" w:rsidRPr="00DB74EA" w:rsidRDefault="00D5614F" w:rsidP="00D5614F">
      <w:pPr>
        <w:pStyle w:val="ListParagraph"/>
        <w:ind w:left="0"/>
        <w:rPr>
          <w:rFonts w:ascii="Times New Roman" w:hAnsi="Times New Roman"/>
          <w:b/>
          <w:sz w:val="20"/>
        </w:rPr>
      </w:pPr>
    </w:p>
    <w:p w14:paraId="3B526A51"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Alexander MS, Jewett A, Sanders DL, Yang J. 2010.</w:t>
      </w:r>
      <w:r w:rsidRPr="00DB74EA">
        <w:rPr>
          <w:rFonts w:ascii="Times New Roman" w:hAnsi="Times New Roman"/>
          <w:b/>
          <w:sz w:val="20"/>
        </w:rPr>
        <w:t xml:space="preserve"> </w:t>
      </w:r>
      <w:r w:rsidRPr="00DB74EA">
        <w:rPr>
          <w:rFonts w:ascii="Times New Roman" w:hAnsi="Times New Roman"/>
          <w:sz w:val="20"/>
        </w:rPr>
        <w:t xml:space="preserve">Assessing the potential influence of asthma on student attendance/absence in public elementary schools. </w:t>
      </w:r>
      <w:r w:rsidRPr="00DB74EA">
        <w:rPr>
          <w:rFonts w:ascii="Times New Roman" w:hAnsi="Times New Roman"/>
          <w:i/>
          <w:sz w:val="20"/>
        </w:rPr>
        <w:t>Journal of Asthma</w:t>
      </w:r>
      <w:r w:rsidRPr="00DB74EA">
        <w:rPr>
          <w:rFonts w:ascii="Times New Roman" w:hAnsi="Times New Roman"/>
          <w:sz w:val="20"/>
        </w:rPr>
        <w:t xml:space="preserve">, 47 (4) 465-472.  </w:t>
      </w:r>
    </w:p>
    <w:p w14:paraId="63C566B0" w14:textId="77777777" w:rsidR="00D5614F" w:rsidRPr="00DB74EA" w:rsidRDefault="00D5614F" w:rsidP="00D5614F">
      <w:pPr>
        <w:rPr>
          <w:rFonts w:ascii="Times New Roman" w:hAnsi="Times New Roman"/>
          <w:b/>
          <w:sz w:val="20"/>
        </w:rPr>
      </w:pPr>
    </w:p>
    <w:p w14:paraId="27014FCC"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xml:space="preserve">, Jhaveri M, Nowakowski XCH, Wozniak M, Campbell JK, Marshall EG, Kelly SK. 2010. </w:t>
      </w:r>
      <w:r w:rsidRPr="00DB74EA">
        <w:rPr>
          <w:rFonts w:ascii="Times New Roman" w:hAnsi="Times New Roman"/>
          <w:color w:val="000000"/>
          <w:sz w:val="20"/>
        </w:rPr>
        <w:t xml:space="preserve">Incident Surveillance in New Jersey Career and Technical Education Programs, 1999-2008: Attributes, Severity and Reported Use of Personal Protective Equipment. </w:t>
      </w:r>
      <w:r w:rsidRPr="00DB74EA">
        <w:rPr>
          <w:rFonts w:ascii="Times New Roman" w:hAnsi="Times New Roman"/>
          <w:bCs/>
          <w:i/>
          <w:color w:val="000000"/>
          <w:sz w:val="20"/>
        </w:rPr>
        <w:t>AAOHN J,</w:t>
      </w:r>
      <w:r w:rsidRPr="00DB74EA">
        <w:rPr>
          <w:rFonts w:ascii="Times New Roman" w:hAnsi="Times New Roman"/>
          <w:bCs/>
          <w:color w:val="000000"/>
          <w:sz w:val="20"/>
        </w:rPr>
        <w:t xml:space="preserve"> 58 (9): 367-382.</w:t>
      </w:r>
    </w:p>
    <w:p w14:paraId="785F0120" w14:textId="77777777" w:rsidR="00D5614F" w:rsidRPr="00DB74EA" w:rsidRDefault="00D5614F" w:rsidP="00D5614F">
      <w:pPr>
        <w:pStyle w:val="ListParagraph"/>
        <w:rPr>
          <w:rFonts w:ascii="Times New Roman" w:hAnsi="Times New Roman"/>
          <w:sz w:val="20"/>
        </w:rPr>
      </w:pPr>
    </w:p>
    <w:p w14:paraId="6FBB156B"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sz w:val="20"/>
        </w:rPr>
        <w:t xml:space="preserve">Ana GREE, </w:t>
      </w:r>
      <w:r w:rsidRPr="00DB74EA">
        <w:rPr>
          <w:rFonts w:ascii="Times New Roman" w:hAnsi="Times New Roman"/>
          <w:b/>
          <w:sz w:val="20"/>
        </w:rPr>
        <w:t>Shendell DG</w:t>
      </w:r>
      <w:r w:rsidRPr="00DB74EA">
        <w:rPr>
          <w:rFonts w:ascii="Times New Roman" w:hAnsi="Times New Roman"/>
          <w:sz w:val="20"/>
        </w:rPr>
        <w:t xml:space="preserve">. 2011. School Environmental Health Programs and the Challenges of Achieving the Millennium Development Goals. </w:t>
      </w:r>
      <w:r w:rsidRPr="00DB74EA">
        <w:rPr>
          <w:rFonts w:ascii="Times New Roman" w:hAnsi="Times New Roman"/>
          <w:i/>
          <w:sz w:val="20"/>
        </w:rPr>
        <w:t>Journal of School Health</w:t>
      </w:r>
      <w:r w:rsidRPr="00DB74EA">
        <w:rPr>
          <w:rFonts w:ascii="Times New Roman" w:hAnsi="Times New Roman"/>
          <w:sz w:val="20"/>
        </w:rPr>
        <w:t xml:space="preserve">, 81 (2): 55-56. </w:t>
      </w:r>
    </w:p>
    <w:p w14:paraId="7731A02E" w14:textId="77777777" w:rsidR="00D5614F" w:rsidRPr="00DB74EA" w:rsidRDefault="00D5614F" w:rsidP="00D5614F">
      <w:pPr>
        <w:pStyle w:val="ListParagraph"/>
        <w:rPr>
          <w:rFonts w:ascii="Times New Roman" w:hAnsi="Times New Roman"/>
          <w:sz w:val="20"/>
        </w:rPr>
      </w:pPr>
    </w:p>
    <w:p w14:paraId="45DAFDB8"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xml:space="preserve">, Johnson ML, Sanders DL, Nowakowski ACH, Yang J, Jeffries CD, Weisman JE, Moulding M. 2011. Community Built Environment Factors and Mobility around Senior Wellness Centers: The Concept of “Safe Senior Zones”. </w:t>
      </w:r>
      <w:r w:rsidRPr="00DB74EA">
        <w:rPr>
          <w:rFonts w:ascii="Times New Roman" w:hAnsi="Times New Roman"/>
          <w:i/>
          <w:sz w:val="20"/>
        </w:rPr>
        <w:t>Journal of Environmental Health</w:t>
      </w:r>
      <w:r w:rsidRPr="00DB74EA">
        <w:rPr>
          <w:rFonts w:ascii="Times New Roman" w:hAnsi="Times New Roman"/>
          <w:sz w:val="20"/>
        </w:rPr>
        <w:t>, 73 (7): 9-18. (March issue’s cover as well).</w:t>
      </w:r>
    </w:p>
    <w:p w14:paraId="7D44632B" w14:textId="77777777" w:rsidR="00D5614F" w:rsidRPr="00DB74EA" w:rsidRDefault="00D5614F" w:rsidP="00D5614F">
      <w:pPr>
        <w:pStyle w:val="ListParagraph"/>
        <w:rPr>
          <w:rFonts w:ascii="Times New Roman" w:hAnsi="Times New Roman"/>
          <w:sz w:val="20"/>
        </w:rPr>
      </w:pPr>
    </w:p>
    <w:p w14:paraId="439D54F8"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xml:space="preserve">, Foster C, Sexton J, Roden J, Yamamoto N, Kelly SW, Chandler L, Venables M, Williams S, Burr S, Wagenleitner V, Anderson N. 2011. Knowledge and awareness of symptoms and treatment among low- to middle-income older adults with asthma and/or COPD: Community-based participatory research in a central California county. </w:t>
      </w:r>
      <w:r w:rsidRPr="00DB74EA">
        <w:rPr>
          <w:rFonts w:ascii="Times New Roman" w:hAnsi="Times New Roman"/>
          <w:bCs/>
          <w:i/>
          <w:sz w:val="20"/>
        </w:rPr>
        <w:t>Journal of Asthma and Allergy Educators</w:t>
      </w:r>
      <w:r w:rsidRPr="00DB74EA">
        <w:rPr>
          <w:rFonts w:ascii="Times New Roman" w:hAnsi="Times New Roman"/>
          <w:bCs/>
          <w:sz w:val="20"/>
        </w:rPr>
        <w:t>, 2 (2): 81-90. DOI 10.1177/2150129710393338 (as of November 8, 2010, published online March 2, 2011)</w:t>
      </w:r>
    </w:p>
    <w:p w14:paraId="05D17AC0" w14:textId="77777777" w:rsidR="00D5614F" w:rsidRPr="00DB74EA" w:rsidRDefault="00D5614F" w:rsidP="00D5614F">
      <w:pPr>
        <w:rPr>
          <w:rFonts w:ascii="Times New Roman" w:hAnsi="Times New Roman"/>
          <w:sz w:val="20"/>
        </w:rPr>
      </w:pPr>
    </w:p>
    <w:p w14:paraId="505EC442" w14:textId="77777777" w:rsidR="00D5614F" w:rsidRPr="00DB74EA" w:rsidRDefault="00D5614F" w:rsidP="00D5614F">
      <w:pPr>
        <w:numPr>
          <w:ilvl w:val="1"/>
          <w:numId w:val="4"/>
        </w:numPr>
        <w:ind w:left="360"/>
        <w:rPr>
          <w:rFonts w:ascii="Times New Roman" w:hAnsi="Times New Roman"/>
          <w:bCs/>
          <w:sz w:val="20"/>
        </w:rPr>
      </w:pPr>
      <w:r w:rsidRPr="00DB74EA">
        <w:rPr>
          <w:rFonts w:ascii="Times New Roman" w:hAnsi="Times New Roman"/>
          <w:bCs/>
          <w:sz w:val="20"/>
        </w:rPr>
        <w:t xml:space="preserve">Mizan, SS, </w:t>
      </w:r>
      <w:r w:rsidRPr="00DB74EA">
        <w:rPr>
          <w:rFonts w:ascii="Times New Roman" w:hAnsi="Times New Roman"/>
          <w:b/>
          <w:bCs/>
          <w:sz w:val="20"/>
        </w:rPr>
        <w:t>Shendell DG</w:t>
      </w:r>
      <w:r w:rsidRPr="00DB74EA">
        <w:rPr>
          <w:rFonts w:ascii="Times New Roman" w:hAnsi="Times New Roman"/>
          <w:bCs/>
          <w:sz w:val="20"/>
        </w:rPr>
        <w:t xml:space="preserve">, Rhoads GG. 2011. Absence, Extended Absence, and Repeat Tardiness Related to Asthma Status among Elementary School Children. </w:t>
      </w:r>
      <w:r w:rsidRPr="00DB74EA">
        <w:rPr>
          <w:rFonts w:ascii="Times New Roman" w:hAnsi="Times New Roman"/>
          <w:bCs/>
          <w:i/>
          <w:sz w:val="20"/>
        </w:rPr>
        <w:t>Journal of Asthma</w:t>
      </w:r>
      <w:r w:rsidRPr="00DB74EA">
        <w:rPr>
          <w:rFonts w:ascii="Times New Roman" w:hAnsi="Times New Roman"/>
          <w:bCs/>
          <w:sz w:val="20"/>
        </w:rPr>
        <w:t xml:space="preserve">, 48 (3): 228-234. DOI: 10.3109/02770903.2011.555038 (as of December 26, 2010). </w:t>
      </w:r>
    </w:p>
    <w:p w14:paraId="5E9BEDC5" w14:textId="77777777" w:rsidR="00D5614F" w:rsidRPr="00DB74EA" w:rsidRDefault="00D5614F" w:rsidP="00D5614F">
      <w:pPr>
        <w:pStyle w:val="ListParagraph"/>
        <w:rPr>
          <w:rFonts w:ascii="Times New Roman" w:hAnsi="Times New Roman"/>
          <w:bCs/>
          <w:sz w:val="20"/>
        </w:rPr>
      </w:pPr>
    </w:p>
    <w:p w14:paraId="1EFD7795" w14:textId="77777777" w:rsidR="00D5614F" w:rsidRPr="00DB74EA" w:rsidRDefault="00D5614F" w:rsidP="00D5614F">
      <w:pPr>
        <w:numPr>
          <w:ilvl w:val="1"/>
          <w:numId w:val="4"/>
        </w:numPr>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xml:space="preserve">, Ana GREE. 2011. Promoting Environmental Public Health in Rapidly Urbanizing Areas of Less Developed Countries in Africa: A Collaborative Interdisciplinary Training in Ibadan, Nigeria. </w:t>
      </w:r>
      <w:r w:rsidRPr="00DB74EA">
        <w:rPr>
          <w:rFonts w:ascii="Times New Roman" w:hAnsi="Times New Roman"/>
          <w:i/>
          <w:sz w:val="20"/>
        </w:rPr>
        <w:t>Journal of Environmental Health</w:t>
      </w:r>
      <w:r w:rsidRPr="00DB74EA">
        <w:rPr>
          <w:rFonts w:ascii="Times New Roman" w:hAnsi="Times New Roman"/>
          <w:sz w:val="20"/>
        </w:rPr>
        <w:t xml:space="preserve">, 74 (1): 26-35. (July/August issue’s cover as well). </w:t>
      </w:r>
    </w:p>
    <w:p w14:paraId="7CE160DF" w14:textId="77777777" w:rsidR="00D5614F" w:rsidRPr="00D2525A" w:rsidRDefault="00D5614F" w:rsidP="00D5614F">
      <w:pPr>
        <w:rPr>
          <w:rFonts w:ascii="Times New Roman" w:hAnsi="Times New Roman"/>
          <w:sz w:val="20"/>
        </w:rPr>
      </w:pPr>
    </w:p>
    <w:p w14:paraId="6D4E51BB" w14:textId="77777777" w:rsidR="00D5614F" w:rsidRDefault="00D5614F" w:rsidP="00D5614F">
      <w:pPr>
        <w:numPr>
          <w:ilvl w:val="1"/>
          <w:numId w:val="4"/>
        </w:numPr>
        <w:ind w:left="360"/>
        <w:rPr>
          <w:rFonts w:ascii="Times New Roman" w:hAnsi="Times New Roman"/>
          <w:bCs/>
          <w:sz w:val="20"/>
        </w:rPr>
      </w:pPr>
      <w:r w:rsidRPr="00D2525A">
        <w:rPr>
          <w:rFonts w:ascii="Times New Roman" w:hAnsi="Times New Roman"/>
          <w:b/>
          <w:bCs/>
          <w:sz w:val="20"/>
        </w:rPr>
        <w:t>Shendell DG</w:t>
      </w:r>
      <w:r w:rsidRPr="00D2525A">
        <w:rPr>
          <w:rFonts w:ascii="Times New Roman" w:hAnsi="Times New Roman"/>
          <w:bCs/>
          <w:sz w:val="20"/>
        </w:rPr>
        <w:t>, Alexander MS, Lorentzson L, Kelly SW, Zi</w:t>
      </w:r>
      <w:r>
        <w:rPr>
          <w:rFonts w:ascii="Times New Roman" w:hAnsi="Times New Roman"/>
          <w:bCs/>
          <w:sz w:val="20"/>
        </w:rPr>
        <w:t xml:space="preserve">mmerman RD, Goodfellow LT. </w:t>
      </w:r>
      <w:r w:rsidRPr="00D2525A">
        <w:rPr>
          <w:rFonts w:ascii="Times New Roman" w:hAnsi="Times New Roman"/>
          <w:bCs/>
          <w:sz w:val="20"/>
        </w:rPr>
        <w:t xml:space="preserve">2011. Asthma Diagnosis, Asthma Knowledge, and Co-morbidity among Recreational Endurance Athletes. </w:t>
      </w:r>
      <w:r w:rsidRPr="00D2525A">
        <w:rPr>
          <w:rFonts w:ascii="Times New Roman" w:hAnsi="Times New Roman"/>
          <w:bCs/>
          <w:i/>
          <w:sz w:val="20"/>
        </w:rPr>
        <w:t>Journal of Asthma and Allergy Educators</w:t>
      </w:r>
      <w:r w:rsidRPr="00D2525A">
        <w:rPr>
          <w:rFonts w:ascii="Times New Roman" w:hAnsi="Times New Roman"/>
          <w:bCs/>
          <w:sz w:val="20"/>
        </w:rPr>
        <w:t xml:space="preserve">, 2 (4): 163-172. DOI: 10.1177/2150129710397658 (as of December 23, 2010). </w:t>
      </w:r>
    </w:p>
    <w:p w14:paraId="70A2638C" w14:textId="77777777" w:rsidR="00D5614F" w:rsidRDefault="00D5614F" w:rsidP="00D5614F">
      <w:pPr>
        <w:pStyle w:val="ListParagraph"/>
        <w:rPr>
          <w:rFonts w:ascii="Times New Roman" w:hAnsi="Times New Roman"/>
          <w:bCs/>
          <w:sz w:val="20"/>
        </w:rPr>
      </w:pPr>
    </w:p>
    <w:p w14:paraId="20D1F25D" w14:textId="77777777" w:rsidR="00D5614F" w:rsidRPr="00925DFC" w:rsidRDefault="00D5614F" w:rsidP="00D5614F">
      <w:pPr>
        <w:numPr>
          <w:ilvl w:val="1"/>
          <w:numId w:val="4"/>
        </w:numPr>
        <w:ind w:left="360"/>
        <w:rPr>
          <w:rFonts w:ascii="Times New Roman" w:hAnsi="Times New Roman"/>
          <w:sz w:val="20"/>
        </w:rPr>
      </w:pPr>
      <w:r w:rsidRPr="00D47027">
        <w:rPr>
          <w:rFonts w:ascii="Times New Roman" w:hAnsi="Times New Roman"/>
          <w:b/>
          <w:sz w:val="20"/>
        </w:rPr>
        <w:t>Shendell DG</w:t>
      </w:r>
      <w:r w:rsidRPr="00D47027">
        <w:rPr>
          <w:rFonts w:ascii="Times New Roman" w:hAnsi="Times New Roman"/>
          <w:sz w:val="20"/>
        </w:rPr>
        <w:t>, Rawling M-M, Alexander MS, Jewett A,</w:t>
      </w:r>
      <w:r>
        <w:rPr>
          <w:rFonts w:ascii="Times New Roman" w:hAnsi="Times New Roman"/>
          <w:sz w:val="20"/>
        </w:rPr>
        <w:t xml:space="preserve"> Sanders DL, Foster C. 2010</w:t>
      </w:r>
      <w:r w:rsidRPr="00D47027">
        <w:rPr>
          <w:rFonts w:ascii="Times New Roman" w:hAnsi="Times New Roman"/>
          <w:sz w:val="20"/>
        </w:rPr>
        <w:t xml:space="preserve">. Developing and testing a tracking system via community-based participatory research for prevalence of and reported reasons for tardiness and leaving early in elementary schools in metropolitan Atlanta, Georgia. </w:t>
      </w:r>
      <w:r w:rsidRPr="00D47027">
        <w:rPr>
          <w:rFonts w:ascii="Times New Roman" w:hAnsi="Times New Roman"/>
          <w:i/>
          <w:sz w:val="20"/>
        </w:rPr>
        <w:t>International Journal of Prevention Practice and Research</w:t>
      </w:r>
      <w:r w:rsidRPr="00D47027">
        <w:rPr>
          <w:rFonts w:ascii="Times New Roman" w:hAnsi="Times New Roman"/>
          <w:sz w:val="20"/>
        </w:rPr>
        <w:t>, in press (as of March 31, 2010).</w:t>
      </w:r>
      <w:r>
        <w:rPr>
          <w:rFonts w:ascii="Times New Roman" w:hAnsi="Times New Roman"/>
          <w:sz w:val="20"/>
        </w:rPr>
        <w:t xml:space="preserve"> </w:t>
      </w:r>
    </w:p>
    <w:p w14:paraId="314BA10B" w14:textId="77777777" w:rsidR="00D5614F" w:rsidRPr="00D2525A" w:rsidRDefault="00D5614F" w:rsidP="00D5614F">
      <w:pPr>
        <w:pStyle w:val="ListParagraph"/>
        <w:ind w:left="0"/>
        <w:rPr>
          <w:rFonts w:ascii="Times New Roman" w:hAnsi="Times New Roman"/>
          <w:sz w:val="20"/>
        </w:rPr>
      </w:pPr>
    </w:p>
    <w:p w14:paraId="3D6DF2DF" w14:textId="77777777" w:rsidR="00D5614F" w:rsidRPr="00D2525A" w:rsidRDefault="00D5614F" w:rsidP="00D5614F">
      <w:pPr>
        <w:numPr>
          <w:ilvl w:val="1"/>
          <w:numId w:val="4"/>
        </w:numPr>
        <w:ind w:left="360"/>
        <w:rPr>
          <w:rFonts w:ascii="Times New Roman" w:hAnsi="Times New Roman"/>
          <w:sz w:val="20"/>
        </w:rPr>
      </w:pPr>
      <w:r w:rsidRPr="00D2525A">
        <w:rPr>
          <w:rFonts w:ascii="Times New Roman" w:hAnsi="Times New Roman"/>
          <w:sz w:val="20"/>
        </w:rPr>
        <w:t xml:space="preserve">Ana GREE, Oloruntoba EO, </w:t>
      </w:r>
      <w:r w:rsidRPr="00D2525A">
        <w:rPr>
          <w:rFonts w:ascii="Times New Roman" w:hAnsi="Times New Roman"/>
          <w:b/>
          <w:sz w:val="20"/>
        </w:rPr>
        <w:t>Shendell DG</w:t>
      </w:r>
      <w:r w:rsidRPr="00D2525A">
        <w:rPr>
          <w:rFonts w:ascii="Times New Roman" w:hAnsi="Times New Roman"/>
          <w:sz w:val="20"/>
        </w:rPr>
        <w:t xml:space="preserve">, Elemile OO, Benjamin OR, Sridhar MKC. 2011. Solid Waste Management Problems in Secondary Schools in Ibadan, Nigeria. </w:t>
      </w:r>
      <w:r w:rsidRPr="00D2525A">
        <w:rPr>
          <w:rFonts w:ascii="Times New Roman" w:hAnsi="Times New Roman"/>
          <w:i/>
          <w:sz w:val="20"/>
        </w:rPr>
        <w:t>Journal of Environmental Health</w:t>
      </w:r>
      <w:r w:rsidRPr="00D2525A">
        <w:rPr>
          <w:rFonts w:ascii="Times New Roman" w:hAnsi="Times New Roman"/>
          <w:sz w:val="20"/>
        </w:rPr>
        <w:t xml:space="preserve">, 74 (2): 24-28. </w:t>
      </w:r>
    </w:p>
    <w:p w14:paraId="3E0B209D" w14:textId="77777777" w:rsidR="00D5614F" w:rsidRPr="00D2525A" w:rsidRDefault="00D5614F" w:rsidP="00D5614F">
      <w:pPr>
        <w:rPr>
          <w:rFonts w:ascii="Times New Roman" w:hAnsi="Times New Roman"/>
          <w:sz w:val="20"/>
        </w:rPr>
      </w:pPr>
    </w:p>
    <w:p w14:paraId="4BEF0B70" w14:textId="77777777" w:rsidR="00D5614F" w:rsidRPr="00D2525A" w:rsidRDefault="00D5614F" w:rsidP="00D5614F">
      <w:pPr>
        <w:numPr>
          <w:ilvl w:val="1"/>
          <w:numId w:val="4"/>
        </w:numPr>
        <w:ind w:left="360"/>
        <w:rPr>
          <w:rFonts w:ascii="Times New Roman" w:hAnsi="Times New Roman"/>
          <w:sz w:val="20"/>
        </w:rPr>
      </w:pPr>
      <w:r w:rsidRPr="00D2525A">
        <w:rPr>
          <w:rFonts w:ascii="Times New Roman" w:hAnsi="Times New Roman"/>
          <w:sz w:val="20"/>
        </w:rPr>
        <w:t>Yamamoto N,</w:t>
      </w:r>
      <w:r w:rsidRPr="00D2525A">
        <w:rPr>
          <w:rFonts w:ascii="Times New Roman" w:hAnsi="Times New Roman"/>
          <w:b/>
          <w:sz w:val="20"/>
        </w:rPr>
        <w:t xml:space="preserve"> Shendell DG</w:t>
      </w:r>
      <w:r w:rsidRPr="00D2525A">
        <w:rPr>
          <w:rFonts w:ascii="Times New Roman" w:hAnsi="Times New Roman"/>
          <w:sz w:val="20"/>
        </w:rPr>
        <w:t xml:space="preserve">, Peccia J. 2011. Assessing allergenic fungi in house dust by floor wipe sampling and quantitative PCR. </w:t>
      </w:r>
      <w:r w:rsidRPr="00D2525A">
        <w:rPr>
          <w:rFonts w:ascii="Times New Roman" w:hAnsi="Times New Roman"/>
          <w:i/>
          <w:sz w:val="20"/>
        </w:rPr>
        <w:t xml:space="preserve">Indoor Air, </w:t>
      </w:r>
      <w:bookmarkStart w:id="0" w:name="_Hlk346118349"/>
      <w:r w:rsidRPr="00D2525A">
        <w:rPr>
          <w:rFonts w:ascii="Times New Roman" w:hAnsi="Times New Roman"/>
          <w:sz w:val="20"/>
        </w:rPr>
        <w:t xml:space="preserve">21 (6): 521-30. </w:t>
      </w:r>
      <w:bookmarkEnd w:id="0"/>
      <w:r w:rsidRPr="00D2525A">
        <w:rPr>
          <w:rFonts w:ascii="Times New Roman" w:hAnsi="Times New Roman"/>
          <w:sz w:val="20"/>
        </w:rPr>
        <w:t>DOI: 10.1111/j.1600-0668.2011.00732.x</w:t>
      </w:r>
    </w:p>
    <w:p w14:paraId="2C96B0D0" w14:textId="77777777" w:rsidR="00D5614F" w:rsidRPr="00D2525A" w:rsidRDefault="00D5614F" w:rsidP="00D5614F">
      <w:pPr>
        <w:pStyle w:val="ListParagraph"/>
        <w:rPr>
          <w:rFonts w:ascii="Times New Roman" w:hAnsi="Times New Roman"/>
          <w:b/>
          <w:sz w:val="20"/>
        </w:rPr>
      </w:pPr>
    </w:p>
    <w:p w14:paraId="2C09EF55" w14:textId="77777777" w:rsidR="00D5614F" w:rsidRPr="00D2525A" w:rsidRDefault="00D5614F" w:rsidP="00D5614F">
      <w:pPr>
        <w:numPr>
          <w:ilvl w:val="1"/>
          <w:numId w:val="4"/>
        </w:numPr>
        <w:ind w:left="360"/>
        <w:rPr>
          <w:rFonts w:ascii="Times New Roman" w:hAnsi="Times New Roman"/>
          <w:sz w:val="20"/>
        </w:rPr>
      </w:pPr>
      <w:r w:rsidRPr="00D2525A">
        <w:rPr>
          <w:rFonts w:ascii="Times New Roman" w:hAnsi="Times New Roman"/>
          <w:b/>
          <w:sz w:val="20"/>
        </w:rPr>
        <w:t>Shendell DG</w:t>
      </w:r>
      <w:r w:rsidRPr="00D2525A">
        <w:rPr>
          <w:rFonts w:ascii="Times New Roman" w:hAnsi="Times New Roman"/>
          <w:sz w:val="20"/>
        </w:rPr>
        <w:t xml:space="preserve">, Jhaveri M, Nowakowski XCH, Wozniak M, Campbell JK, Marshall EG, Kelly SK. 2012. </w:t>
      </w:r>
      <w:r w:rsidRPr="00D2525A">
        <w:rPr>
          <w:rFonts w:ascii="Times New Roman" w:hAnsi="Times New Roman"/>
          <w:color w:val="000000"/>
          <w:sz w:val="20"/>
        </w:rPr>
        <w:t xml:space="preserve">An Injury Reporting System for Youth Working via School-Sponsored Programs in New Jersey. </w:t>
      </w:r>
      <w:r w:rsidRPr="00D2525A">
        <w:rPr>
          <w:rFonts w:ascii="Times New Roman" w:hAnsi="Times New Roman"/>
          <w:bCs/>
          <w:i/>
          <w:color w:val="000000"/>
          <w:sz w:val="20"/>
        </w:rPr>
        <w:t xml:space="preserve">Professional Safety (Journal of American Society of Safety Engineers), </w:t>
      </w:r>
      <w:r w:rsidRPr="00D2525A">
        <w:rPr>
          <w:rFonts w:ascii="Times New Roman" w:hAnsi="Times New Roman"/>
          <w:sz w:val="20"/>
        </w:rPr>
        <w:t xml:space="preserve">57 (1): 51-58. </w:t>
      </w:r>
    </w:p>
    <w:p w14:paraId="142F6C91" w14:textId="77777777" w:rsidR="00D5614F" w:rsidRPr="00D2525A" w:rsidRDefault="00D5614F" w:rsidP="00D5614F">
      <w:pPr>
        <w:pStyle w:val="ListParagraph"/>
        <w:rPr>
          <w:rFonts w:ascii="Times New Roman" w:hAnsi="Times New Roman"/>
          <w:sz w:val="20"/>
        </w:rPr>
      </w:pPr>
    </w:p>
    <w:p w14:paraId="7A64C499" w14:textId="77777777" w:rsidR="00D5614F" w:rsidRPr="00D2525A" w:rsidRDefault="00D5614F" w:rsidP="00D5614F">
      <w:pPr>
        <w:numPr>
          <w:ilvl w:val="1"/>
          <w:numId w:val="4"/>
        </w:numPr>
        <w:ind w:left="360"/>
        <w:rPr>
          <w:rFonts w:ascii="Times New Roman" w:hAnsi="Times New Roman"/>
          <w:sz w:val="20"/>
        </w:rPr>
      </w:pPr>
      <w:r w:rsidRPr="00D2525A">
        <w:rPr>
          <w:rFonts w:ascii="Times New Roman" w:hAnsi="Times New Roman"/>
          <w:b/>
          <w:sz w:val="20"/>
        </w:rPr>
        <w:t>Shendell DG</w:t>
      </w:r>
      <w:r w:rsidRPr="00D2525A">
        <w:rPr>
          <w:rFonts w:ascii="Times New Roman" w:hAnsi="Times New Roman"/>
          <w:sz w:val="20"/>
        </w:rPr>
        <w:t xml:space="preserve">, Therkorn J, Yamamoto N, Meng Q, Kelly SW, Foster C. 2012. Outdoor Near-Roadway, </w:t>
      </w:r>
      <w:r w:rsidRPr="00D2525A">
        <w:rPr>
          <w:rFonts w:ascii="Times New Roman" w:hAnsi="Times New Roman"/>
          <w:sz w:val="20"/>
        </w:rPr>
        <w:lastRenderedPageBreak/>
        <w:t xml:space="preserve">Community and Residential Pollen, Carbon Dioxide and Particulate Matter Measurements in the Urban Core of an Agricultural Region in Central CA. </w:t>
      </w:r>
      <w:r w:rsidRPr="00D2525A">
        <w:rPr>
          <w:rFonts w:ascii="Times New Roman" w:hAnsi="Times New Roman"/>
          <w:i/>
          <w:sz w:val="20"/>
        </w:rPr>
        <w:t xml:space="preserve">Atmospheric Environment, </w:t>
      </w:r>
      <w:r w:rsidRPr="00D2525A">
        <w:rPr>
          <w:rFonts w:ascii="Times New Roman" w:hAnsi="Times New Roman"/>
          <w:sz w:val="20"/>
        </w:rPr>
        <w:t>50 (4): 103-111.</w:t>
      </w:r>
      <w:r w:rsidRPr="00D2525A">
        <w:rPr>
          <w:rFonts w:ascii="Times New Roman" w:hAnsi="Times New Roman"/>
          <w:i/>
          <w:sz w:val="20"/>
        </w:rPr>
        <w:t xml:space="preserve"> </w:t>
      </w:r>
      <w:hyperlink r:id="rId10" w:history="1">
        <w:r w:rsidRPr="00D2525A">
          <w:rPr>
            <w:rStyle w:val="Hyperlink"/>
            <w:rFonts w:ascii="Times New Roman" w:hAnsi="Times New Roman"/>
            <w:sz w:val="20"/>
          </w:rPr>
          <w:t>http://dx.doi.org/10.1016/j.atmosenv.2011.12.056</w:t>
        </w:r>
      </w:hyperlink>
      <w:r w:rsidR="00CC729C">
        <w:rPr>
          <w:rFonts w:ascii="Times New Roman" w:hAnsi="Times New Roman"/>
          <w:sz w:val="20"/>
        </w:rPr>
        <w:t xml:space="preserve"> (in press 12/2011, </w:t>
      </w:r>
      <w:r w:rsidRPr="00D2525A">
        <w:rPr>
          <w:rFonts w:ascii="Times New Roman" w:hAnsi="Times New Roman"/>
          <w:sz w:val="20"/>
        </w:rPr>
        <w:t>on-line January 18, 2012)</w:t>
      </w:r>
    </w:p>
    <w:p w14:paraId="06D71E31" w14:textId="77777777" w:rsidR="00D5614F" w:rsidRPr="00D2525A" w:rsidRDefault="00D5614F" w:rsidP="00D5614F">
      <w:pPr>
        <w:pStyle w:val="ListParagraph"/>
        <w:rPr>
          <w:rFonts w:ascii="Times New Roman" w:hAnsi="Times New Roman"/>
          <w:sz w:val="20"/>
        </w:rPr>
      </w:pPr>
    </w:p>
    <w:p w14:paraId="05ADF3FA" w14:textId="77777777" w:rsidR="00D5614F" w:rsidRPr="00D2525A" w:rsidRDefault="00D5614F" w:rsidP="00D5614F">
      <w:pPr>
        <w:numPr>
          <w:ilvl w:val="1"/>
          <w:numId w:val="4"/>
        </w:numPr>
        <w:ind w:left="360"/>
        <w:rPr>
          <w:rFonts w:ascii="Times New Roman" w:hAnsi="Times New Roman"/>
          <w:sz w:val="20"/>
        </w:rPr>
      </w:pPr>
      <w:r w:rsidRPr="00D2525A">
        <w:rPr>
          <w:rFonts w:ascii="Times New Roman" w:hAnsi="Times New Roman"/>
          <w:sz w:val="20"/>
        </w:rPr>
        <w:t xml:space="preserve">Therkorn JH, </w:t>
      </w:r>
      <w:r w:rsidRPr="00D2525A">
        <w:rPr>
          <w:rFonts w:ascii="Times New Roman" w:hAnsi="Times New Roman"/>
          <w:b/>
          <w:sz w:val="20"/>
        </w:rPr>
        <w:t>Shendell DG</w:t>
      </w:r>
      <w:r w:rsidRPr="00D2525A">
        <w:rPr>
          <w:rFonts w:ascii="Times New Roman" w:hAnsi="Times New Roman"/>
          <w:sz w:val="20"/>
        </w:rPr>
        <w:t xml:space="preserve">. 2012. Evaluation and Characterization of Environmental Risks, and Asthma Management Knowledge and Awareness through Surveys of Coaches, Athlete Parents/Guardians, and Athletes. </w:t>
      </w:r>
      <w:r w:rsidRPr="00D2525A">
        <w:rPr>
          <w:rFonts w:ascii="Times New Roman" w:hAnsi="Times New Roman"/>
          <w:i/>
          <w:sz w:val="20"/>
        </w:rPr>
        <w:t>Journal of Asthma and Allergy Educators</w:t>
      </w:r>
      <w:r w:rsidRPr="00D2525A">
        <w:rPr>
          <w:rFonts w:ascii="Times New Roman" w:hAnsi="Times New Roman"/>
          <w:sz w:val="20"/>
        </w:rPr>
        <w:t xml:space="preserve">, 3 (3): 106-116. </w:t>
      </w:r>
    </w:p>
    <w:p w14:paraId="7D757DCE" w14:textId="77777777" w:rsidR="00D5614F" w:rsidRPr="00D2525A" w:rsidRDefault="00D5614F" w:rsidP="00D5614F">
      <w:pPr>
        <w:pStyle w:val="ListParagraph"/>
        <w:rPr>
          <w:rFonts w:ascii="Times New Roman" w:hAnsi="Times New Roman"/>
          <w:b/>
          <w:bCs/>
          <w:color w:val="000000"/>
          <w:sz w:val="20"/>
        </w:rPr>
      </w:pPr>
    </w:p>
    <w:p w14:paraId="1F684CB0" w14:textId="77777777" w:rsidR="00D5614F" w:rsidRPr="00D2525A" w:rsidRDefault="00D5614F" w:rsidP="00D5614F">
      <w:pPr>
        <w:numPr>
          <w:ilvl w:val="1"/>
          <w:numId w:val="4"/>
        </w:numPr>
        <w:ind w:left="360"/>
        <w:rPr>
          <w:rFonts w:ascii="Times New Roman" w:hAnsi="Times New Roman"/>
          <w:sz w:val="20"/>
        </w:rPr>
      </w:pPr>
      <w:r w:rsidRPr="00D2525A">
        <w:rPr>
          <w:rFonts w:ascii="Times New Roman" w:hAnsi="Times New Roman"/>
          <w:b/>
          <w:sz w:val="20"/>
        </w:rPr>
        <w:t>Shendell DG</w:t>
      </w:r>
      <w:r w:rsidRPr="00D2525A">
        <w:rPr>
          <w:rFonts w:ascii="Times New Roman" w:hAnsi="Times New Roman"/>
          <w:sz w:val="20"/>
        </w:rPr>
        <w:t xml:space="preserve">, Mizan SS, Yamamoto N, Peccia J. 2012. Associations between quantitative measures of fungi in home floor dust and lung function among older adults with chronic respiratory disease. </w:t>
      </w:r>
      <w:r w:rsidRPr="00D2525A">
        <w:rPr>
          <w:rFonts w:ascii="Times New Roman" w:hAnsi="Times New Roman"/>
          <w:i/>
          <w:sz w:val="20"/>
        </w:rPr>
        <w:t>Journal of Asthma</w:t>
      </w:r>
      <w:r>
        <w:rPr>
          <w:rFonts w:ascii="Times New Roman" w:hAnsi="Times New Roman"/>
          <w:sz w:val="20"/>
        </w:rPr>
        <w:t>, 49</w:t>
      </w:r>
      <w:r w:rsidRPr="00D2525A">
        <w:rPr>
          <w:rFonts w:ascii="Times New Roman" w:hAnsi="Times New Roman"/>
          <w:sz w:val="20"/>
        </w:rPr>
        <w:t>(5): 502-509.</w:t>
      </w:r>
    </w:p>
    <w:p w14:paraId="7F52B15C" w14:textId="77777777" w:rsidR="00D5614F" w:rsidRPr="00D2525A" w:rsidRDefault="00D5614F" w:rsidP="00D5614F">
      <w:pPr>
        <w:rPr>
          <w:rFonts w:ascii="Times New Roman" w:hAnsi="Times New Roman"/>
          <w:sz w:val="20"/>
        </w:rPr>
      </w:pPr>
    </w:p>
    <w:p w14:paraId="226B03D2" w14:textId="77777777" w:rsidR="00D5614F" w:rsidRPr="00D2525A" w:rsidRDefault="00D5614F" w:rsidP="00D5614F">
      <w:pPr>
        <w:numPr>
          <w:ilvl w:val="1"/>
          <w:numId w:val="4"/>
        </w:numPr>
        <w:ind w:left="360"/>
        <w:rPr>
          <w:rFonts w:ascii="Times New Roman" w:hAnsi="Times New Roman"/>
          <w:sz w:val="20"/>
        </w:rPr>
      </w:pPr>
      <w:r w:rsidRPr="00D2525A">
        <w:rPr>
          <w:rFonts w:ascii="Times New Roman" w:hAnsi="Times New Roman"/>
          <w:b/>
          <w:bCs/>
          <w:color w:val="000000"/>
          <w:sz w:val="20"/>
        </w:rPr>
        <w:t>Shendell DG</w:t>
      </w:r>
      <w:r w:rsidRPr="00D2525A">
        <w:rPr>
          <w:rFonts w:ascii="Times New Roman" w:hAnsi="Times New Roman"/>
          <w:bCs/>
          <w:color w:val="000000"/>
          <w:sz w:val="20"/>
        </w:rPr>
        <w:t xml:space="preserve">, Mizan SS, Marshall EG, Kelly SK, Campbell JK, Therkorn JH, Miller AE. 2012. Cut-laceration injuries and related career groups in New Jersey career, vocational and technical education courses and programs. </w:t>
      </w:r>
      <w:r w:rsidRPr="00D2525A">
        <w:rPr>
          <w:rFonts w:ascii="Times New Roman" w:hAnsi="Times New Roman"/>
          <w:i/>
          <w:sz w:val="20"/>
        </w:rPr>
        <w:t>Workplace Safety and Health</w:t>
      </w:r>
      <w:r w:rsidRPr="00D2525A">
        <w:rPr>
          <w:rFonts w:ascii="Times New Roman" w:hAnsi="Times New Roman"/>
          <w:sz w:val="20"/>
        </w:rPr>
        <w:t xml:space="preserve"> (</w:t>
      </w:r>
      <w:r w:rsidRPr="00D2525A">
        <w:rPr>
          <w:rFonts w:ascii="Times New Roman" w:hAnsi="Times New Roman"/>
          <w:i/>
          <w:sz w:val="20"/>
        </w:rPr>
        <w:t>AAOHN Journal</w:t>
      </w:r>
      <w:r w:rsidRPr="00D2525A">
        <w:rPr>
          <w:rFonts w:ascii="Times New Roman" w:hAnsi="Times New Roman"/>
          <w:sz w:val="20"/>
        </w:rPr>
        <w:t xml:space="preserve">), 60(9): 401-409. </w:t>
      </w:r>
    </w:p>
    <w:p w14:paraId="7E7E4A41" w14:textId="77777777" w:rsidR="00D5614F" w:rsidRPr="00D2525A" w:rsidRDefault="00D5614F" w:rsidP="00D5614F">
      <w:pPr>
        <w:rPr>
          <w:rFonts w:ascii="Times New Roman" w:hAnsi="Times New Roman"/>
          <w:sz w:val="20"/>
        </w:rPr>
      </w:pPr>
    </w:p>
    <w:p w14:paraId="4DF39DF1" w14:textId="77777777" w:rsidR="00D5614F" w:rsidRPr="00D2525A" w:rsidRDefault="00D5614F" w:rsidP="00D5614F">
      <w:pPr>
        <w:numPr>
          <w:ilvl w:val="1"/>
          <w:numId w:val="4"/>
        </w:numPr>
        <w:ind w:left="360"/>
        <w:rPr>
          <w:rFonts w:ascii="Times New Roman" w:hAnsi="Times New Roman"/>
          <w:sz w:val="20"/>
        </w:rPr>
      </w:pPr>
      <w:r w:rsidRPr="00D2525A">
        <w:rPr>
          <w:rFonts w:ascii="Times New Roman" w:hAnsi="Times New Roman"/>
          <w:sz w:val="20"/>
        </w:rPr>
        <w:t xml:space="preserve">Ana GREE, Ukhun EA, </w:t>
      </w:r>
      <w:r w:rsidRPr="00D2525A">
        <w:rPr>
          <w:rFonts w:ascii="Times New Roman" w:hAnsi="Times New Roman"/>
          <w:b/>
          <w:sz w:val="20"/>
        </w:rPr>
        <w:t>Shendell DG</w:t>
      </w:r>
      <w:r w:rsidRPr="00D2525A">
        <w:rPr>
          <w:rFonts w:ascii="Times New Roman" w:hAnsi="Times New Roman"/>
          <w:sz w:val="20"/>
        </w:rPr>
        <w:t xml:space="preserve">, Osisanya M. 2012. Noise levels of mobile phones and audiometric status of users in a university community. </w:t>
      </w:r>
      <w:r w:rsidRPr="00D2525A">
        <w:rPr>
          <w:rFonts w:ascii="Times New Roman" w:hAnsi="Times New Roman"/>
          <w:i/>
          <w:sz w:val="20"/>
        </w:rPr>
        <w:t>ISRN Public Health</w:t>
      </w:r>
      <w:r w:rsidRPr="00D2525A">
        <w:rPr>
          <w:rFonts w:ascii="Times New Roman" w:hAnsi="Times New Roman"/>
          <w:sz w:val="20"/>
        </w:rPr>
        <w:t xml:space="preserve"> (open access, doi:10.54092/2012/241967), 1-7. </w:t>
      </w:r>
    </w:p>
    <w:p w14:paraId="15FF09FC" w14:textId="77777777" w:rsidR="00D5614F" w:rsidRPr="00D2525A" w:rsidRDefault="00D5614F" w:rsidP="00D5614F">
      <w:pPr>
        <w:rPr>
          <w:rFonts w:ascii="Times New Roman" w:hAnsi="Times New Roman"/>
          <w:sz w:val="20"/>
        </w:rPr>
      </w:pPr>
    </w:p>
    <w:p w14:paraId="742EBD72" w14:textId="77777777" w:rsidR="00D5614F" w:rsidRPr="00D2525A" w:rsidRDefault="00D5614F" w:rsidP="00D5614F">
      <w:pPr>
        <w:numPr>
          <w:ilvl w:val="1"/>
          <w:numId w:val="4"/>
        </w:numPr>
        <w:ind w:left="360"/>
        <w:rPr>
          <w:rFonts w:ascii="Times New Roman" w:hAnsi="Times New Roman"/>
          <w:sz w:val="20"/>
        </w:rPr>
      </w:pPr>
      <w:r w:rsidRPr="00D2525A">
        <w:rPr>
          <w:rFonts w:ascii="Times New Roman" w:hAnsi="Times New Roman"/>
          <w:b/>
          <w:sz w:val="20"/>
        </w:rPr>
        <w:t>Shendell DG</w:t>
      </w:r>
      <w:r w:rsidRPr="00D2525A">
        <w:rPr>
          <w:rFonts w:ascii="Times New Roman" w:hAnsi="Times New Roman"/>
          <w:sz w:val="20"/>
        </w:rPr>
        <w:t xml:space="preserve">, Miller Mapou AE, Kelly SK. 2013. Younger Cosmetology Workers and Environmental and Occupational Asthma Triggers at Training Sites and in Salons. </w:t>
      </w:r>
      <w:r w:rsidRPr="00D2525A">
        <w:rPr>
          <w:rFonts w:ascii="Times New Roman" w:hAnsi="Times New Roman"/>
          <w:i/>
          <w:sz w:val="20"/>
        </w:rPr>
        <w:t>Journal of Asthma and Allergy Educators</w:t>
      </w:r>
      <w:r w:rsidRPr="00D2525A">
        <w:rPr>
          <w:rFonts w:ascii="Times New Roman" w:hAnsi="Times New Roman"/>
          <w:sz w:val="20"/>
        </w:rPr>
        <w:t xml:space="preserve">, 4 (2): 67-70. </w:t>
      </w:r>
    </w:p>
    <w:p w14:paraId="4026A165" w14:textId="77777777" w:rsidR="00D5614F" w:rsidRPr="00D2525A" w:rsidRDefault="00D5614F" w:rsidP="00D5614F">
      <w:pPr>
        <w:rPr>
          <w:rFonts w:ascii="Times New Roman" w:hAnsi="Times New Roman"/>
          <w:sz w:val="20"/>
        </w:rPr>
      </w:pPr>
    </w:p>
    <w:p w14:paraId="250A7796" w14:textId="77777777" w:rsidR="00D5614F" w:rsidRPr="000C0A97" w:rsidRDefault="00D5614F" w:rsidP="00D5614F">
      <w:pPr>
        <w:numPr>
          <w:ilvl w:val="1"/>
          <w:numId w:val="4"/>
        </w:numPr>
        <w:ind w:left="360"/>
        <w:rPr>
          <w:rFonts w:ascii="Times New Roman" w:hAnsi="Times New Roman"/>
          <w:sz w:val="20"/>
        </w:rPr>
      </w:pPr>
      <w:r w:rsidRPr="000C0A97">
        <w:rPr>
          <w:rFonts w:ascii="Times New Roman" w:hAnsi="Times New Roman"/>
          <w:sz w:val="20"/>
        </w:rPr>
        <w:t xml:space="preserve">Carr M, </w:t>
      </w:r>
      <w:r w:rsidRPr="000C0A97">
        <w:rPr>
          <w:rFonts w:ascii="Times New Roman" w:hAnsi="Times New Roman"/>
          <w:b/>
          <w:sz w:val="20"/>
        </w:rPr>
        <w:t>Shendell DG</w:t>
      </w:r>
      <w:r w:rsidRPr="000C0A97">
        <w:rPr>
          <w:rFonts w:ascii="Times New Roman" w:hAnsi="Times New Roman"/>
          <w:sz w:val="20"/>
        </w:rPr>
        <w:t>. 2013. Physical Conditions of a House and Their Effects on Measurable Radon Levels</w:t>
      </w:r>
      <w:r w:rsidRPr="000C0A97">
        <w:rPr>
          <w:sz w:val="20"/>
        </w:rPr>
        <w:t xml:space="preserve">: </w:t>
      </w:r>
      <w:r w:rsidRPr="000C0A97">
        <w:rPr>
          <w:rFonts w:ascii="Times New Roman" w:hAnsi="Times New Roman"/>
          <w:sz w:val="20"/>
        </w:rPr>
        <w:t xml:space="preserve">Data from Hillsborough Township, NJ 2010-2011. </w:t>
      </w:r>
      <w:r w:rsidRPr="000C0A97">
        <w:rPr>
          <w:rFonts w:ascii="Times New Roman" w:hAnsi="Times New Roman"/>
          <w:i/>
          <w:sz w:val="20"/>
        </w:rPr>
        <w:t>Journal of Environmental Health</w:t>
      </w:r>
      <w:r w:rsidRPr="000C0A97">
        <w:rPr>
          <w:rFonts w:ascii="Times New Roman" w:hAnsi="Times New Roman"/>
          <w:sz w:val="20"/>
        </w:rPr>
        <w:t xml:space="preserve">, 76 (3): 18-24. </w:t>
      </w:r>
    </w:p>
    <w:p w14:paraId="1D9A6B71" w14:textId="77777777" w:rsidR="00D5614F" w:rsidRPr="000C0A97" w:rsidRDefault="00D5614F" w:rsidP="00D5614F">
      <w:pPr>
        <w:rPr>
          <w:rFonts w:ascii="Times New Roman" w:hAnsi="Times New Roman"/>
          <w:sz w:val="20"/>
        </w:rPr>
      </w:pPr>
    </w:p>
    <w:p w14:paraId="48189F7F" w14:textId="77777777" w:rsidR="00D5614F" w:rsidRPr="00CC729C" w:rsidRDefault="00D5614F" w:rsidP="00CC729C">
      <w:pPr>
        <w:numPr>
          <w:ilvl w:val="1"/>
          <w:numId w:val="4"/>
        </w:numPr>
        <w:ind w:left="360"/>
        <w:rPr>
          <w:rFonts w:ascii="Times New Roman" w:hAnsi="Times New Roman"/>
          <w:sz w:val="20"/>
        </w:rPr>
      </w:pPr>
      <w:r w:rsidRPr="000C0A97">
        <w:rPr>
          <w:rFonts w:ascii="Times New Roman" w:hAnsi="Times New Roman"/>
          <w:sz w:val="20"/>
        </w:rPr>
        <w:t xml:space="preserve">Sieloff A, </w:t>
      </w:r>
      <w:r w:rsidRPr="000C0A97">
        <w:rPr>
          <w:rFonts w:ascii="Times New Roman" w:hAnsi="Times New Roman"/>
          <w:b/>
          <w:sz w:val="20"/>
        </w:rPr>
        <w:t>Shendell DG</w:t>
      </w:r>
      <w:r w:rsidRPr="000C0A97">
        <w:rPr>
          <w:rFonts w:ascii="Times New Roman" w:hAnsi="Times New Roman"/>
          <w:sz w:val="20"/>
        </w:rPr>
        <w:t xml:space="preserve">, Marshall EG, Ohman-Strickland P. 2013. An Examination of Injuries and Respiratory Irritation Symptoms among a Sample of Undergraduate Chemistry Students from a Public Northeastern University. Revised and re-submitted per peer-review comments for publication, </w:t>
      </w:r>
      <w:r w:rsidRPr="000C0A97">
        <w:rPr>
          <w:rFonts w:ascii="Times New Roman" w:hAnsi="Times New Roman"/>
          <w:i/>
          <w:sz w:val="20"/>
        </w:rPr>
        <w:t>Journal of Chemical Health and Safety</w:t>
      </w:r>
      <w:r w:rsidRPr="000C0A97">
        <w:rPr>
          <w:rFonts w:ascii="Times New Roman" w:hAnsi="Times New Roman"/>
          <w:sz w:val="20"/>
        </w:rPr>
        <w:t xml:space="preserve">, 20 (5 Sept-Oct), 17-26. </w:t>
      </w:r>
      <w:hyperlink r:id="rId11" w:history="1">
        <w:r w:rsidRPr="00CC729C">
          <w:rPr>
            <w:rStyle w:val="Hyperlink"/>
            <w:rFonts w:ascii="Times New Roman" w:hAnsi="Times New Roman"/>
            <w:sz w:val="20"/>
          </w:rPr>
          <w:t>http://dx.doi.org/10.1016/j.jchas.2013.04.011</w:t>
        </w:r>
      </w:hyperlink>
      <w:r w:rsidRPr="00CC729C">
        <w:rPr>
          <w:rFonts w:ascii="Times New Roman" w:hAnsi="Times New Roman"/>
          <w:sz w:val="20"/>
        </w:rPr>
        <w:t xml:space="preserve"> </w:t>
      </w:r>
    </w:p>
    <w:p w14:paraId="73ABB5FB" w14:textId="77777777" w:rsidR="00D5614F" w:rsidRPr="000C0A97" w:rsidRDefault="00D5614F" w:rsidP="00D5614F">
      <w:pPr>
        <w:pStyle w:val="ListParagraph"/>
        <w:rPr>
          <w:rFonts w:ascii="Times New Roman" w:hAnsi="Times New Roman"/>
          <w:sz w:val="20"/>
        </w:rPr>
      </w:pPr>
    </w:p>
    <w:p w14:paraId="1D715F23" w14:textId="77777777" w:rsidR="00D5614F" w:rsidRPr="000C0A97" w:rsidRDefault="00D5614F" w:rsidP="00D5614F">
      <w:pPr>
        <w:numPr>
          <w:ilvl w:val="1"/>
          <w:numId w:val="4"/>
        </w:numPr>
        <w:ind w:left="360"/>
        <w:rPr>
          <w:rFonts w:ascii="Times New Roman" w:hAnsi="Times New Roman"/>
          <w:sz w:val="20"/>
        </w:rPr>
      </w:pPr>
      <w:bookmarkStart w:id="1" w:name="_Hlk89352553"/>
      <w:r w:rsidRPr="000C0A97">
        <w:rPr>
          <w:rFonts w:ascii="Times New Roman" w:hAnsi="Times New Roman"/>
          <w:b/>
          <w:sz w:val="20"/>
        </w:rPr>
        <w:t>Shendell DG</w:t>
      </w:r>
      <w:r w:rsidRPr="000C0A97">
        <w:rPr>
          <w:rFonts w:ascii="Times New Roman" w:hAnsi="Times New Roman"/>
          <w:sz w:val="20"/>
        </w:rPr>
        <w:t xml:space="preserve">, Mapou AEM, Kelly SK, Lewis AG, Houlroyd JH, Murtha AT. 2013. Assessing safety and health knowledge and awareness of young cosmetology students using a Salon Safety Quiz. </w:t>
      </w:r>
      <w:r w:rsidRPr="000C0A97">
        <w:rPr>
          <w:rFonts w:ascii="Times New Roman" w:hAnsi="Times New Roman"/>
          <w:i/>
          <w:sz w:val="20"/>
        </w:rPr>
        <w:t>Journal of Chemical Health and Safety</w:t>
      </w:r>
      <w:r w:rsidR="00CC729C">
        <w:rPr>
          <w:rFonts w:ascii="Times New Roman" w:hAnsi="Times New Roman"/>
          <w:sz w:val="20"/>
        </w:rPr>
        <w:t xml:space="preserve">, 20 (6): 12-18. </w:t>
      </w:r>
      <w:hyperlink r:id="rId12" w:history="1">
        <w:r w:rsidRPr="000C0A97">
          <w:rPr>
            <w:rStyle w:val="Hyperlink"/>
            <w:rFonts w:ascii="Times New Roman" w:hAnsi="Times New Roman"/>
            <w:sz w:val="20"/>
          </w:rPr>
          <w:t>http://dx.doi.org/10.1016/j.jchas.2013.07.002</w:t>
        </w:r>
      </w:hyperlink>
      <w:r w:rsidRPr="000C0A97">
        <w:rPr>
          <w:rFonts w:ascii="Times New Roman" w:hAnsi="Times New Roman"/>
          <w:sz w:val="20"/>
        </w:rPr>
        <w:t xml:space="preserve"> </w:t>
      </w:r>
    </w:p>
    <w:bookmarkEnd w:id="1"/>
    <w:p w14:paraId="215B8C6C" w14:textId="77777777" w:rsidR="00D5614F" w:rsidRPr="000C0A97" w:rsidRDefault="00D5614F" w:rsidP="00D5614F">
      <w:pPr>
        <w:rPr>
          <w:rFonts w:ascii="Times New Roman" w:hAnsi="Times New Roman"/>
          <w:sz w:val="20"/>
        </w:rPr>
      </w:pPr>
    </w:p>
    <w:p w14:paraId="5026C262" w14:textId="77777777" w:rsidR="00D5614F" w:rsidRPr="00043A50" w:rsidRDefault="00D5614F" w:rsidP="00043A50">
      <w:pPr>
        <w:numPr>
          <w:ilvl w:val="1"/>
          <w:numId w:val="4"/>
        </w:numPr>
        <w:ind w:left="360"/>
        <w:rPr>
          <w:rFonts w:ascii="Times New Roman" w:hAnsi="Times New Roman"/>
          <w:sz w:val="20"/>
        </w:rPr>
      </w:pPr>
      <w:r w:rsidRPr="00D47027">
        <w:rPr>
          <w:rFonts w:ascii="Times New Roman" w:hAnsi="Times New Roman"/>
          <w:sz w:val="20"/>
        </w:rPr>
        <w:t xml:space="preserve">Mapou AEM, </w:t>
      </w:r>
      <w:r w:rsidRPr="00D47027">
        <w:rPr>
          <w:rFonts w:ascii="Times New Roman" w:hAnsi="Times New Roman"/>
          <w:b/>
          <w:sz w:val="20"/>
        </w:rPr>
        <w:t>Shendell DG</w:t>
      </w:r>
      <w:r w:rsidRPr="00D47027">
        <w:rPr>
          <w:rFonts w:ascii="Times New Roman" w:hAnsi="Times New Roman"/>
          <w:sz w:val="20"/>
        </w:rPr>
        <w:t xml:space="preserve">, Therkorn JH, Xiong Y, Meng Q, Zhang J. 2013. Aldehydes in Passenger Vehicles: An analysis of data from the RIOPA Study 1999-2001. </w:t>
      </w:r>
      <w:r w:rsidRPr="00D47027">
        <w:rPr>
          <w:rFonts w:ascii="Times New Roman" w:hAnsi="Times New Roman"/>
          <w:i/>
          <w:sz w:val="20"/>
        </w:rPr>
        <w:t>Atmospheric Environment</w:t>
      </w:r>
      <w:r w:rsidRPr="00D47027">
        <w:rPr>
          <w:rFonts w:ascii="Times New Roman" w:hAnsi="Times New Roman"/>
          <w:sz w:val="20"/>
        </w:rPr>
        <w:t xml:space="preserve">, </w:t>
      </w:r>
      <w:r w:rsidR="00043A50">
        <w:rPr>
          <w:rFonts w:ascii="Times New Roman" w:hAnsi="Times New Roman"/>
          <w:sz w:val="20"/>
        </w:rPr>
        <w:t>79 (11): 751-759.</w:t>
      </w:r>
      <w:r w:rsidRPr="00D47027">
        <w:rPr>
          <w:rFonts w:ascii="Times New Roman" w:hAnsi="Times New Roman"/>
          <w:sz w:val="20"/>
        </w:rPr>
        <w:t xml:space="preserve"> (</w:t>
      </w:r>
      <w:r w:rsidR="00043A50">
        <w:rPr>
          <w:rFonts w:ascii="Times New Roman" w:hAnsi="Times New Roman"/>
          <w:sz w:val="20"/>
        </w:rPr>
        <w:t xml:space="preserve">Accepted/in press </w:t>
      </w:r>
      <w:r w:rsidRPr="00D47027">
        <w:rPr>
          <w:rFonts w:ascii="Times New Roman" w:hAnsi="Times New Roman"/>
          <w:sz w:val="20"/>
        </w:rPr>
        <w:t xml:space="preserve">as of July 7, 2013, scheduled for late 2013, 79C). </w:t>
      </w:r>
      <w:r w:rsidRPr="00043A50">
        <w:rPr>
          <w:rFonts w:ascii="Times New Roman" w:hAnsi="Times New Roman"/>
          <w:color w:val="0070C0"/>
          <w:sz w:val="20"/>
          <w:u w:val="single"/>
        </w:rPr>
        <w:t>DOI: 10.1016/j.atmosenv.2013.07.018</w:t>
      </w:r>
      <w:r w:rsidRPr="00043A50">
        <w:rPr>
          <w:rFonts w:ascii="Times New Roman" w:hAnsi="Times New Roman"/>
          <w:sz w:val="20"/>
        </w:rPr>
        <w:t xml:space="preserve"> </w:t>
      </w:r>
    </w:p>
    <w:p w14:paraId="79FBF773" w14:textId="77777777" w:rsidR="00D5614F" w:rsidRPr="00D47027" w:rsidRDefault="00D5614F" w:rsidP="00D5614F">
      <w:pPr>
        <w:rPr>
          <w:rFonts w:ascii="Times New Roman" w:hAnsi="Times New Roman"/>
          <w:sz w:val="20"/>
        </w:rPr>
      </w:pPr>
    </w:p>
    <w:p w14:paraId="5250EC6A" w14:textId="77777777" w:rsidR="00D5614F" w:rsidRPr="00D47027" w:rsidRDefault="00D5614F" w:rsidP="00D5614F">
      <w:pPr>
        <w:numPr>
          <w:ilvl w:val="1"/>
          <w:numId w:val="4"/>
        </w:numPr>
        <w:ind w:left="360"/>
        <w:rPr>
          <w:rFonts w:ascii="Times New Roman" w:hAnsi="Times New Roman"/>
          <w:sz w:val="20"/>
        </w:rPr>
      </w:pPr>
      <w:r w:rsidRPr="00D47027">
        <w:rPr>
          <w:rFonts w:ascii="Times New Roman" w:hAnsi="Times New Roman"/>
          <w:sz w:val="20"/>
        </w:rPr>
        <w:t xml:space="preserve">Rubenstein E, </w:t>
      </w:r>
      <w:r w:rsidRPr="00D47027">
        <w:rPr>
          <w:rFonts w:ascii="Times New Roman" w:hAnsi="Times New Roman"/>
          <w:b/>
          <w:sz w:val="20"/>
        </w:rPr>
        <w:t>Shendell DG</w:t>
      </w:r>
      <w:r w:rsidRPr="00D47027">
        <w:rPr>
          <w:rFonts w:ascii="Times New Roman" w:hAnsi="Times New Roman"/>
          <w:sz w:val="20"/>
        </w:rPr>
        <w:t>,</w:t>
      </w:r>
      <w:r w:rsidRPr="00D47027">
        <w:rPr>
          <w:rFonts w:ascii="Times New Roman" w:hAnsi="Times New Roman"/>
          <w:b/>
          <w:sz w:val="20"/>
        </w:rPr>
        <w:t xml:space="preserve"> </w:t>
      </w:r>
      <w:r w:rsidRPr="00D47027">
        <w:rPr>
          <w:rFonts w:ascii="Times New Roman" w:hAnsi="Times New Roman"/>
          <w:sz w:val="20"/>
        </w:rPr>
        <w:t xml:space="preserve">Eggert BC, Marcella SW. 2014. Personal Protective Equipment Use among Students with Special Health Care Needs Reporting Injuries in School-Sponsored Vocational, Career and Technical Education Programs in New Jersey. </w:t>
      </w:r>
      <w:r w:rsidRPr="00D47027">
        <w:rPr>
          <w:rFonts w:ascii="Times New Roman" w:hAnsi="Times New Roman"/>
          <w:i/>
          <w:sz w:val="20"/>
        </w:rPr>
        <w:t>Workplace Safety and Health</w:t>
      </w:r>
      <w:r w:rsidRPr="00D47027">
        <w:rPr>
          <w:rFonts w:ascii="Times New Roman" w:hAnsi="Times New Roman"/>
          <w:sz w:val="20"/>
        </w:rPr>
        <w:t xml:space="preserve"> (</w:t>
      </w:r>
      <w:r w:rsidRPr="00D47027">
        <w:rPr>
          <w:rFonts w:ascii="Times New Roman" w:hAnsi="Times New Roman"/>
          <w:i/>
          <w:sz w:val="20"/>
        </w:rPr>
        <w:t>AAOHN Journal</w:t>
      </w:r>
      <w:r w:rsidRPr="00D47027">
        <w:rPr>
          <w:rFonts w:ascii="Times New Roman" w:hAnsi="Times New Roman"/>
          <w:sz w:val="20"/>
        </w:rPr>
        <w:t xml:space="preserve">), 62 (1): 12-18. </w:t>
      </w:r>
      <w:r w:rsidRPr="00D47027">
        <w:rPr>
          <w:rFonts w:ascii="Times New Roman" w:hAnsi="Times New Roman"/>
          <w:color w:val="0070C0"/>
          <w:sz w:val="20"/>
          <w:u w:val="single"/>
        </w:rPr>
        <w:t>DOI: 10.3928/21650799-20131220-03</w:t>
      </w:r>
    </w:p>
    <w:p w14:paraId="058A7F3E" w14:textId="77777777" w:rsidR="00D5614F" w:rsidRPr="00D47027" w:rsidRDefault="00D5614F" w:rsidP="00D5614F">
      <w:pPr>
        <w:rPr>
          <w:rFonts w:ascii="Times New Roman" w:hAnsi="Times New Roman"/>
          <w:sz w:val="20"/>
        </w:rPr>
      </w:pPr>
    </w:p>
    <w:p w14:paraId="2D40341B" w14:textId="77777777" w:rsidR="00D5614F" w:rsidRPr="00D47027" w:rsidRDefault="00D5614F" w:rsidP="00D5614F">
      <w:pPr>
        <w:numPr>
          <w:ilvl w:val="1"/>
          <w:numId w:val="4"/>
        </w:numPr>
        <w:ind w:left="360"/>
        <w:rPr>
          <w:rFonts w:ascii="Times New Roman" w:hAnsi="Times New Roman"/>
          <w:sz w:val="20"/>
        </w:rPr>
      </w:pPr>
      <w:r w:rsidRPr="00D47027">
        <w:rPr>
          <w:rFonts w:ascii="Times New Roman" w:hAnsi="Times New Roman"/>
          <w:sz w:val="20"/>
        </w:rPr>
        <w:t xml:space="preserve">Lewis, AG, Kelly, SW, </w:t>
      </w:r>
      <w:r w:rsidRPr="00D47027">
        <w:rPr>
          <w:rFonts w:ascii="Times New Roman" w:hAnsi="Times New Roman"/>
          <w:b/>
          <w:sz w:val="20"/>
        </w:rPr>
        <w:t>Shendell DG</w:t>
      </w:r>
      <w:r w:rsidRPr="00D47027">
        <w:rPr>
          <w:rFonts w:ascii="Times New Roman" w:hAnsi="Times New Roman"/>
          <w:sz w:val="20"/>
        </w:rPr>
        <w:t xml:space="preserve">. </w:t>
      </w:r>
      <w:r>
        <w:rPr>
          <w:rFonts w:ascii="Times New Roman" w:hAnsi="Times New Roman"/>
          <w:sz w:val="20"/>
        </w:rPr>
        <w:t xml:space="preserve">2014. </w:t>
      </w:r>
      <w:r w:rsidRPr="00D47027">
        <w:rPr>
          <w:rFonts w:ascii="Times New Roman" w:hAnsi="Times New Roman"/>
          <w:sz w:val="20"/>
        </w:rPr>
        <w:t xml:space="preserve">Assessing impacts of training and continuing needs of secondary school career and technical education teachers and administrators in New Jersey. </w:t>
      </w:r>
      <w:r w:rsidRPr="00D47027">
        <w:rPr>
          <w:rFonts w:ascii="Times New Roman" w:hAnsi="Times New Roman"/>
          <w:i/>
          <w:sz w:val="20"/>
        </w:rPr>
        <w:t>NJSBA School Leader</w:t>
      </w:r>
      <w:r w:rsidRPr="00D47027">
        <w:rPr>
          <w:rFonts w:ascii="Times New Roman" w:hAnsi="Times New Roman"/>
          <w:sz w:val="20"/>
        </w:rPr>
        <w:t xml:space="preserve">, </w:t>
      </w:r>
      <w:r>
        <w:rPr>
          <w:rFonts w:ascii="Times New Roman" w:hAnsi="Times New Roman"/>
          <w:sz w:val="20"/>
        </w:rPr>
        <w:t xml:space="preserve">45 (1, August-September) </w:t>
      </w:r>
      <w:r w:rsidRPr="00D47027">
        <w:rPr>
          <w:rFonts w:ascii="Times New Roman" w:hAnsi="Times New Roman"/>
          <w:sz w:val="20"/>
        </w:rPr>
        <w:t>(</w:t>
      </w:r>
      <w:r>
        <w:rPr>
          <w:rFonts w:ascii="Times New Roman" w:hAnsi="Times New Roman"/>
          <w:sz w:val="20"/>
        </w:rPr>
        <w:t xml:space="preserve">online </w:t>
      </w:r>
      <w:r w:rsidRPr="00D47027">
        <w:rPr>
          <w:rFonts w:ascii="Times New Roman" w:hAnsi="Times New Roman"/>
          <w:sz w:val="20"/>
        </w:rPr>
        <w:t xml:space="preserve">as “Readers Forum” article, as of July 22, 2014). </w:t>
      </w:r>
    </w:p>
    <w:p w14:paraId="131BCDB2" w14:textId="77777777" w:rsidR="00D5614F" w:rsidRDefault="00D5614F" w:rsidP="00D5614F">
      <w:pPr>
        <w:pStyle w:val="ListParagraph"/>
        <w:rPr>
          <w:rFonts w:ascii="Times New Roman" w:hAnsi="Times New Roman"/>
          <w:sz w:val="20"/>
        </w:rPr>
      </w:pPr>
    </w:p>
    <w:p w14:paraId="2CAEEFFF" w14:textId="77777777" w:rsidR="00D5614F" w:rsidRDefault="00D5614F" w:rsidP="00D5614F">
      <w:pPr>
        <w:numPr>
          <w:ilvl w:val="1"/>
          <w:numId w:val="4"/>
        </w:numPr>
        <w:ind w:left="360"/>
        <w:rPr>
          <w:rFonts w:ascii="Times New Roman" w:hAnsi="Times New Roman"/>
          <w:sz w:val="20"/>
        </w:rPr>
      </w:pPr>
      <w:r w:rsidRPr="00D47027">
        <w:rPr>
          <w:rFonts w:ascii="Times New Roman" w:hAnsi="Times New Roman"/>
          <w:sz w:val="20"/>
        </w:rPr>
        <w:t xml:space="preserve">Ana GREE, Luqman Y, </w:t>
      </w:r>
      <w:r w:rsidRPr="00D47027">
        <w:rPr>
          <w:rFonts w:ascii="Times New Roman" w:hAnsi="Times New Roman"/>
          <w:b/>
          <w:sz w:val="20"/>
        </w:rPr>
        <w:t>Shendell DG</w:t>
      </w:r>
      <w:r w:rsidRPr="00D47027">
        <w:rPr>
          <w:rFonts w:ascii="Times New Roman" w:hAnsi="Times New Roman"/>
          <w:sz w:val="20"/>
        </w:rPr>
        <w:t xml:space="preserve">, Owoaje ET. </w:t>
      </w:r>
      <w:r>
        <w:rPr>
          <w:rFonts w:ascii="Times New Roman" w:hAnsi="Times New Roman"/>
          <w:sz w:val="20"/>
        </w:rPr>
        <w:t xml:space="preserve">2014. </w:t>
      </w:r>
      <w:r w:rsidRPr="00D47027">
        <w:rPr>
          <w:rFonts w:ascii="Times New Roman" w:hAnsi="Times New Roman"/>
          <w:sz w:val="20"/>
        </w:rPr>
        <w:t xml:space="preserve">Exposure to electric power generator noise among small scale business operators in selected communities in Ibadan, Nigeria. </w:t>
      </w:r>
      <w:r w:rsidRPr="00D47027">
        <w:rPr>
          <w:rFonts w:ascii="Times New Roman" w:hAnsi="Times New Roman"/>
          <w:i/>
          <w:sz w:val="20"/>
        </w:rPr>
        <w:t>Journal of Environmental Health</w:t>
      </w:r>
      <w:r w:rsidRPr="00BA7B9D">
        <w:rPr>
          <w:rFonts w:ascii="Times New Roman" w:hAnsi="Times New Roman"/>
          <w:sz w:val="20"/>
        </w:rPr>
        <w:t>,</w:t>
      </w:r>
      <w:r>
        <w:rPr>
          <w:rFonts w:ascii="Times New Roman" w:hAnsi="Times New Roman"/>
          <w:sz w:val="20"/>
        </w:rPr>
        <w:t xml:space="preserve"> </w:t>
      </w:r>
      <w:r w:rsidRPr="00BA7B9D">
        <w:rPr>
          <w:rFonts w:ascii="Times New Roman" w:hAnsi="Times New Roman"/>
          <w:sz w:val="20"/>
        </w:rPr>
        <w:t>77(4) 28-35</w:t>
      </w:r>
      <w:r>
        <w:rPr>
          <w:rFonts w:ascii="Times New Roman" w:hAnsi="Times New Roman"/>
          <w:i/>
          <w:sz w:val="20"/>
        </w:rPr>
        <w:t xml:space="preserve">. </w:t>
      </w:r>
    </w:p>
    <w:p w14:paraId="4E39C44E" w14:textId="77777777" w:rsidR="00D5614F" w:rsidRPr="00D47027" w:rsidRDefault="00D5614F" w:rsidP="00D5614F">
      <w:pPr>
        <w:rPr>
          <w:rFonts w:ascii="Times New Roman" w:hAnsi="Times New Roman"/>
          <w:sz w:val="20"/>
        </w:rPr>
      </w:pPr>
    </w:p>
    <w:p w14:paraId="192CC6CB" w14:textId="77777777" w:rsidR="00D5614F" w:rsidRPr="00310E96" w:rsidRDefault="00D5614F" w:rsidP="00D5614F">
      <w:pPr>
        <w:numPr>
          <w:ilvl w:val="1"/>
          <w:numId w:val="4"/>
        </w:numPr>
        <w:ind w:left="360"/>
        <w:rPr>
          <w:rFonts w:ascii="Times New Roman" w:hAnsi="Times New Roman"/>
          <w:sz w:val="20"/>
        </w:rPr>
      </w:pPr>
      <w:r w:rsidRPr="00310E96">
        <w:rPr>
          <w:rFonts w:ascii="Times New Roman" w:hAnsi="Times New Roman"/>
          <w:sz w:val="20"/>
        </w:rPr>
        <w:t xml:space="preserve">Ana GREE, Olapeju O, </w:t>
      </w:r>
      <w:r w:rsidRPr="00310E96">
        <w:rPr>
          <w:rFonts w:ascii="Times New Roman" w:hAnsi="Times New Roman"/>
          <w:b/>
          <w:sz w:val="20"/>
        </w:rPr>
        <w:t>Shendell DG</w:t>
      </w:r>
      <w:r w:rsidRPr="00310E96">
        <w:rPr>
          <w:rFonts w:ascii="Times New Roman" w:hAnsi="Times New Roman"/>
          <w:sz w:val="20"/>
        </w:rPr>
        <w:t xml:space="preserve">. 2014. Spatial-temporal variations in carbon dioxide levels in Ibadan, Nigeria. </w:t>
      </w:r>
      <w:r w:rsidRPr="00310E96">
        <w:rPr>
          <w:rFonts w:ascii="Times New Roman" w:hAnsi="Times New Roman"/>
          <w:i/>
          <w:sz w:val="20"/>
        </w:rPr>
        <w:t>International Journal of Environmental Health Research</w:t>
      </w:r>
      <w:r w:rsidRPr="00310E96">
        <w:rPr>
          <w:rFonts w:ascii="Times New Roman" w:hAnsi="Times New Roman"/>
          <w:sz w:val="20"/>
        </w:rPr>
        <w:t xml:space="preserve">, 25 (3): 229-240.  </w:t>
      </w:r>
    </w:p>
    <w:p w14:paraId="65D32725" w14:textId="77777777" w:rsidR="00D5614F" w:rsidRPr="00310E96" w:rsidRDefault="00D5614F" w:rsidP="00D5614F">
      <w:pPr>
        <w:rPr>
          <w:rFonts w:ascii="Times New Roman" w:hAnsi="Times New Roman"/>
          <w:sz w:val="20"/>
        </w:rPr>
      </w:pPr>
      <w:r w:rsidRPr="00310E96">
        <w:rPr>
          <w:rFonts w:ascii="Times New Roman" w:hAnsi="Times New Roman"/>
          <w:sz w:val="20"/>
        </w:rPr>
        <w:t xml:space="preserve">       DOI: 10.1080/09603123.2</w:t>
      </w:r>
      <w:r>
        <w:rPr>
          <w:rFonts w:ascii="Times New Roman" w:hAnsi="Times New Roman"/>
          <w:sz w:val="20"/>
        </w:rPr>
        <w:t>014.938024</w:t>
      </w:r>
      <w:r w:rsidR="00CC729C">
        <w:rPr>
          <w:rFonts w:ascii="Times New Roman" w:hAnsi="Times New Roman"/>
          <w:sz w:val="20"/>
        </w:rPr>
        <w:t xml:space="preserve"> </w:t>
      </w:r>
    </w:p>
    <w:p w14:paraId="7091A8A1" w14:textId="77777777" w:rsidR="00D5614F" w:rsidRPr="00310E96" w:rsidRDefault="00D5614F" w:rsidP="00D5614F">
      <w:pPr>
        <w:rPr>
          <w:rFonts w:ascii="Times New Roman" w:hAnsi="Times New Roman"/>
          <w:sz w:val="20"/>
        </w:rPr>
      </w:pPr>
    </w:p>
    <w:p w14:paraId="1EFF21CD" w14:textId="77777777" w:rsidR="00D5614F" w:rsidRPr="00310E96" w:rsidRDefault="00D5614F" w:rsidP="00D5614F">
      <w:pPr>
        <w:numPr>
          <w:ilvl w:val="1"/>
          <w:numId w:val="4"/>
        </w:numPr>
        <w:ind w:left="360"/>
        <w:rPr>
          <w:rFonts w:ascii="Times New Roman" w:hAnsi="Times New Roman"/>
          <w:sz w:val="20"/>
        </w:rPr>
      </w:pPr>
      <w:r w:rsidRPr="00310E96">
        <w:rPr>
          <w:rFonts w:ascii="Times New Roman" w:hAnsi="Times New Roman"/>
          <w:sz w:val="20"/>
        </w:rPr>
        <w:lastRenderedPageBreak/>
        <w:t xml:space="preserve">Apostolico AA, </w:t>
      </w:r>
      <w:r w:rsidRPr="00310E96">
        <w:rPr>
          <w:rFonts w:ascii="Times New Roman" w:hAnsi="Times New Roman"/>
          <w:b/>
          <w:sz w:val="20"/>
        </w:rPr>
        <w:t>Shendell DG</w:t>
      </w:r>
      <w:r w:rsidRPr="00310E96">
        <w:rPr>
          <w:rFonts w:ascii="Times New Roman" w:hAnsi="Times New Roman"/>
          <w:sz w:val="20"/>
        </w:rPr>
        <w:t xml:space="preserve">, Lewis AG, Kelly SW, Murtha AT, Houlroyd JL. 2015. The “Salon Safety Quiz” for Pre-/Post- Evaluation Assessment When Training Young Cosmetology Workers in Public Secondary Schools. </w:t>
      </w:r>
      <w:r w:rsidRPr="00310E96">
        <w:rPr>
          <w:rFonts w:ascii="Times New Roman" w:hAnsi="Times New Roman"/>
          <w:i/>
          <w:sz w:val="20"/>
        </w:rPr>
        <w:t>Journal of Chemical Health and Safety</w:t>
      </w:r>
      <w:r w:rsidRPr="00310E96">
        <w:rPr>
          <w:rFonts w:ascii="Times New Roman" w:hAnsi="Times New Roman"/>
          <w:sz w:val="20"/>
        </w:rPr>
        <w:t xml:space="preserve">, 22 (1): 14-22. </w:t>
      </w:r>
    </w:p>
    <w:p w14:paraId="3CC06BF2" w14:textId="77777777" w:rsidR="00D5614F" w:rsidRPr="00310E96" w:rsidRDefault="00D5614F" w:rsidP="00D5614F">
      <w:pPr>
        <w:pStyle w:val="ListParagraph"/>
        <w:ind w:left="0"/>
        <w:rPr>
          <w:rFonts w:ascii="Times New Roman" w:hAnsi="Times New Roman"/>
          <w:sz w:val="20"/>
        </w:rPr>
      </w:pPr>
    </w:p>
    <w:p w14:paraId="3CF9FEC7" w14:textId="77777777" w:rsidR="00D5614F" w:rsidRDefault="00D5614F" w:rsidP="00D5614F">
      <w:pPr>
        <w:numPr>
          <w:ilvl w:val="1"/>
          <w:numId w:val="4"/>
        </w:numPr>
        <w:ind w:left="360"/>
        <w:rPr>
          <w:rFonts w:ascii="Times New Roman" w:hAnsi="Times New Roman"/>
          <w:sz w:val="20"/>
        </w:rPr>
      </w:pPr>
      <w:r w:rsidRPr="00310E96">
        <w:rPr>
          <w:rFonts w:ascii="Times New Roman" w:hAnsi="Times New Roman"/>
          <w:sz w:val="20"/>
        </w:rPr>
        <w:t>Patti AA, Apostolico A, Milich L, Lewis A</w:t>
      </w:r>
      <w:r>
        <w:rPr>
          <w:rFonts w:ascii="Times New Roman" w:hAnsi="Times New Roman"/>
          <w:sz w:val="20"/>
        </w:rPr>
        <w:t xml:space="preserve">G, Murtha AT, </w:t>
      </w:r>
      <w:r w:rsidRPr="00491562">
        <w:rPr>
          <w:rFonts w:ascii="Times New Roman" w:hAnsi="Times New Roman"/>
          <w:b/>
          <w:sz w:val="20"/>
        </w:rPr>
        <w:t>Shendell DG</w:t>
      </w:r>
      <w:r>
        <w:rPr>
          <w:rFonts w:ascii="Times New Roman" w:hAnsi="Times New Roman"/>
          <w:sz w:val="20"/>
        </w:rPr>
        <w:t xml:space="preserve">. </w:t>
      </w:r>
      <w:r w:rsidRPr="00310E96">
        <w:rPr>
          <w:rFonts w:ascii="Times New Roman" w:hAnsi="Times New Roman"/>
          <w:sz w:val="20"/>
        </w:rPr>
        <w:t xml:space="preserve">2016. Evaluation of a Secondary School Cosmetology Safety and Health Training's Effectiveness after Implementation of a Hierarchy of Controls “Pyramid Game" Using the “Salon Safety Quiz.” </w:t>
      </w:r>
      <w:r w:rsidRPr="00310E96">
        <w:rPr>
          <w:rFonts w:ascii="Times New Roman" w:hAnsi="Times New Roman"/>
          <w:i/>
          <w:sz w:val="20"/>
        </w:rPr>
        <w:t>Journal of Chemical Health and Safet</w:t>
      </w:r>
      <w:r>
        <w:rPr>
          <w:rFonts w:ascii="Times New Roman" w:hAnsi="Times New Roman"/>
          <w:sz w:val="20"/>
        </w:rPr>
        <w:t>y, 23 (6): 16-25</w:t>
      </w:r>
      <w:r w:rsidRPr="00310E96">
        <w:rPr>
          <w:rFonts w:ascii="Times New Roman" w:hAnsi="Times New Roman"/>
          <w:sz w:val="20"/>
        </w:rPr>
        <w:t xml:space="preserve">. </w:t>
      </w:r>
    </w:p>
    <w:p w14:paraId="5DAFE64B" w14:textId="77777777" w:rsidR="00D5614F" w:rsidRDefault="00D5614F" w:rsidP="00F31CA8">
      <w:pPr>
        <w:pStyle w:val="ListParagraph"/>
        <w:ind w:left="0"/>
        <w:rPr>
          <w:rFonts w:ascii="Times New Roman" w:hAnsi="Times New Roman"/>
          <w:sz w:val="20"/>
        </w:rPr>
      </w:pPr>
    </w:p>
    <w:p w14:paraId="4022A875" w14:textId="77777777" w:rsidR="00D5614F" w:rsidRPr="00312A7C" w:rsidRDefault="00D5614F" w:rsidP="00D5614F">
      <w:pPr>
        <w:numPr>
          <w:ilvl w:val="1"/>
          <w:numId w:val="4"/>
        </w:numPr>
        <w:ind w:left="360"/>
        <w:rPr>
          <w:rFonts w:ascii="Times New Roman" w:hAnsi="Times New Roman"/>
          <w:sz w:val="20"/>
        </w:rPr>
      </w:pPr>
      <w:r w:rsidRPr="00312A7C">
        <w:rPr>
          <w:rFonts w:ascii="Times New Roman" w:hAnsi="Times New Roman"/>
          <w:sz w:val="20"/>
        </w:rPr>
        <w:t xml:space="preserve">Apostolico AA, </w:t>
      </w:r>
      <w:r w:rsidRPr="00312A7C">
        <w:rPr>
          <w:rFonts w:ascii="Times New Roman" w:hAnsi="Times New Roman"/>
          <w:b/>
          <w:sz w:val="20"/>
        </w:rPr>
        <w:t>Shendell DG</w:t>
      </w:r>
      <w:r w:rsidRPr="00312A7C">
        <w:rPr>
          <w:rFonts w:ascii="Times New Roman" w:hAnsi="Times New Roman"/>
          <w:sz w:val="20"/>
        </w:rPr>
        <w:t xml:space="preserve">. 2016 </w:t>
      </w:r>
      <w:r>
        <w:rPr>
          <w:rFonts w:ascii="Times New Roman" w:hAnsi="Times New Roman"/>
          <w:sz w:val="20"/>
        </w:rPr>
        <w:t xml:space="preserve"> </w:t>
      </w:r>
      <w:r w:rsidRPr="00312A7C">
        <w:rPr>
          <w:rFonts w:ascii="Times New Roman" w:hAnsi="Times New Roman"/>
          <w:sz w:val="20"/>
        </w:rPr>
        <w:t xml:space="preserve">Injury surveillance and associations with socioeconomic status indicators among youth/young workers in New Jersey secondary schools. </w:t>
      </w:r>
      <w:r w:rsidRPr="00312A7C">
        <w:rPr>
          <w:rFonts w:ascii="Times New Roman" w:hAnsi="Times New Roman"/>
          <w:i/>
          <w:sz w:val="20"/>
        </w:rPr>
        <w:t>Environmental Health</w:t>
      </w:r>
      <w:r w:rsidRPr="00312A7C">
        <w:rPr>
          <w:rFonts w:ascii="Times New Roman" w:hAnsi="Times New Roman"/>
          <w:sz w:val="20"/>
        </w:rPr>
        <w:t>, 15-22.</w:t>
      </w:r>
      <w:r>
        <w:rPr>
          <w:rFonts w:ascii="Times New Roman" w:hAnsi="Times New Roman"/>
          <w:sz w:val="20"/>
        </w:rPr>
        <w:t xml:space="preserve"> </w:t>
      </w:r>
      <w:hyperlink r:id="rId13" w:history="1">
        <w:r w:rsidRPr="00312A7C">
          <w:rPr>
            <w:rStyle w:val="Hyperlink"/>
            <w:rFonts w:ascii="Times New Roman" w:hAnsi="Times New Roman"/>
            <w:sz w:val="20"/>
          </w:rPr>
          <w:t>http://dx.doi.org/10.1186/s12940-016-0118-z</w:t>
        </w:r>
      </w:hyperlink>
      <w:r w:rsidRPr="00312A7C">
        <w:rPr>
          <w:rFonts w:ascii="Times New Roman" w:hAnsi="Times New Roman"/>
          <w:sz w:val="20"/>
        </w:rPr>
        <w:t xml:space="preserve"> </w:t>
      </w:r>
    </w:p>
    <w:p w14:paraId="0CA568D9" w14:textId="77777777" w:rsidR="00D5614F" w:rsidRPr="00310E96" w:rsidRDefault="00D5614F" w:rsidP="00F31CA8">
      <w:pPr>
        <w:pStyle w:val="ListParagraph"/>
        <w:ind w:left="0"/>
        <w:rPr>
          <w:rFonts w:ascii="Times New Roman" w:hAnsi="Times New Roman"/>
          <w:sz w:val="20"/>
        </w:rPr>
      </w:pPr>
    </w:p>
    <w:p w14:paraId="40B4063A" w14:textId="77777777" w:rsidR="00D5614F" w:rsidRDefault="00D5614F" w:rsidP="00D5614F">
      <w:pPr>
        <w:numPr>
          <w:ilvl w:val="1"/>
          <w:numId w:val="4"/>
        </w:numPr>
        <w:ind w:left="360"/>
        <w:rPr>
          <w:rFonts w:ascii="Times New Roman" w:hAnsi="Times New Roman"/>
          <w:sz w:val="20"/>
        </w:rPr>
      </w:pPr>
      <w:r w:rsidRPr="00491562">
        <w:rPr>
          <w:rFonts w:ascii="Times New Roman" w:hAnsi="Times New Roman"/>
          <w:b/>
          <w:sz w:val="20"/>
        </w:rPr>
        <w:t>Shendell DG</w:t>
      </w:r>
      <w:r w:rsidRPr="00310E96">
        <w:rPr>
          <w:rFonts w:ascii="Times New Roman" w:hAnsi="Times New Roman"/>
          <w:sz w:val="20"/>
        </w:rPr>
        <w:t>, Apostolico AA, Pat</w:t>
      </w:r>
      <w:r>
        <w:rPr>
          <w:rFonts w:ascii="Times New Roman" w:hAnsi="Times New Roman"/>
          <w:sz w:val="20"/>
        </w:rPr>
        <w:t xml:space="preserve">ti AA, Milich L, Kelly SW. </w:t>
      </w:r>
      <w:r w:rsidRPr="00310E96">
        <w:rPr>
          <w:rFonts w:ascii="Times New Roman" w:hAnsi="Times New Roman"/>
          <w:sz w:val="20"/>
        </w:rPr>
        <w:t xml:space="preserve">2016. Comparing Efficacy of Online and In-person Versions of a Training on U.S. Federal Wage and Hour, Child Labor Laws and Hazardous Occupations Orders for Secondary School Professionals. </w:t>
      </w:r>
      <w:r w:rsidRPr="00310E96">
        <w:rPr>
          <w:rFonts w:ascii="Times New Roman" w:hAnsi="Times New Roman"/>
          <w:i/>
          <w:sz w:val="20"/>
        </w:rPr>
        <w:t>Frontiers in Public Health-Public Health Education and Promotion section, for special issue “Online Training for P</w:t>
      </w:r>
      <w:r>
        <w:rPr>
          <w:rFonts w:ascii="Times New Roman" w:hAnsi="Times New Roman"/>
          <w:i/>
          <w:sz w:val="20"/>
        </w:rPr>
        <w:t xml:space="preserve">ublic Health Capacity Building.” </w:t>
      </w:r>
      <w:r w:rsidRPr="004277CA">
        <w:rPr>
          <w:rFonts w:ascii="Times New Roman" w:hAnsi="Times New Roman"/>
          <w:sz w:val="20"/>
        </w:rPr>
        <w:t>A</w:t>
      </w:r>
      <w:r w:rsidR="00CC729C">
        <w:rPr>
          <w:rFonts w:ascii="Times New Roman" w:hAnsi="Times New Roman"/>
          <w:sz w:val="20"/>
        </w:rPr>
        <w:t>ccepted and a</w:t>
      </w:r>
      <w:r w:rsidRPr="00310E96">
        <w:rPr>
          <w:rFonts w:ascii="Times New Roman" w:hAnsi="Times New Roman"/>
          <w:sz w:val="20"/>
        </w:rPr>
        <w:t>vaila</w:t>
      </w:r>
      <w:r>
        <w:rPr>
          <w:rFonts w:ascii="Times New Roman" w:hAnsi="Times New Roman"/>
          <w:sz w:val="20"/>
        </w:rPr>
        <w:t>ble online as of April 25, 2016</w:t>
      </w:r>
      <w:r w:rsidRPr="00310E96">
        <w:rPr>
          <w:rFonts w:ascii="Times New Roman" w:hAnsi="Times New Roman"/>
          <w:sz w:val="20"/>
        </w:rPr>
        <w:t xml:space="preserve">. </w:t>
      </w:r>
      <w:hyperlink r:id="rId14" w:history="1">
        <w:r w:rsidRPr="00310E96">
          <w:rPr>
            <w:rStyle w:val="Hyperlink"/>
            <w:rFonts w:ascii="Times New Roman" w:hAnsi="Times New Roman"/>
            <w:sz w:val="20"/>
          </w:rPr>
          <w:t>http://dx.doi.org/10.3389/fpubh.2016.00075</w:t>
        </w:r>
      </w:hyperlink>
      <w:r>
        <w:rPr>
          <w:rFonts w:ascii="Times New Roman" w:hAnsi="Times New Roman"/>
          <w:sz w:val="20"/>
        </w:rPr>
        <w:t xml:space="preserve"> </w:t>
      </w:r>
    </w:p>
    <w:p w14:paraId="555FBE27" w14:textId="77777777" w:rsidR="00D5614F" w:rsidRDefault="00D5614F" w:rsidP="00F31CA8">
      <w:pPr>
        <w:pStyle w:val="ListParagraph"/>
        <w:ind w:left="0"/>
        <w:rPr>
          <w:rFonts w:ascii="Times New Roman" w:hAnsi="Times New Roman"/>
          <w:b/>
          <w:sz w:val="20"/>
        </w:rPr>
      </w:pPr>
    </w:p>
    <w:p w14:paraId="550ECB43" w14:textId="77777777" w:rsidR="00D5614F" w:rsidRPr="004277CA" w:rsidRDefault="00D5614F" w:rsidP="00D5614F">
      <w:pPr>
        <w:numPr>
          <w:ilvl w:val="1"/>
          <w:numId w:val="4"/>
        </w:numPr>
        <w:ind w:left="360"/>
        <w:rPr>
          <w:rFonts w:ascii="Times New Roman" w:hAnsi="Times New Roman"/>
          <w:sz w:val="20"/>
        </w:rPr>
      </w:pPr>
      <w:r w:rsidRPr="004277CA">
        <w:rPr>
          <w:rFonts w:ascii="Times New Roman" w:hAnsi="Times New Roman"/>
          <w:b/>
          <w:sz w:val="20"/>
        </w:rPr>
        <w:t>Shendell DG</w:t>
      </w:r>
      <w:r w:rsidRPr="004277CA">
        <w:rPr>
          <w:rFonts w:ascii="Times New Roman" w:hAnsi="Times New Roman"/>
          <w:sz w:val="20"/>
        </w:rPr>
        <w:t>, Noomnual S, Chishti S, Sorenso</w:t>
      </w:r>
      <w:r>
        <w:rPr>
          <w:rFonts w:ascii="Times New Roman" w:hAnsi="Times New Roman"/>
          <w:sz w:val="20"/>
        </w:rPr>
        <w:t xml:space="preserve">n-Allacci M, Madrigano JM. </w:t>
      </w:r>
      <w:r w:rsidRPr="004277CA">
        <w:rPr>
          <w:rFonts w:ascii="Times New Roman" w:hAnsi="Times New Roman"/>
          <w:sz w:val="20"/>
        </w:rPr>
        <w:t xml:space="preserve">2016. Safety and Health Concerns for Global Child Laborers in Less Developed Countries: A Review of Peer-Reviewed Journals and U.S. Department of Labor Initiatives. </w:t>
      </w:r>
      <w:r w:rsidRPr="004277CA">
        <w:rPr>
          <w:rFonts w:ascii="Times New Roman" w:hAnsi="Times New Roman"/>
          <w:i/>
          <w:sz w:val="20"/>
        </w:rPr>
        <w:t>Journal of Environmental and Public Health</w:t>
      </w:r>
      <w:r w:rsidRPr="002545CB">
        <w:rPr>
          <w:rFonts w:ascii="Times New Roman" w:hAnsi="Times New Roman"/>
          <w:sz w:val="20"/>
        </w:rPr>
        <w:t xml:space="preserve">, 1-10. </w:t>
      </w:r>
      <w:hyperlink r:id="rId15" w:history="1">
        <w:r w:rsidRPr="00884B22">
          <w:rPr>
            <w:rStyle w:val="Hyperlink"/>
            <w:rFonts w:ascii="Times New Roman" w:hAnsi="Times New Roman"/>
            <w:sz w:val="20"/>
          </w:rPr>
          <w:t>http://dx.doi.org/10.1155/2016/3985498</w:t>
        </w:r>
      </w:hyperlink>
      <w:r>
        <w:rPr>
          <w:rFonts w:ascii="Times New Roman" w:hAnsi="Times New Roman"/>
          <w:sz w:val="20"/>
        </w:rPr>
        <w:t xml:space="preserve"> </w:t>
      </w:r>
    </w:p>
    <w:p w14:paraId="3398B52A" w14:textId="77777777" w:rsidR="00D5614F" w:rsidRPr="00310E96" w:rsidRDefault="00D5614F" w:rsidP="00F31CA8">
      <w:pPr>
        <w:pStyle w:val="ListParagraph"/>
        <w:ind w:left="0"/>
        <w:rPr>
          <w:rFonts w:ascii="Times New Roman" w:hAnsi="Times New Roman"/>
          <w:sz w:val="20"/>
        </w:rPr>
      </w:pPr>
    </w:p>
    <w:p w14:paraId="046ACE59" w14:textId="77777777" w:rsidR="00D5614F" w:rsidRDefault="00D5614F" w:rsidP="00D5614F">
      <w:pPr>
        <w:numPr>
          <w:ilvl w:val="1"/>
          <w:numId w:val="4"/>
        </w:numPr>
        <w:ind w:left="360"/>
        <w:rPr>
          <w:rFonts w:ascii="Times New Roman" w:hAnsi="Times New Roman"/>
          <w:sz w:val="20"/>
        </w:rPr>
      </w:pPr>
      <w:r w:rsidRPr="00310E96">
        <w:rPr>
          <w:rFonts w:ascii="Times New Roman" w:hAnsi="Times New Roman"/>
          <w:sz w:val="20"/>
        </w:rPr>
        <w:t xml:space="preserve">Velez-Valle E, </w:t>
      </w:r>
      <w:r w:rsidRPr="00310E96">
        <w:rPr>
          <w:rFonts w:ascii="Times New Roman" w:hAnsi="Times New Roman"/>
          <w:b/>
          <w:sz w:val="20"/>
        </w:rPr>
        <w:t>Shendell DG</w:t>
      </w:r>
      <w:r w:rsidRPr="00310E96">
        <w:rPr>
          <w:rFonts w:ascii="Times New Roman" w:hAnsi="Times New Roman"/>
          <w:sz w:val="20"/>
        </w:rPr>
        <w:t>, E</w:t>
      </w:r>
      <w:r>
        <w:rPr>
          <w:rFonts w:ascii="Times New Roman" w:hAnsi="Times New Roman"/>
          <w:sz w:val="20"/>
        </w:rPr>
        <w:t xml:space="preserve">cheverria S, Santorelli M. </w:t>
      </w:r>
      <w:r w:rsidRPr="00310E96">
        <w:rPr>
          <w:rFonts w:ascii="Times New Roman" w:hAnsi="Times New Roman"/>
          <w:sz w:val="20"/>
        </w:rPr>
        <w:t xml:space="preserve">2016. Type II diabetes emergency room visits associated with Hurricane Sandy in New Jersey: implications for preparedness. </w:t>
      </w:r>
      <w:r w:rsidRPr="00310E96">
        <w:rPr>
          <w:rFonts w:ascii="Times New Roman" w:hAnsi="Times New Roman"/>
          <w:i/>
          <w:sz w:val="20"/>
        </w:rPr>
        <w:t xml:space="preserve">Journal of Environmental Health, </w:t>
      </w:r>
      <w:r w:rsidRPr="004277CA">
        <w:rPr>
          <w:rFonts w:ascii="Times New Roman" w:hAnsi="Times New Roman"/>
          <w:sz w:val="20"/>
        </w:rPr>
        <w:t xml:space="preserve">79(2): 30-37. </w:t>
      </w:r>
      <w:r>
        <w:rPr>
          <w:rFonts w:ascii="Times New Roman" w:hAnsi="Times New Roman"/>
          <w:sz w:val="20"/>
        </w:rPr>
        <w:t xml:space="preserve"> </w:t>
      </w:r>
    </w:p>
    <w:p w14:paraId="107AE7C1" w14:textId="77777777" w:rsidR="00D5614F" w:rsidRDefault="00D5614F" w:rsidP="00F31CA8">
      <w:pPr>
        <w:pStyle w:val="ListParagraph"/>
        <w:ind w:left="0"/>
        <w:rPr>
          <w:rFonts w:ascii="Times New Roman" w:hAnsi="Times New Roman"/>
          <w:sz w:val="20"/>
        </w:rPr>
      </w:pPr>
    </w:p>
    <w:p w14:paraId="56198C29" w14:textId="77777777" w:rsidR="00D5614F" w:rsidRPr="00312A7C" w:rsidRDefault="00D5614F" w:rsidP="00D5614F">
      <w:pPr>
        <w:numPr>
          <w:ilvl w:val="1"/>
          <w:numId w:val="4"/>
        </w:numPr>
        <w:ind w:left="360"/>
        <w:rPr>
          <w:rFonts w:ascii="Times New Roman" w:hAnsi="Times New Roman"/>
          <w:sz w:val="20"/>
        </w:rPr>
      </w:pPr>
      <w:bookmarkStart w:id="2" w:name="_Hlk89351406"/>
      <w:r w:rsidRPr="00312A7C">
        <w:rPr>
          <w:rFonts w:ascii="Times New Roman" w:hAnsi="Times New Roman"/>
          <w:sz w:val="20"/>
        </w:rPr>
        <w:t xml:space="preserve">Garcia Jr. FA, </w:t>
      </w:r>
      <w:r w:rsidRPr="00312A7C">
        <w:rPr>
          <w:rFonts w:ascii="Times New Roman" w:hAnsi="Times New Roman"/>
          <w:b/>
          <w:sz w:val="20"/>
        </w:rPr>
        <w:t>Shendell DG</w:t>
      </w:r>
      <w:r>
        <w:rPr>
          <w:rFonts w:ascii="Times New Roman" w:hAnsi="Times New Roman"/>
          <w:sz w:val="20"/>
        </w:rPr>
        <w:t>, Madrigano JM. 20</w:t>
      </w:r>
      <w:r w:rsidRPr="00312A7C">
        <w:rPr>
          <w:rFonts w:ascii="Times New Roman" w:hAnsi="Times New Roman"/>
          <w:sz w:val="20"/>
        </w:rPr>
        <w:t xml:space="preserve">16. Relationship among environmental quality variables, housing variables and residential needs: A secondary analysis of the Relationship among Indoor, Outdoor, and Personal Air Concentrations database (RIOPA). </w:t>
      </w:r>
      <w:r w:rsidRPr="00312A7C">
        <w:rPr>
          <w:rFonts w:ascii="Times New Roman" w:hAnsi="Times New Roman"/>
          <w:i/>
          <w:sz w:val="20"/>
        </w:rPr>
        <w:t>International Journal of Biometeorology, 51(3): 513-525.</w:t>
      </w:r>
      <w:r w:rsidRPr="00312A7C">
        <w:rPr>
          <w:rFonts w:ascii="Times New Roman" w:hAnsi="Times New Roman"/>
          <w:sz w:val="20"/>
        </w:rPr>
        <w:t xml:space="preserve"> DOI 10.1007/s00484-016-1229-5 </w:t>
      </w:r>
    </w:p>
    <w:bookmarkEnd w:id="2"/>
    <w:p w14:paraId="2D22F1D0" w14:textId="77777777" w:rsidR="00D5614F" w:rsidRDefault="00D5614F" w:rsidP="00F31CA8">
      <w:pPr>
        <w:pStyle w:val="ListParagraph"/>
        <w:ind w:left="0"/>
        <w:rPr>
          <w:rFonts w:ascii="Times New Roman" w:hAnsi="Times New Roman"/>
          <w:b/>
          <w:sz w:val="20"/>
        </w:rPr>
      </w:pPr>
    </w:p>
    <w:p w14:paraId="30A38823" w14:textId="77777777" w:rsidR="007B780B" w:rsidRDefault="007B780B" w:rsidP="007B780B">
      <w:pPr>
        <w:numPr>
          <w:ilvl w:val="1"/>
          <w:numId w:val="4"/>
        </w:numPr>
        <w:ind w:left="360"/>
        <w:rPr>
          <w:rFonts w:ascii="Times New Roman" w:hAnsi="Times New Roman"/>
          <w:sz w:val="20"/>
        </w:rPr>
      </w:pPr>
      <w:bookmarkStart w:id="3" w:name="_Hlk89351393"/>
      <w:r w:rsidRPr="007B7B92">
        <w:rPr>
          <w:rFonts w:ascii="Times New Roman" w:hAnsi="Times New Roman"/>
          <w:sz w:val="20"/>
        </w:rPr>
        <w:t xml:space="preserve">Oghaghare EF, Ana GREE, </w:t>
      </w:r>
      <w:r w:rsidRPr="007B7B92">
        <w:rPr>
          <w:rFonts w:ascii="Times New Roman" w:hAnsi="Times New Roman"/>
          <w:b/>
          <w:sz w:val="20"/>
        </w:rPr>
        <w:t>Shendell DG</w:t>
      </w:r>
      <w:r w:rsidRPr="007B7B92">
        <w:rPr>
          <w:rFonts w:ascii="Times New Roman" w:hAnsi="Times New Roman"/>
          <w:sz w:val="20"/>
        </w:rPr>
        <w:t xml:space="preserve">. 2016-17. Waste Management Practices and Profile of Selected Key Green House Gases at Selected Livestock Farms in Ibadan, Nigeria. </w:t>
      </w:r>
      <w:r w:rsidRPr="007B7B92">
        <w:rPr>
          <w:rFonts w:ascii="Times New Roman" w:hAnsi="Times New Roman"/>
          <w:i/>
          <w:sz w:val="20"/>
        </w:rPr>
        <w:t xml:space="preserve">Journal </w:t>
      </w:r>
      <w:r w:rsidR="007307B0">
        <w:rPr>
          <w:rFonts w:ascii="Times New Roman" w:hAnsi="Times New Roman"/>
          <w:i/>
          <w:sz w:val="20"/>
        </w:rPr>
        <w:t xml:space="preserve">of </w:t>
      </w:r>
      <w:r w:rsidRPr="007B7B92">
        <w:rPr>
          <w:rFonts w:ascii="Times New Roman" w:hAnsi="Times New Roman"/>
          <w:i/>
          <w:sz w:val="20"/>
        </w:rPr>
        <w:t xml:space="preserve">Environmental Science and Engineering </w:t>
      </w:r>
      <w:r w:rsidRPr="007B7B92">
        <w:rPr>
          <w:rFonts w:ascii="Times New Roman" w:hAnsi="Times New Roman"/>
          <w:sz w:val="20"/>
        </w:rPr>
        <w:t>(A &amp; B), 5(12B): 581-592.</w:t>
      </w:r>
      <w:r>
        <w:rPr>
          <w:rFonts w:ascii="Times New Roman" w:hAnsi="Times New Roman"/>
          <w:sz w:val="20"/>
        </w:rPr>
        <w:t xml:space="preserve"> </w:t>
      </w:r>
    </w:p>
    <w:bookmarkEnd w:id="3"/>
    <w:p w14:paraId="0CAA7CD0" w14:textId="77777777" w:rsidR="007B780B" w:rsidRDefault="007B780B" w:rsidP="007B780B">
      <w:pPr>
        <w:rPr>
          <w:rFonts w:ascii="Times New Roman" w:hAnsi="Times New Roman"/>
          <w:sz w:val="20"/>
        </w:rPr>
      </w:pPr>
    </w:p>
    <w:p w14:paraId="0382DFBA" w14:textId="77777777" w:rsidR="00D5614F" w:rsidRPr="00312A7C" w:rsidRDefault="00D5614F" w:rsidP="00D5614F">
      <w:pPr>
        <w:numPr>
          <w:ilvl w:val="1"/>
          <w:numId w:val="4"/>
        </w:numPr>
        <w:ind w:left="360"/>
        <w:rPr>
          <w:rFonts w:ascii="Times New Roman" w:hAnsi="Times New Roman"/>
          <w:sz w:val="20"/>
        </w:rPr>
      </w:pPr>
      <w:r w:rsidRPr="00312A7C">
        <w:rPr>
          <w:rFonts w:ascii="Times New Roman" w:hAnsi="Times New Roman"/>
          <w:b/>
          <w:sz w:val="20"/>
        </w:rPr>
        <w:t>Shendell DG</w:t>
      </w:r>
      <w:r w:rsidRPr="00312A7C">
        <w:rPr>
          <w:rFonts w:ascii="Times New Roman" w:hAnsi="Times New Roman"/>
          <w:sz w:val="20"/>
        </w:rPr>
        <w:t>, Milich LJ, Apostol</w:t>
      </w:r>
      <w:r w:rsidR="007B780B">
        <w:rPr>
          <w:rFonts w:ascii="Times New Roman" w:hAnsi="Times New Roman"/>
          <w:sz w:val="20"/>
        </w:rPr>
        <w:t>ico AA, Patti AA, Kelly S. 20</w:t>
      </w:r>
      <w:r w:rsidRPr="00312A7C">
        <w:rPr>
          <w:rFonts w:ascii="Times New Roman" w:hAnsi="Times New Roman"/>
          <w:sz w:val="20"/>
        </w:rPr>
        <w:t xml:space="preserve">17. Comparing Online and In-person Delivery Formats of the OSHA 10-hour General Industry Health and Safety Training for Young Workers. </w:t>
      </w:r>
      <w:r w:rsidRPr="00312A7C">
        <w:rPr>
          <w:rFonts w:ascii="Times New Roman" w:hAnsi="Times New Roman"/>
          <w:i/>
          <w:sz w:val="20"/>
        </w:rPr>
        <w:t>NEW SOLUTIONS: A Journal of Environmental and Occupational Health Policy,</w:t>
      </w:r>
      <w:r w:rsidRPr="00312A7C">
        <w:rPr>
          <w:rFonts w:ascii="Times New Roman" w:hAnsi="Times New Roman"/>
          <w:sz w:val="20"/>
        </w:rPr>
        <w:t xml:space="preserve"> </w:t>
      </w:r>
      <w:r w:rsidR="007B780B">
        <w:rPr>
          <w:rFonts w:ascii="Times New Roman" w:hAnsi="Times New Roman"/>
          <w:sz w:val="20"/>
        </w:rPr>
        <w:t>27(1): 92-106.</w:t>
      </w:r>
      <w:r w:rsidR="007307B0">
        <w:rPr>
          <w:rFonts w:ascii="Times New Roman" w:hAnsi="Times New Roman"/>
          <w:sz w:val="20"/>
        </w:rPr>
        <w:t xml:space="preserve"> </w:t>
      </w:r>
      <w:r w:rsidR="007307B0" w:rsidRPr="00312A7C">
        <w:rPr>
          <w:rFonts w:ascii="Times New Roman" w:hAnsi="Times New Roman"/>
          <w:sz w:val="20"/>
        </w:rPr>
        <w:t>DOI: 10.1177/1048291117697109</w:t>
      </w:r>
      <w:r w:rsidR="007307B0">
        <w:rPr>
          <w:rFonts w:ascii="Times New Roman" w:hAnsi="Times New Roman"/>
          <w:sz w:val="20"/>
        </w:rPr>
        <w:t xml:space="preserve">) </w:t>
      </w:r>
      <w:r w:rsidRPr="00312A7C">
        <w:rPr>
          <w:rFonts w:ascii="Times New Roman" w:hAnsi="Times New Roman"/>
          <w:sz w:val="20"/>
        </w:rPr>
        <w:t xml:space="preserve"> (</w:t>
      </w:r>
      <w:r w:rsidR="007B780B">
        <w:rPr>
          <w:rFonts w:ascii="Times New Roman" w:hAnsi="Times New Roman"/>
          <w:sz w:val="20"/>
        </w:rPr>
        <w:t xml:space="preserve">In press </w:t>
      </w:r>
      <w:r w:rsidRPr="00312A7C">
        <w:rPr>
          <w:rFonts w:ascii="Times New Roman" w:hAnsi="Times New Roman"/>
          <w:sz w:val="20"/>
        </w:rPr>
        <w:t>as of February 3, 2017</w:t>
      </w:r>
      <w:r w:rsidR="007B780B">
        <w:rPr>
          <w:rFonts w:ascii="Times New Roman" w:hAnsi="Times New Roman"/>
          <w:sz w:val="20"/>
        </w:rPr>
        <w:t>, online as of July 13, 2017</w:t>
      </w:r>
    </w:p>
    <w:p w14:paraId="4ECDA3D5" w14:textId="77777777" w:rsidR="00D5614F" w:rsidRDefault="00D5614F" w:rsidP="00F31CA8">
      <w:pPr>
        <w:pStyle w:val="ListParagraph"/>
        <w:ind w:left="0"/>
        <w:rPr>
          <w:rFonts w:ascii="Times New Roman" w:hAnsi="Times New Roman"/>
          <w:sz w:val="20"/>
        </w:rPr>
      </w:pPr>
    </w:p>
    <w:p w14:paraId="4213043C" w14:textId="77777777" w:rsidR="00D5614F" w:rsidRDefault="00D5614F" w:rsidP="00D5614F">
      <w:pPr>
        <w:numPr>
          <w:ilvl w:val="1"/>
          <w:numId w:val="4"/>
        </w:numPr>
        <w:ind w:left="360"/>
        <w:rPr>
          <w:rFonts w:ascii="Times New Roman" w:hAnsi="Times New Roman"/>
          <w:sz w:val="20"/>
        </w:rPr>
      </w:pPr>
      <w:r w:rsidRPr="002545CB">
        <w:rPr>
          <w:rFonts w:ascii="Times New Roman" w:hAnsi="Times New Roman"/>
          <w:sz w:val="20"/>
        </w:rPr>
        <w:t xml:space="preserve">Noomnual S, </w:t>
      </w:r>
      <w:r w:rsidRPr="002545CB">
        <w:rPr>
          <w:rFonts w:ascii="Times New Roman" w:hAnsi="Times New Roman"/>
          <w:b/>
          <w:sz w:val="20"/>
        </w:rPr>
        <w:t>Shendell DG</w:t>
      </w:r>
      <w:r w:rsidRPr="002545CB">
        <w:rPr>
          <w:rFonts w:ascii="Times New Roman" w:hAnsi="Times New Roman"/>
          <w:sz w:val="20"/>
        </w:rPr>
        <w:t>. 201</w:t>
      </w:r>
      <w:r w:rsidR="00CC729C">
        <w:rPr>
          <w:rFonts w:ascii="Times New Roman" w:hAnsi="Times New Roman"/>
          <w:sz w:val="20"/>
        </w:rPr>
        <w:t>6-17</w:t>
      </w:r>
      <w:r w:rsidRPr="002545CB">
        <w:rPr>
          <w:rFonts w:ascii="Times New Roman" w:hAnsi="Times New Roman"/>
          <w:sz w:val="20"/>
        </w:rPr>
        <w:t xml:space="preserve">. Risk of adult street vendor exposure to traffic-related air pollution in Bangkok, Thailand. </w:t>
      </w:r>
      <w:r w:rsidRPr="002545CB">
        <w:rPr>
          <w:rFonts w:ascii="Times New Roman" w:hAnsi="Times New Roman"/>
          <w:i/>
          <w:sz w:val="20"/>
        </w:rPr>
        <w:t>Human and Ecological Risk Assessment: An International Journal</w:t>
      </w:r>
      <w:r w:rsidRPr="002545CB">
        <w:rPr>
          <w:rFonts w:ascii="Times New Roman" w:hAnsi="Times New Roman"/>
          <w:sz w:val="20"/>
        </w:rPr>
        <w:t xml:space="preserve">, </w:t>
      </w:r>
      <w:r w:rsidRPr="002545CB">
        <w:rPr>
          <w:rFonts w:ascii="Times New Roman" w:hAnsi="Times New Roman"/>
          <w:i/>
          <w:sz w:val="20"/>
        </w:rPr>
        <w:t>in press</w:t>
      </w:r>
      <w:r>
        <w:rPr>
          <w:rFonts w:ascii="Times New Roman" w:hAnsi="Times New Roman"/>
          <w:i/>
          <w:sz w:val="20"/>
        </w:rPr>
        <w:t xml:space="preserve"> </w:t>
      </w:r>
      <w:r w:rsidRPr="002545CB">
        <w:rPr>
          <w:rFonts w:ascii="Times New Roman" w:hAnsi="Times New Roman"/>
          <w:sz w:val="20"/>
        </w:rPr>
        <w:t xml:space="preserve">(as of 11/7/2016). </w:t>
      </w:r>
      <w:hyperlink r:id="rId16" w:history="1">
        <w:r w:rsidRPr="002545CB">
          <w:rPr>
            <w:rStyle w:val="Hyperlink"/>
            <w:rFonts w:ascii="Times New Roman" w:hAnsi="Times New Roman"/>
            <w:sz w:val="20"/>
          </w:rPr>
          <w:t>http://dx.doi.org/10.1080/10807039.2016.1247257</w:t>
        </w:r>
      </w:hyperlink>
      <w:r w:rsidRPr="002545CB">
        <w:rPr>
          <w:rFonts w:ascii="Times New Roman" w:hAnsi="Times New Roman"/>
          <w:sz w:val="20"/>
        </w:rPr>
        <w:t xml:space="preserve"> </w:t>
      </w:r>
      <w:r>
        <w:rPr>
          <w:rFonts w:ascii="Times New Roman" w:hAnsi="Times New Roman"/>
          <w:sz w:val="20"/>
        </w:rPr>
        <w:t xml:space="preserve"> </w:t>
      </w:r>
    </w:p>
    <w:p w14:paraId="6E96542D" w14:textId="77777777" w:rsidR="00D5614F" w:rsidRDefault="00D5614F" w:rsidP="00F31CA8">
      <w:pPr>
        <w:pStyle w:val="ListParagraph"/>
        <w:ind w:left="0"/>
        <w:rPr>
          <w:rFonts w:ascii="Times New Roman" w:hAnsi="Times New Roman"/>
          <w:sz w:val="20"/>
        </w:rPr>
      </w:pPr>
    </w:p>
    <w:p w14:paraId="18282F25" w14:textId="77777777" w:rsidR="00CC729C" w:rsidRDefault="00D5614F" w:rsidP="007B780B">
      <w:pPr>
        <w:numPr>
          <w:ilvl w:val="1"/>
          <w:numId w:val="4"/>
        </w:numPr>
        <w:ind w:left="360"/>
        <w:rPr>
          <w:rFonts w:ascii="Times New Roman" w:hAnsi="Times New Roman"/>
          <w:sz w:val="20"/>
        </w:rPr>
      </w:pPr>
      <w:r w:rsidRPr="002545CB">
        <w:rPr>
          <w:rFonts w:ascii="Times New Roman" w:hAnsi="Times New Roman"/>
          <w:sz w:val="20"/>
        </w:rPr>
        <w:t xml:space="preserve">Noomnual S, </w:t>
      </w:r>
      <w:r w:rsidRPr="002545CB">
        <w:rPr>
          <w:rFonts w:ascii="Times New Roman" w:hAnsi="Times New Roman"/>
          <w:b/>
          <w:sz w:val="20"/>
        </w:rPr>
        <w:t>Shendell DG</w:t>
      </w:r>
      <w:r w:rsidR="00CC729C">
        <w:rPr>
          <w:rFonts w:ascii="Times New Roman" w:hAnsi="Times New Roman"/>
          <w:sz w:val="20"/>
        </w:rPr>
        <w:t>. 20</w:t>
      </w:r>
      <w:r>
        <w:rPr>
          <w:rFonts w:ascii="Times New Roman" w:hAnsi="Times New Roman"/>
          <w:sz w:val="20"/>
        </w:rPr>
        <w:t>1</w:t>
      </w:r>
      <w:r w:rsidRPr="002545CB">
        <w:rPr>
          <w:rFonts w:ascii="Times New Roman" w:hAnsi="Times New Roman"/>
          <w:sz w:val="20"/>
        </w:rPr>
        <w:t>7. Street vendors and adverse respirato</w:t>
      </w:r>
      <w:r w:rsidR="007B780B">
        <w:rPr>
          <w:rFonts w:ascii="Times New Roman" w:hAnsi="Times New Roman"/>
          <w:sz w:val="20"/>
        </w:rPr>
        <w:t xml:space="preserve">ry health outcomes in Bangkok, </w:t>
      </w:r>
      <w:r w:rsidRPr="002545CB">
        <w:rPr>
          <w:rFonts w:ascii="Times New Roman" w:hAnsi="Times New Roman"/>
          <w:sz w:val="20"/>
        </w:rPr>
        <w:t xml:space="preserve">Thailand. </w:t>
      </w:r>
      <w:r w:rsidRPr="002545CB">
        <w:rPr>
          <w:rFonts w:ascii="Times New Roman" w:hAnsi="Times New Roman"/>
          <w:i/>
          <w:sz w:val="20"/>
        </w:rPr>
        <w:t>Safety and Health at Work</w:t>
      </w:r>
      <w:r w:rsidRPr="002545CB">
        <w:rPr>
          <w:rFonts w:ascii="Times New Roman" w:hAnsi="Times New Roman"/>
          <w:sz w:val="20"/>
        </w:rPr>
        <w:t xml:space="preserve">, </w:t>
      </w:r>
      <w:r w:rsidR="00CC729C" w:rsidRPr="00CC729C">
        <w:rPr>
          <w:rFonts w:ascii="Times New Roman" w:hAnsi="Times New Roman"/>
          <w:sz w:val="20"/>
        </w:rPr>
        <w:t>8(4): 407-09.</w:t>
      </w:r>
      <w:r>
        <w:rPr>
          <w:rFonts w:ascii="Times New Roman" w:hAnsi="Times New Roman"/>
          <w:sz w:val="20"/>
        </w:rPr>
        <w:t xml:space="preserve"> </w:t>
      </w:r>
    </w:p>
    <w:p w14:paraId="58A56E64" w14:textId="77777777" w:rsidR="00D5614F" w:rsidRPr="007B780B" w:rsidRDefault="00D5614F" w:rsidP="00CC729C">
      <w:pPr>
        <w:ind w:firstLine="360"/>
        <w:rPr>
          <w:rFonts w:ascii="Times New Roman" w:hAnsi="Times New Roman"/>
          <w:sz w:val="20"/>
        </w:rPr>
      </w:pPr>
      <w:r>
        <w:rPr>
          <w:rFonts w:ascii="Times New Roman" w:hAnsi="Times New Roman"/>
          <w:sz w:val="20"/>
        </w:rPr>
        <w:t>(as of 2/10/2017</w:t>
      </w:r>
      <w:r w:rsidR="00CC729C">
        <w:rPr>
          <w:rFonts w:ascii="Times New Roman" w:hAnsi="Times New Roman"/>
          <w:sz w:val="20"/>
        </w:rPr>
        <w:t xml:space="preserve"> online at </w:t>
      </w:r>
      <w:r>
        <w:rPr>
          <w:rFonts w:ascii="Times New Roman" w:hAnsi="Times New Roman"/>
          <w:sz w:val="20"/>
        </w:rPr>
        <w:t xml:space="preserve">DOI: </w:t>
      </w:r>
      <w:r w:rsidRPr="002545CB">
        <w:rPr>
          <w:rFonts w:ascii="Times New Roman" w:hAnsi="Times New Roman"/>
          <w:sz w:val="20"/>
        </w:rPr>
        <w:t>10.1016/j.shaw.2017.02.002</w:t>
      </w:r>
      <w:r w:rsidR="00CC729C">
        <w:rPr>
          <w:rFonts w:ascii="Times New Roman" w:hAnsi="Times New Roman"/>
          <w:sz w:val="20"/>
        </w:rPr>
        <w:t>)</w:t>
      </w:r>
    </w:p>
    <w:p w14:paraId="5D88C4E6" w14:textId="77777777" w:rsidR="00D5614F" w:rsidRDefault="00D5614F" w:rsidP="00F31CA8">
      <w:pPr>
        <w:pStyle w:val="ListParagraph"/>
        <w:ind w:left="0"/>
        <w:rPr>
          <w:rFonts w:ascii="Times New Roman" w:hAnsi="Times New Roman"/>
          <w:sz w:val="20"/>
        </w:rPr>
      </w:pPr>
    </w:p>
    <w:p w14:paraId="62F68BD6" w14:textId="77777777" w:rsidR="008A0E8B" w:rsidRDefault="00D5614F" w:rsidP="008A0E8B">
      <w:pPr>
        <w:numPr>
          <w:ilvl w:val="1"/>
          <w:numId w:val="4"/>
        </w:numPr>
        <w:ind w:left="360"/>
        <w:rPr>
          <w:rFonts w:ascii="Times New Roman" w:hAnsi="Times New Roman"/>
          <w:sz w:val="20"/>
        </w:rPr>
      </w:pPr>
      <w:r w:rsidRPr="007B7B92">
        <w:rPr>
          <w:rFonts w:ascii="Times New Roman" w:hAnsi="Times New Roman"/>
          <w:sz w:val="20"/>
        </w:rPr>
        <w:t xml:space="preserve">Milich LJ, </w:t>
      </w:r>
      <w:r w:rsidRPr="007B7B92">
        <w:rPr>
          <w:rFonts w:ascii="Times New Roman" w:hAnsi="Times New Roman"/>
          <w:b/>
          <w:sz w:val="20"/>
        </w:rPr>
        <w:t>Shendell DG</w:t>
      </w:r>
      <w:r w:rsidR="00CC729C">
        <w:rPr>
          <w:rFonts w:ascii="Times New Roman" w:hAnsi="Times New Roman"/>
          <w:sz w:val="20"/>
        </w:rPr>
        <w:t>, Graber JM. 20</w:t>
      </w:r>
      <w:r>
        <w:rPr>
          <w:rFonts w:ascii="Times New Roman" w:hAnsi="Times New Roman"/>
          <w:sz w:val="20"/>
        </w:rPr>
        <w:t>1</w:t>
      </w:r>
      <w:r w:rsidRPr="007B7B92">
        <w:rPr>
          <w:rFonts w:ascii="Times New Roman" w:hAnsi="Times New Roman"/>
          <w:sz w:val="20"/>
        </w:rPr>
        <w:t xml:space="preserve">7. Safety and Health Risk Perceptions:  A Cross-Sectional Study of New Jersey Hair and Nail Salon Clients. </w:t>
      </w:r>
      <w:r w:rsidRPr="007B7B92">
        <w:rPr>
          <w:rFonts w:ascii="Times New Roman" w:hAnsi="Times New Roman"/>
          <w:i/>
          <w:sz w:val="20"/>
        </w:rPr>
        <w:t>Journal of Chemical Health and Safety</w:t>
      </w:r>
      <w:r w:rsidRPr="007B7B92">
        <w:rPr>
          <w:rFonts w:ascii="Times New Roman" w:hAnsi="Times New Roman"/>
          <w:sz w:val="20"/>
        </w:rPr>
        <w:t xml:space="preserve">, </w:t>
      </w:r>
      <w:r w:rsidR="00CC729C">
        <w:rPr>
          <w:rFonts w:ascii="Times New Roman" w:hAnsi="Times New Roman"/>
          <w:sz w:val="20"/>
        </w:rPr>
        <w:t xml:space="preserve">24(6): 7-14. </w:t>
      </w:r>
    </w:p>
    <w:p w14:paraId="275F7A3E" w14:textId="77777777" w:rsidR="008A0E8B" w:rsidRDefault="008A0E8B" w:rsidP="008A0E8B">
      <w:pPr>
        <w:pStyle w:val="ListParagraph"/>
        <w:ind w:left="0"/>
        <w:rPr>
          <w:rFonts w:ascii="Times New Roman" w:hAnsi="Times New Roman"/>
          <w:b/>
          <w:sz w:val="20"/>
        </w:rPr>
      </w:pPr>
    </w:p>
    <w:p w14:paraId="14E16CC6" w14:textId="77777777" w:rsidR="00096A6B" w:rsidRDefault="00CC729C" w:rsidP="00096A6B">
      <w:pPr>
        <w:numPr>
          <w:ilvl w:val="1"/>
          <w:numId w:val="4"/>
        </w:numPr>
        <w:ind w:left="360"/>
        <w:rPr>
          <w:rFonts w:ascii="Times New Roman" w:hAnsi="Times New Roman"/>
          <w:sz w:val="20"/>
        </w:rPr>
      </w:pPr>
      <w:r w:rsidRPr="00F25578">
        <w:rPr>
          <w:rFonts w:ascii="Times New Roman" w:hAnsi="Times New Roman"/>
          <w:sz w:val="20"/>
        </w:rPr>
        <w:t xml:space="preserve">Shah MP, </w:t>
      </w:r>
      <w:r w:rsidRPr="00AA62EB">
        <w:rPr>
          <w:rFonts w:ascii="Times New Roman" w:hAnsi="Times New Roman"/>
          <w:b/>
          <w:sz w:val="20"/>
        </w:rPr>
        <w:t>Shendell DG</w:t>
      </w:r>
      <w:r w:rsidRPr="00F25578">
        <w:rPr>
          <w:rFonts w:ascii="Times New Roman" w:hAnsi="Times New Roman"/>
          <w:sz w:val="20"/>
        </w:rPr>
        <w:t>, Bogden J, Kemp FW</w:t>
      </w:r>
      <w:r>
        <w:rPr>
          <w:rFonts w:ascii="Times New Roman" w:hAnsi="Times New Roman"/>
          <w:sz w:val="20"/>
        </w:rPr>
        <w:t>, Halperin WH. 20</w:t>
      </w:r>
      <w:r w:rsidRPr="00F25578">
        <w:rPr>
          <w:rFonts w:ascii="Times New Roman" w:hAnsi="Times New Roman"/>
          <w:sz w:val="20"/>
        </w:rPr>
        <w:t>17. Lead Content of Sindoor, a Hindu Religious Powder and Cosmetic: New Jersey and India, 2014-2015</w:t>
      </w:r>
      <w:r>
        <w:rPr>
          <w:rFonts w:ascii="Times New Roman" w:hAnsi="Times New Roman"/>
          <w:sz w:val="20"/>
        </w:rPr>
        <w:t xml:space="preserve">. </w:t>
      </w:r>
      <w:r w:rsidRPr="00F25578">
        <w:rPr>
          <w:rFonts w:ascii="Times New Roman" w:hAnsi="Times New Roman"/>
          <w:i/>
          <w:sz w:val="20"/>
        </w:rPr>
        <w:t>American Journal of Public Health</w:t>
      </w:r>
      <w:r>
        <w:rPr>
          <w:rFonts w:ascii="Times New Roman" w:hAnsi="Times New Roman"/>
          <w:sz w:val="20"/>
        </w:rPr>
        <w:t xml:space="preserve">, 107 (10): 1630-32. </w:t>
      </w:r>
    </w:p>
    <w:p w14:paraId="2716B003" w14:textId="77777777" w:rsidR="00096A6B" w:rsidRDefault="00096A6B" w:rsidP="00F31CA8">
      <w:pPr>
        <w:pStyle w:val="ListParagraph"/>
        <w:ind w:left="0"/>
        <w:rPr>
          <w:rFonts w:ascii="Times New Roman" w:hAnsi="Times New Roman"/>
          <w:b/>
          <w:sz w:val="20"/>
        </w:rPr>
      </w:pPr>
    </w:p>
    <w:p w14:paraId="2C6B32E4" w14:textId="77777777" w:rsidR="00F31CA8" w:rsidRDefault="00F31CA8" w:rsidP="00F31CA8">
      <w:pPr>
        <w:pStyle w:val="ListParagraph"/>
        <w:ind w:left="0"/>
        <w:rPr>
          <w:rFonts w:ascii="Times New Roman" w:hAnsi="Times New Roman"/>
          <w:b/>
          <w:sz w:val="20"/>
        </w:rPr>
      </w:pPr>
    </w:p>
    <w:p w14:paraId="278C1977" w14:textId="77777777" w:rsidR="00AA62EB" w:rsidRPr="00096A6B" w:rsidRDefault="00AA62EB" w:rsidP="00096A6B">
      <w:pPr>
        <w:numPr>
          <w:ilvl w:val="1"/>
          <w:numId w:val="4"/>
        </w:numPr>
        <w:ind w:left="360"/>
        <w:rPr>
          <w:rFonts w:ascii="Times New Roman" w:hAnsi="Times New Roman"/>
          <w:sz w:val="20"/>
        </w:rPr>
      </w:pPr>
      <w:r w:rsidRPr="00096A6B">
        <w:rPr>
          <w:rFonts w:ascii="Times New Roman" w:hAnsi="Times New Roman"/>
          <w:b/>
          <w:sz w:val="20"/>
        </w:rPr>
        <w:lastRenderedPageBreak/>
        <w:t>Shendell DG</w:t>
      </w:r>
      <w:r w:rsidRPr="00096A6B">
        <w:rPr>
          <w:rFonts w:ascii="Times New Roman" w:hAnsi="Times New Roman"/>
          <w:sz w:val="20"/>
        </w:rPr>
        <w:t>, Gourdine A, Yuan M.</w:t>
      </w:r>
      <w:r w:rsidR="000576DC">
        <w:rPr>
          <w:rFonts w:ascii="Times New Roman" w:hAnsi="Times New Roman"/>
          <w:sz w:val="20"/>
        </w:rPr>
        <w:t xml:space="preserve"> 2018</w:t>
      </w:r>
      <w:r w:rsidRPr="00096A6B">
        <w:rPr>
          <w:rFonts w:ascii="Times New Roman" w:hAnsi="Times New Roman"/>
          <w:sz w:val="20"/>
        </w:rPr>
        <w:t xml:space="preserve">. Assessing Awareness of and Interests in Public Health among Undergraduate Students without Declared Majors. </w:t>
      </w:r>
      <w:r w:rsidRPr="00096A6B">
        <w:rPr>
          <w:rFonts w:ascii="Times New Roman" w:hAnsi="Times New Roman"/>
          <w:i/>
          <w:sz w:val="20"/>
        </w:rPr>
        <w:t>Pedagogy in Health Promotion</w:t>
      </w:r>
      <w:r w:rsidR="000576DC">
        <w:rPr>
          <w:rFonts w:ascii="Times New Roman" w:hAnsi="Times New Roman"/>
          <w:sz w:val="20"/>
        </w:rPr>
        <w:t>, 4(2): 125-130</w:t>
      </w:r>
      <w:r w:rsidRPr="00096A6B">
        <w:rPr>
          <w:rFonts w:ascii="Times New Roman" w:hAnsi="Times New Roman"/>
          <w:sz w:val="20"/>
        </w:rPr>
        <w:t>.</w:t>
      </w:r>
      <w:r w:rsidR="008A0E8B" w:rsidRPr="00096A6B">
        <w:rPr>
          <w:rFonts w:ascii="Times New Roman" w:hAnsi="Times New Roman"/>
          <w:sz w:val="20"/>
        </w:rPr>
        <w:t xml:space="preserve"> </w:t>
      </w:r>
      <w:r w:rsidR="00096A6B" w:rsidRPr="00096A6B">
        <w:rPr>
          <w:rFonts w:ascii="Times New Roman" w:hAnsi="Times New Roman"/>
          <w:sz w:val="20"/>
        </w:rPr>
        <w:t>(</w:t>
      </w:r>
      <w:r w:rsidR="000576DC">
        <w:rPr>
          <w:rFonts w:ascii="Times New Roman" w:hAnsi="Times New Roman"/>
          <w:sz w:val="20"/>
        </w:rPr>
        <w:t>A</w:t>
      </w:r>
      <w:r w:rsidR="00CD276A">
        <w:rPr>
          <w:rFonts w:ascii="Times New Roman" w:hAnsi="Times New Roman"/>
          <w:sz w:val="20"/>
        </w:rPr>
        <w:t xml:space="preserve">ccepted as </w:t>
      </w:r>
      <w:r w:rsidR="00096A6B" w:rsidRPr="00096A6B">
        <w:rPr>
          <w:rFonts w:ascii="Times New Roman" w:hAnsi="Times New Roman"/>
          <w:sz w:val="20"/>
        </w:rPr>
        <w:t>of July 7-10, 2017</w:t>
      </w:r>
      <w:r w:rsidR="00CD276A">
        <w:rPr>
          <w:rFonts w:ascii="Times New Roman" w:hAnsi="Times New Roman"/>
          <w:sz w:val="20"/>
        </w:rPr>
        <w:t xml:space="preserve">) </w:t>
      </w:r>
      <w:r w:rsidR="00096A6B" w:rsidRPr="00096A6B">
        <w:rPr>
          <w:rFonts w:ascii="Times New Roman" w:hAnsi="Times New Roman"/>
          <w:sz w:val="20"/>
        </w:rPr>
        <w:t>https://doi.org/10.1177/2373379917716087</w:t>
      </w:r>
    </w:p>
    <w:p w14:paraId="44B9AC64" w14:textId="77777777" w:rsidR="00CC729C" w:rsidRPr="00F25578" w:rsidRDefault="00CC729C" w:rsidP="00CC729C">
      <w:pPr>
        <w:rPr>
          <w:rFonts w:ascii="Times New Roman" w:hAnsi="Times New Roman"/>
          <w:sz w:val="20"/>
        </w:rPr>
      </w:pPr>
    </w:p>
    <w:p w14:paraId="22176114" w14:textId="77777777" w:rsidR="00AA62EB" w:rsidRDefault="00AA62EB" w:rsidP="00AA62EB">
      <w:pPr>
        <w:numPr>
          <w:ilvl w:val="1"/>
          <w:numId w:val="4"/>
        </w:numPr>
        <w:ind w:left="360"/>
        <w:rPr>
          <w:rFonts w:ascii="Times New Roman" w:hAnsi="Times New Roman"/>
          <w:sz w:val="20"/>
        </w:rPr>
      </w:pPr>
      <w:r>
        <w:rPr>
          <w:rFonts w:ascii="Times New Roman" w:hAnsi="Times New Roman"/>
          <w:sz w:val="20"/>
        </w:rPr>
        <w:t xml:space="preserve">Koshy K, Patti AA, Milich LJ, </w:t>
      </w:r>
      <w:r w:rsidRPr="00571D82">
        <w:rPr>
          <w:rFonts w:ascii="Times New Roman" w:hAnsi="Times New Roman"/>
          <w:b/>
          <w:sz w:val="20"/>
        </w:rPr>
        <w:t>Shendell DG</w:t>
      </w:r>
      <w:r w:rsidR="000576DC">
        <w:rPr>
          <w:rFonts w:ascii="Times New Roman" w:hAnsi="Times New Roman"/>
          <w:sz w:val="20"/>
        </w:rPr>
        <w:t>. 20</w:t>
      </w:r>
      <w:r>
        <w:rPr>
          <w:rFonts w:ascii="Times New Roman" w:hAnsi="Times New Roman"/>
          <w:sz w:val="20"/>
        </w:rPr>
        <w:t>17. Care</w:t>
      </w:r>
      <w:r w:rsidRPr="00A64495">
        <w:rPr>
          <w:rFonts w:ascii="Times New Roman" w:hAnsi="Times New Roman"/>
          <w:sz w:val="20"/>
        </w:rPr>
        <w:t>er Cluster Specific Online PPE Training for Secondary School Students and Supervising Teachers</w:t>
      </w:r>
      <w:r>
        <w:rPr>
          <w:rFonts w:ascii="Times New Roman" w:hAnsi="Times New Roman"/>
          <w:sz w:val="20"/>
        </w:rPr>
        <w:t xml:space="preserve">. </w:t>
      </w:r>
      <w:r>
        <w:rPr>
          <w:rFonts w:ascii="Times New Roman" w:hAnsi="Times New Roman"/>
          <w:i/>
          <w:sz w:val="20"/>
        </w:rPr>
        <w:t>Professional Safety (ASSE Journal)</w:t>
      </w:r>
      <w:r w:rsidR="00096A6B">
        <w:rPr>
          <w:rFonts w:ascii="Times New Roman" w:hAnsi="Times New Roman"/>
          <w:i/>
          <w:sz w:val="20"/>
        </w:rPr>
        <w:t>,</w:t>
      </w:r>
      <w:r>
        <w:rPr>
          <w:rFonts w:ascii="Times New Roman" w:hAnsi="Times New Roman"/>
          <w:sz w:val="20"/>
        </w:rPr>
        <w:t xml:space="preserve"> </w:t>
      </w:r>
      <w:r w:rsidR="00096A6B">
        <w:rPr>
          <w:rFonts w:ascii="Times New Roman" w:hAnsi="Times New Roman"/>
          <w:sz w:val="20"/>
        </w:rPr>
        <w:t>63 (1): 33-38.</w:t>
      </w:r>
    </w:p>
    <w:p w14:paraId="75F4138E" w14:textId="77777777" w:rsidR="00AA62EB" w:rsidRDefault="00AA62EB" w:rsidP="00CC729C">
      <w:pPr>
        <w:pStyle w:val="ListParagraph"/>
        <w:ind w:left="0"/>
        <w:rPr>
          <w:rFonts w:ascii="Times New Roman" w:hAnsi="Times New Roman"/>
          <w:sz w:val="20"/>
        </w:rPr>
      </w:pPr>
    </w:p>
    <w:p w14:paraId="2F9F1FE1" w14:textId="77777777" w:rsidR="000576DC" w:rsidRDefault="00AA62EB" w:rsidP="000576DC">
      <w:pPr>
        <w:numPr>
          <w:ilvl w:val="1"/>
          <w:numId w:val="4"/>
        </w:numPr>
        <w:ind w:left="360"/>
        <w:rPr>
          <w:rFonts w:ascii="Times New Roman" w:hAnsi="Times New Roman"/>
          <w:sz w:val="20"/>
        </w:rPr>
      </w:pPr>
      <w:bookmarkStart w:id="4" w:name="_Hlk89351113"/>
      <w:r w:rsidRPr="00571D82">
        <w:rPr>
          <w:rFonts w:ascii="Times New Roman" w:hAnsi="Times New Roman"/>
          <w:sz w:val="20"/>
        </w:rPr>
        <w:t xml:space="preserve">Mapou AEMM, </w:t>
      </w:r>
      <w:r w:rsidRPr="00571D82">
        <w:rPr>
          <w:rFonts w:ascii="Times New Roman" w:hAnsi="Times New Roman"/>
          <w:b/>
          <w:sz w:val="20"/>
        </w:rPr>
        <w:t>Shendell DG</w:t>
      </w:r>
      <w:r w:rsidRPr="00571D82">
        <w:rPr>
          <w:rFonts w:ascii="Times New Roman" w:hAnsi="Times New Roman"/>
          <w:sz w:val="20"/>
        </w:rPr>
        <w:t>, Ohman-Strickland P, Madrigano J, Meng</w:t>
      </w:r>
      <w:r w:rsidR="000576DC">
        <w:rPr>
          <w:rFonts w:ascii="Times New Roman" w:hAnsi="Times New Roman"/>
          <w:sz w:val="20"/>
        </w:rPr>
        <w:t xml:space="preserve"> Q, Whytlaw J, Miller J. 20</w:t>
      </w:r>
      <w:r w:rsidRPr="00571D82">
        <w:rPr>
          <w:rFonts w:ascii="Times New Roman" w:hAnsi="Times New Roman"/>
          <w:sz w:val="20"/>
        </w:rPr>
        <w:t xml:space="preserve">17. Environmental Factors and Fluctuations in Daily Crime Rates. </w:t>
      </w:r>
      <w:r w:rsidRPr="004762BB">
        <w:rPr>
          <w:rFonts w:ascii="Times New Roman" w:hAnsi="Times New Roman"/>
          <w:i/>
          <w:sz w:val="20"/>
        </w:rPr>
        <w:t>Journal of Environmental Health</w:t>
      </w:r>
      <w:r w:rsidRPr="00571D82">
        <w:rPr>
          <w:rFonts w:ascii="Times New Roman" w:hAnsi="Times New Roman"/>
          <w:sz w:val="20"/>
        </w:rPr>
        <w:t xml:space="preserve">, </w:t>
      </w:r>
      <w:r w:rsidR="00096A6B">
        <w:rPr>
          <w:rFonts w:ascii="Times New Roman" w:hAnsi="Times New Roman"/>
          <w:sz w:val="20"/>
        </w:rPr>
        <w:t>80 (5): 8-23</w:t>
      </w:r>
      <w:r w:rsidR="007526F3">
        <w:rPr>
          <w:rFonts w:ascii="Times New Roman" w:hAnsi="Times New Roman"/>
          <w:sz w:val="20"/>
        </w:rPr>
        <w:t xml:space="preserve">. </w:t>
      </w:r>
    </w:p>
    <w:bookmarkEnd w:id="4"/>
    <w:p w14:paraId="0696C6CB" w14:textId="77777777" w:rsidR="000576DC" w:rsidRDefault="000576DC" w:rsidP="000576DC">
      <w:pPr>
        <w:pStyle w:val="ListParagraph"/>
        <w:rPr>
          <w:rFonts w:ascii="Times New Roman" w:hAnsi="Times New Roman"/>
          <w:b/>
          <w:sz w:val="20"/>
          <w:highlight w:val="yellow"/>
        </w:rPr>
      </w:pPr>
    </w:p>
    <w:p w14:paraId="61551B3B" w14:textId="77777777" w:rsidR="00E54845" w:rsidRPr="000576DC" w:rsidRDefault="00890E84" w:rsidP="000576DC">
      <w:pPr>
        <w:numPr>
          <w:ilvl w:val="1"/>
          <w:numId w:val="4"/>
        </w:numPr>
        <w:ind w:left="360"/>
        <w:rPr>
          <w:rFonts w:ascii="Times New Roman" w:hAnsi="Times New Roman"/>
          <w:sz w:val="20"/>
        </w:rPr>
      </w:pPr>
      <w:bookmarkStart w:id="5" w:name="_Hlk89351097"/>
      <w:r w:rsidRPr="000576DC">
        <w:rPr>
          <w:rFonts w:ascii="Times New Roman" w:hAnsi="Times New Roman"/>
          <w:b/>
          <w:sz w:val="20"/>
        </w:rPr>
        <w:t>Shendell DG</w:t>
      </w:r>
      <w:r w:rsidRPr="000576DC">
        <w:rPr>
          <w:rFonts w:ascii="Times New Roman" w:hAnsi="Times New Roman"/>
          <w:sz w:val="20"/>
        </w:rPr>
        <w:t xml:space="preserve">, Graber JM, Milich LJ, Pratt </w:t>
      </w:r>
      <w:r w:rsidR="000576DC">
        <w:rPr>
          <w:rFonts w:ascii="Times New Roman" w:hAnsi="Times New Roman"/>
          <w:sz w:val="20"/>
        </w:rPr>
        <w:t>ME. 20</w:t>
      </w:r>
      <w:r w:rsidRPr="000576DC">
        <w:rPr>
          <w:rFonts w:ascii="Times New Roman" w:hAnsi="Times New Roman"/>
          <w:sz w:val="20"/>
        </w:rPr>
        <w:t xml:space="preserve">18. Assessing acute symptoms related to occupational exposures among nail salon technicians. </w:t>
      </w:r>
      <w:r w:rsidRPr="000576DC">
        <w:rPr>
          <w:rFonts w:ascii="Times New Roman" w:hAnsi="Times New Roman"/>
          <w:i/>
          <w:sz w:val="20"/>
        </w:rPr>
        <w:t>Journal of Occupational and Environmental Medicine,</w:t>
      </w:r>
      <w:r w:rsidRPr="000576DC">
        <w:rPr>
          <w:rFonts w:ascii="Times New Roman" w:hAnsi="Times New Roman"/>
          <w:sz w:val="20"/>
        </w:rPr>
        <w:t xml:space="preserve"> </w:t>
      </w:r>
      <w:r w:rsidR="000576DC" w:rsidRPr="000576DC">
        <w:rPr>
          <w:rFonts w:ascii="Times New Roman" w:hAnsi="Times New Roman"/>
          <w:sz w:val="20"/>
        </w:rPr>
        <w:t xml:space="preserve">60(4):343-349 </w:t>
      </w:r>
      <w:r w:rsidRPr="000576DC">
        <w:rPr>
          <w:rFonts w:ascii="Times New Roman" w:hAnsi="Times New Roman"/>
          <w:sz w:val="20"/>
        </w:rPr>
        <w:t>(</w:t>
      </w:r>
      <w:r w:rsidR="000576DC">
        <w:rPr>
          <w:rFonts w:ascii="Times New Roman" w:hAnsi="Times New Roman"/>
          <w:sz w:val="20"/>
        </w:rPr>
        <w:t xml:space="preserve">As of October 21, 2017, </w:t>
      </w:r>
      <w:r w:rsidRPr="000576DC">
        <w:rPr>
          <w:rFonts w:ascii="Times New Roman" w:hAnsi="Times New Roman"/>
          <w:sz w:val="20"/>
        </w:rPr>
        <w:t>available online after galley review</w:t>
      </w:r>
      <w:r w:rsidR="00096A6B" w:rsidRPr="000576DC">
        <w:rPr>
          <w:rFonts w:ascii="Times New Roman" w:hAnsi="Times New Roman"/>
          <w:sz w:val="20"/>
        </w:rPr>
        <w:t xml:space="preserve"> finished</w:t>
      </w:r>
      <w:r w:rsidRPr="000576DC">
        <w:rPr>
          <w:rFonts w:ascii="Times New Roman" w:hAnsi="Times New Roman"/>
          <w:sz w:val="20"/>
        </w:rPr>
        <w:t>)</w:t>
      </w:r>
    </w:p>
    <w:bookmarkEnd w:id="5"/>
    <w:p w14:paraId="19029D33" w14:textId="77777777" w:rsidR="00E54845" w:rsidRPr="000576DC" w:rsidRDefault="00E54845" w:rsidP="00E54845">
      <w:pPr>
        <w:pStyle w:val="ListParagraph"/>
        <w:rPr>
          <w:rFonts w:ascii="Times New Roman" w:hAnsi="Times New Roman"/>
          <w:sz w:val="20"/>
          <w:highlight w:val="yellow"/>
        </w:rPr>
      </w:pPr>
    </w:p>
    <w:p w14:paraId="14555D2F" w14:textId="77777777" w:rsidR="009A3538" w:rsidRDefault="003A4992" w:rsidP="009A3538">
      <w:pPr>
        <w:numPr>
          <w:ilvl w:val="1"/>
          <w:numId w:val="4"/>
        </w:numPr>
        <w:ind w:left="360"/>
        <w:rPr>
          <w:rFonts w:ascii="Times New Roman" w:hAnsi="Times New Roman"/>
          <w:sz w:val="20"/>
        </w:rPr>
      </w:pPr>
      <w:r w:rsidRPr="004A18E5">
        <w:rPr>
          <w:rFonts w:ascii="Times New Roman" w:hAnsi="Times New Roman"/>
          <w:b/>
          <w:sz w:val="20"/>
        </w:rPr>
        <w:t>Shendell DG</w:t>
      </w:r>
      <w:r w:rsidRPr="004A18E5">
        <w:rPr>
          <w:rFonts w:ascii="Times New Roman" w:hAnsi="Times New Roman"/>
          <w:sz w:val="20"/>
        </w:rPr>
        <w:t xml:space="preserve">, Listwan TA, Gonzalez L, Panchella JA. 2017-18. Season and Sport-Specific Adolescent Concussions via Online Surveillance in New Jersey Public High Schools 2015-2017. </w:t>
      </w:r>
      <w:r w:rsidRPr="004A18E5">
        <w:rPr>
          <w:rFonts w:ascii="Times New Roman" w:hAnsi="Times New Roman"/>
          <w:i/>
          <w:sz w:val="20"/>
        </w:rPr>
        <w:t>International Journal of Athletic Training and Therapy,</w:t>
      </w:r>
      <w:r w:rsidR="000D625F" w:rsidRPr="000D625F">
        <w:rPr>
          <w:rFonts w:ascii="Times New Roman" w:hAnsi="Times New Roman"/>
          <w:sz w:val="20"/>
        </w:rPr>
        <w:t xml:space="preserve"> </w:t>
      </w:r>
      <w:r w:rsidR="000D625F">
        <w:rPr>
          <w:rFonts w:ascii="Times New Roman" w:hAnsi="Times New Roman"/>
          <w:sz w:val="20"/>
        </w:rPr>
        <w:t>23(4): 162-171</w:t>
      </w:r>
      <w:r w:rsidRPr="004A18E5">
        <w:rPr>
          <w:rFonts w:ascii="Times New Roman" w:hAnsi="Times New Roman"/>
          <w:i/>
          <w:sz w:val="20"/>
        </w:rPr>
        <w:t>.</w:t>
      </w:r>
      <w:r w:rsidR="000D625F">
        <w:rPr>
          <w:rFonts w:ascii="Times New Roman" w:hAnsi="Times New Roman"/>
          <w:i/>
          <w:sz w:val="20"/>
        </w:rPr>
        <w:t xml:space="preserve"> </w:t>
      </w:r>
      <w:r w:rsidRPr="004A18E5">
        <w:rPr>
          <w:rFonts w:ascii="Times New Roman" w:hAnsi="Times New Roman"/>
          <w:i/>
          <w:sz w:val="20"/>
        </w:rPr>
        <w:t xml:space="preserve"> </w:t>
      </w:r>
    </w:p>
    <w:p w14:paraId="29E49BA2" w14:textId="77777777" w:rsidR="009A3538" w:rsidRDefault="009A3538" w:rsidP="009A3538">
      <w:pPr>
        <w:pStyle w:val="ListParagraph"/>
        <w:rPr>
          <w:rFonts w:ascii="Times New Roman" w:hAnsi="Times New Roman"/>
          <w:sz w:val="20"/>
        </w:rPr>
      </w:pPr>
    </w:p>
    <w:p w14:paraId="42335B3C" w14:textId="77777777" w:rsidR="00807170" w:rsidRDefault="003A4992" w:rsidP="009A3538">
      <w:pPr>
        <w:numPr>
          <w:ilvl w:val="1"/>
          <w:numId w:val="4"/>
        </w:numPr>
        <w:ind w:left="360"/>
        <w:rPr>
          <w:rFonts w:ascii="Times New Roman" w:hAnsi="Times New Roman"/>
          <w:sz w:val="20"/>
        </w:rPr>
      </w:pPr>
      <w:r w:rsidRPr="009A3538">
        <w:rPr>
          <w:rFonts w:ascii="Times New Roman" w:hAnsi="Times New Roman"/>
          <w:sz w:val="20"/>
        </w:rPr>
        <w:t xml:space="preserve">Ogunseye, OO, Ana GREE, Uhiara DC, </w:t>
      </w:r>
      <w:r w:rsidRPr="009A3538">
        <w:rPr>
          <w:rFonts w:ascii="Times New Roman" w:hAnsi="Times New Roman"/>
          <w:b/>
          <w:sz w:val="20"/>
        </w:rPr>
        <w:t>Shendell DG</w:t>
      </w:r>
      <w:r w:rsidRPr="009A3538">
        <w:rPr>
          <w:rFonts w:ascii="Times New Roman" w:hAnsi="Times New Roman"/>
          <w:sz w:val="20"/>
        </w:rPr>
        <w:t xml:space="preserve">. </w:t>
      </w:r>
      <w:r w:rsidR="000D625F" w:rsidRPr="009A3538">
        <w:rPr>
          <w:rFonts w:ascii="Times New Roman" w:hAnsi="Times New Roman"/>
          <w:sz w:val="20"/>
        </w:rPr>
        <w:t xml:space="preserve">2017-18. </w:t>
      </w:r>
      <w:r w:rsidRPr="009A3538">
        <w:rPr>
          <w:rFonts w:ascii="Times New Roman" w:hAnsi="Times New Roman"/>
          <w:sz w:val="20"/>
        </w:rPr>
        <w:t xml:space="preserve">Carboxyhaemoglobin Levels among Traders Exposed to Vehicular Emissions in Three Motor Parks in Ibadan, Nigeria. </w:t>
      </w:r>
      <w:r w:rsidRPr="009A3538">
        <w:rPr>
          <w:rFonts w:ascii="Times New Roman" w:hAnsi="Times New Roman"/>
          <w:i/>
          <w:sz w:val="20"/>
        </w:rPr>
        <w:t>Journal of Environmental and Public Health</w:t>
      </w:r>
      <w:r w:rsidR="009A3538" w:rsidRPr="009A3538">
        <w:rPr>
          <w:rFonts w:ascii="Times New Roman" w:hAnsi="Times New Roman"/>
          <w:sz w:val="20"/>
        </w:rPr>
        <w:t>, accepted/in press. Available online as of March 21, 2018 at: https://www.hindawi.com/journals/jeph/2018/9174868/</w:t>
      </w:r>
    </w:p>
    <w:p w14:paraId="473FEE47" w14:textId="77777777" w:rsidR="009A3538" w:rsidRPr="009A3538" w:rsidRDefault="009A3538" w:rsidP="009A3538">
      <w:pPr>
        <w:rPr>
          <w:rFonts w:ascii="Times New Roman" w:hAnsi="Times New Roman"/>
          <w:sz w:val="20"/>
        </w:rPr>
      </w:pPr>
    </w:p>
    <w:p w14:paraId="7AA4FFB1" w14:textId="77777777" w:rsidR="003A4992" w:rsidRPr="00807170" w:rsidRDefault="003A4992" w:rsidP="00807170">
      <w:pPr>
        <w:numPr>
          <w:ilvl w:val="1"/>
          <w:numId w:val="4"/>
        </w:numPr>
        <w:ind w:left="360"/>
        <w:rPr>
          <w:rFonts w:ascii="Times New Roman" w:hAnsi="Times New Roman"/>
          <w:sz w:val="20"/>
        </w:rPr>
      </w:pPr>
      <w:r w:rsidRPr="00807170">
        <w:rPr>
          <w:rFonts w:ascii="Times New Roman" w:hAnsi="Times New Roman"/>
          <w:bCs/>
          <w:sz w:val="20"/>
        </w:rPr>
        <w:t xml:space="preserve">Zavorsky G, Zimmerman RD, </w:t>
      </w:r>
      <w:r w:rsidRPr="00807170">
        <w:rPr>
          <w:rFonts w:ascii="Times New Roman" w:hAnsi="Times New Roman"/>
          <w:b/>
          <w:bCs/>
          <w:sz w:val="20"/>
        </w:rPr>
        <w:t>Shendell DG</w:t>
      </w:r>
      <w:r w:rsidRPr="00807170">
        <w:rPr>
          <w:rFonts w:ascii="Times New Roman" w:hAnsi="Times New Roman"/>
          <w:bCs/>
          <w:sz w:val="20"/>
        </w:rPr>
        <w:t xml:space="preserve">, Goodfellow LT. 2017-18. Spirometry Values in Recreational Runners are Acutely Lower After Prolonged Exercise. </w:t>
      </w:r>
      <w:r w:rsidRPr="00807170">
        <w:rPr>
          <w:rFonts w:ascii="Times New Roman" w:hAnsi="Times New Roman"/>
          <w:bCs/>
          <w:i/>
          <w:sz w:val="20"/>
        </w:rPr>
        <w:t>Respiratory Care</w:t>
      </w:r>
      <w:r w:rsidRPr="00807170">
        <w:rPr>
          <w:rFonts w:ascii="Times New Roman" w:hAnsi="Times New Roman"/>
          <w:bCs/>
          <w:sz w:val="20"/>
        </w:rPr>
        <w:t xml:space="preserve">, </w:t>
      </w:r>
      <w:r w:rsidR="005353FA">
        <w:rPr>
          <w:rFonts w:ascii="Times New Roman" w:hAnsi="Times New Roman"/>
          <w:bCs/>
          <w:sz w:val="20"/>
        </w:rPr>
        <w:t>64(1) 26-33. (</w:t>
      </w:r>
      <w:r w:rsidR="00807170" w:rsidRPr="00807170">
        <w:rPr>
          <w:rFonts w:ascii="Times New Roman" w:hAnsi="Times New Roman"/>
          <w:bCs/>
          <w:sz w:val="20"/>
        </w:rPr>
        <w:t>Accepted/</w:t>
      </w:r>
      <w:r w:rsidRPr="00807170">
        <w:rPr>
          <w:rFonts w:ascii="Times New Roman" w:hAnsi="Times New Roman"/>
          <w:bCs/>
          <w:sz w:val="20"/>
        </w:rPr>
        <w:t>in press as of April 9-10, 2018</w:t>
      </w:r>
      <w:r w:rsidR="005353FA">
        <w:rPr>
          <w:rFonts w:ascii="Times New Roman" w:hAnsi="Times New Roman"/>
          <w:bCs/>
          <w:sz w:val="20"/>
        </w:rPr>
        <w:t>, online as of July 24, 2018.)</w:t>
      </w:r>
      <w:r w:rsidRPr="00807170">
        <w:rPr>
          <w:rFonts w:ascii="Times New Roman" w:hAnsi="Times New Roman"/>
          <w:bCs/>
          <w:sz w:val="20"/>
        </w:rPr>
        <w:t xml:space="preserve"> </w:t>
      </w:r>
      <w:r w:rsidR="00807170" w:rsidRPr="00807170">
        <w:rPr>
          <w:rFonts w:ascii="Times New Roman" w:hAnsi="Times New Roman"/>
          <w:bCs/>
          <w:sz w:val="20"/>
        </w:rPr>
        <w:t>DOI: 10.4187/respcare.05881</w:t>
      </w:r>
      <w:r w:rsidR="00807170">
        <w:rPr>
          <w:rFonts w:ascii="Times New Roman" w:hAnsi="Times New Roman"/>
          <w:bCs/>
          <w:sz w:val="20"/>
        </w:rPr>
        <w:t xml:space="preserve"> </w:t>
      </w:r>
    </w:p>
    <w:p w14:paraId="26F22AB4" w14:textId="77777777" w:rsidR="003A4992" w:rsidRPr="004A18E5" w:rsidRDefault="003A4992" w:rsidP="003A4992">
      <w:pPr>
        <w:pStyle w:val="ListParagraph"/>
        <w:rPr>
          <w:rFonts w:ascii="Times New Roman" w:hAnsi="Times New Roman"/>
          <w:sz w:val="20"/>
        </w:rPr>
      </w:pPr>
    </w:p>
    <w:p w14:paraId="335D098B" w14:textId="77777777" w:rsidR="00E84267" w:rsidRPr="004A18E5" w:rsidRDefault="003A4992" w:rsidP="00E84267">
      <w:pPr>
        <w:numPr>
          <w:ilvl w:val="1"/>
          <w:numId w:val="4"/>
        </w:numPr>
        <w:ind w:left="360"/>
        <w:rPr>
          <w:rFonts w:ascii="Times New Roman" w:hAnsi="Times New Roman"/>
          <w:sz w:val="20"/>
        </w:rPr>
      </w:pPr>
      <w:r w:rsidRPr="004A18E5">
        <w:rPr>
          <w:rFonts w:ascii="Times New Roman" w:hAnsi="Times New Roman"/>
          <w:sz w:val="20"/>
        </w:rPr>
        <w:t xml:space="preserve">Shah MP, </w:t>
      </w:r>
      <w:r w:rsidRPr="004A18E5">
        <w:rPr>
          <w:rFonts w:ascii="Times New Roman" w:hAnsi="Times New Roman"/>
          <w:b/>
          <w:sz w:val="20"/>
        </w:rPr>
        <w:t>Shendell DG</w:t>
      </w:r>
      <w:r w:rsidRPr="004A18E5">
        <w:rPr>
          <w:rFonts w:ascii="Times New Roman" w:hAnsi="Times New Roman"/>
          <w:sz w:val="20"/>
        </w:rPr>
        <w:t>, Meng Q, Ohman-S</w:t>
      </w:r>
      <w:r w:rsidR="001A5ADB" w:rsidRPr="004A18E5">
        <w:rPr>
          <w:rFonts w:ascii="Times New Roman" w:hAnsi="Times New Roman"/>
          <w:sz w:val="20"/>
        </w:rPr>
        <w:t>trickland P, Halperin WH.  20</w:t>
      </w:r>
      <w:r w:rsidR="000D625F">
        <w:rPr>
          <w:rFonts w:ascii="Times New Roman" w:hAnsi="Times New Roman"/>
          <w:sz w:val="20"/>
        </w:rPr>
        <w:t xml:space="preserve">18. </w:t>
      </w:r>
      <w:r w:rsidRPr="004A18E5">
        <w:rPr>
          <w:rFonts w:ascii="Times New Roman" w:hAnsi="Times New Roman"/>
          <w:sz w:val="20"/>
        </w:rPr>
        <w:t xml:space="preserve">Efficacy of a Lead Based Paint XRF Analyzer and a Commercially Available Colormetric Lead Test Kit as Qualitative Field Tools for Determining the Presence of Lead in Religious Powders. </w:t>
      </w:r>
      <w:r w:rsidRPr="00807170">
        <w:rPr>
          <w:rFonts w:ascii="Times New Roman" w:hAnsi="Times New Roman"/>
          <w:i/>
          <w:sz w:val="20"/>
        </w:rPr>
        <w:t>Journal of Occupat</w:t>
      </w:r>
      <w:r w:rsidR="005353FA">
        <w:rPr>
          <w:rFonts w:ascii="Times New Roman" w:hAnsi="Times New Roman"/>
          <w:i/>
          <w:sz w:val="20"/>
        </w:rPr>
        <w:t>ional and Environmental Hygiene</w:t>
      </w:r>
      <w:r w:rsidRPr="004A18E5">
        <w:rPr>
          <w:rFonts w:ascii="Times New Roman" w:hAnsi="Times New Roman"/>
          <w:i/>
          <w:sz w:val="20"/>
        </w:rPr>
        <w:t xml:space="preserve">, </w:t>
      </w:r>
      <w:r w:rsidR="001A5ADB" w:rsidRPr="004A18E5">
        <w:rPr>
          <w:rFonts w:ascii="Times New Roman" w:hAnsi="Times New Roman"/>
          <w:sz w:val="20"/>
        </w:rPr>
        <w:t>15(7): 541-548</w:t>
      </w:r>
      <w:r w:rsidRPr="004A18E5">
        <w:rPr>
          <w:rFonts w:ascii="Times New Roman" w:hAnsi="Times New Roman"/>
          <w:sz w:val="20"/>
        </w:rPr>
        <w:t xml:space="preserve">. </w:t>
      </w:r>
    </w:p>
    <w:p w14:paraId="1343DE49" w14:textId="77777777" w:rsidR="00E84267" w:rsidRPr="004A18E5" w:rsidRDefault="00E84267" w:rsidP="00E84267">
      <w:pPr>
        <w:pStyle w:val="ListParagraph"/>
        <w:rPr>
          <w:rFonts w:ascii="Times New Roman" w:hAnsi="Times New Roman"/>
          <w:bCs/>
          <w:sz w:val="20"/>
        </w:rPr>
      </w:pPr>
    </w:p>
    <w:p w14:paraId="2DB34042" w14:textId="77777777" w:rsidR="003A4992" w:rsidRPr="004A18E5" w:rsidRDefault="00E84267" w:rsidP="00E84267">
      <w:pPr>
        <w:numPr>
          <w:ilvl w:val="1"/>
          <w:numId w:val="4"/>
        </w:numPr>
        <w:ind w:left="360"/>
        <w:rPr>
          <w:rFonts w:ascii="Times New Roman" w:hAnsi="Times New Roman"/>
          <w:sz w:val="20"/>
        </w:rPr>
      </w:pPr>
      <w:r w:rsidRPr="004A18E5">
        <w:rPr>
          <w:rFonts w:ascii="Times New Roman" w:hAnsi="Times New Roman"/>
          <w:bCs/>
          <w:sz w:val="20"/>
        </w:rPr>
        <w:t>Herrmann A, Stalter C, Cait M,</w:t>
      </w:r>
      <w:r w:rsidR="003A4992" w:rsidRPr="004A18E5">
        <w:rPr>
          <w:rFonts w:ascii="Times New Roman" w:hAnsi="Times New Roman"/>
          <w:bCs/>
          <w:sz w:val="20"/>
        </w:rPr>
        <w:t xml:space="preserve">, </w:t>
      </w:r>
      <w:r w:rsidR="003A4992" w:rsidRPr="004A18E5">
        <w:rPr>
          <w:rFonts w:ascii="Times New Roman" w:hAnsi="Times New Roman"/>
          <w:b/>
          <w:bCs/>
          <w:sz w:val="20"/>
        </w:rPr>
        <w:t>Shendell DG</w:t>
      </w:r>
      <w:r w:rsidR="000576DC" w:rsidRPr="004A18E5">
        <w:rPr>
          <w:rFonts w:ascii="Times New Roman" w:hAnsi="Times New Roman"/>
          <w:bCs/>
          <w:sz w:val="20"/>
        </w:rPr>
        <w:t>, Bhise V. 20</w:t>
      </w:r>
      <w:r w:rsidR="003A4992" w:rsidRPr="004A18E5">
        <w:rPr>
          <w:rFonts w:ascii="Times New Roman" w:hAnsi="Times New Roman"/>
          <w:bCs/>
          <w:sz w:val="20"/>
        </w:rPr>
        <w:t xml:space="preserve">18. Helmet Safety in Elementary Schools: Medical Students as Teaching Liaisons. </w:t>
      </w:r>
      <w:r w:rsidR="003A4992" w:rsidRPr="004A18E5">
        <w:rPr>
          <w:rFonts w:ascii="Times New Roman" w:hAnsi="Times New Roman"/>
          <w:bCs/>
          <w:i/>
          <w:sz w:val="20"/>
        </w:rPr>
        <w:t>NJ Pediatrics Journal (NJAAP)</w:t>
      </w:r>
      <w:r w:rsidR="003A4992" w:rsidRPr="004A18E5">
        <w:rPr>
          <w:rFonts w:ascii="Times New Roman" w:hAnsi="Times New Roman"/>
          <w:bCs/>
          <w:sz w:val="20"/>
        </w:rPr>
        <w:t xml:space="preserve">, </w:t>
      </w:r>
      <w:r w:rsidR="000576DC" w:rsidRPr="004A18E5">
        <w:rPr>
          <w:rFonts w:ascii="Times New Roman" w:hAnsi="Times New Roman"/>
          <w:bCs/>
          <w:sz w:val="20"/>
        </w:rPr>
        <w:t>43(2): 30-35</w:t>
      </w:r>
      <w:r w:rsidR="003A4992" w:rsidRPr="004A18E5">
        <w:rPr>
          <w:rFonts w:ascii="Times New Roman" w:hAnsi="Times New Roman"/>
          <w:bCs/>
          <w:sz w:val="20"/>
        </w:rPr>
        <w:t>.</w:t>
      </w:r>
    </w:p>
    <w:p w14:paraId="50B4DE1F" w14:textId="77777777" w:rsidR="003A4992" w:rsidRPr="004A18E5" w:rsidRDefault="003A4992" w:rsidP="003A4992">
      <w:pPr>
        <w:rPr>
          <w:rFonts w:ascii="Times New Roman" w:hAnsi="Times New Roman"/>
          <w:sz w:val="20"/>
        </w:rPr>
      </w:pPr>
    </w:p>
    <w:p w14:paraId="45BA234D" w14:textId="77777777" w:rsidR="00F90009" w:rsidRDefault="003A4992" w:rsidP="00F90009">
      <w:pPr>
        <w:numPr>
          <w:ilvl w:val="1"/>
          <w:numId w:val="4"/>
        </w:numPr>
        <w:ind w:left="360"/>
        <w:rPr>
          <w:rFonts w:ascii="Times New Roman" w:hAnsi="Times New Roman"/>
          <w:sz w:val="20"/>
        </w:rPr>
      </w:pPr>
      <w:r w:rsidRPr="004A18E5">
        <w:rPr>
          <w:rFonts w:ascii="Times New Roman" w:hAnsi="Times New Roman"/>
          <w:bCs/>
          <w:sz w:val="20"/>
        </w:rPr>
        <w:t xml:space="preserve">Uhiara DC, Lee S, Gourdine A, </w:t>
      </w:r>
      <w:r w:rsidRPr="004A18E5">
        <w:rPr>
          <w:rFonts w:ascii="Times New Roman" w:hAnsi="Times New Roman"/>
          <w:b/>
          <w:bCs/>
          <w:sz w:val="20"/>
        </w:rPr>
        <w:t>Shendell DG</w:t>
      </w:r>
      <w:r w:rsidRPr="004A18E5">
        <w:rPr>
          <w:rFonts w:ascii="Times New Roman" w:hAnsi="Times New Roman"/>
          <w:bCs/>
          <w:sz w:val="20"/>
        </w:rPr>
        <w:t xml:space="preserve">. 2017-18. Investigating Distracted Driving Among Undergraduate Students. </w:t>
      </w:r>
      <w:r w:rsidRPr="004A18E5">
        <w:rPr>
          <w:rFonts w:ascii="Times New Roman" w:hAnsi="Times New Roman"/>
          <w:bCs/>
          <w:i/>
          <w:sz w:val="20"/>
        </w:rPr>
        <w:t>NJ Pediatrics Journal (NJAAP)</w:t>
      </w:r>
      <w:r w:rsidRPr="004A18E5">
        <w:rPr>
          <w:rFonts w:ascii="Times New Roman" w:hAnsi="Times New Roman"/>
          <w:bCs/>
          <w:sz w:val="20"/>
        </w:rPr>
        <w:t>,</w:t>
      </w:r>
      <w:r w:rsidR="007D73CB">
        <w:rPr>
          <w:rFonts w:ascii="Times New Roman" w:hAnsi="Times New Roman"/>
          <w:bCs/>
          <w:sz w:val="20"/>
        </w:rPr>
        <w:t xml:space="preserve"> 43:</w:t>
      </w:r>
      <w:r w:rsidRPr="004A18E5">
        <w:rPr>
          <w:rFonts w:ascii="Times New Roman" w:hAnsi="Times New Roman"/>
          <w:bCs/>
          <w:sz w:val="20"/>
        </w:rPr>
        <w:t xml:space="preserve"> in press as of late April</w:t>
      </w:r>
      <w:r w:rsidR="009A10F8">
        <w:rPr>
          <w:rFonts w:ascii="Times New Roman" w:hAnsi="Times New Roman"/>
          <w:bCs/>
          <w:sz w:val="20"/>
        </w:rPr>
        <w:t xml:space="preserve"> </w:t>
      </w:r>
      <w:r w:rsidR="009A10F8" w:rsidRPr="004A18E5">
        <w:rPr>
          <w:rFonts w:ascii="Times New Roman" w:hAnsi="Times New Roman"/>
          <w:bCs/>
          <w:sz w:val="20"/>
        </w:rPr>
        <w:t>for end of 2018</w:t>
      </w:r>
      <w:r w:rsidRPr="004A18E5">
        <w:rPr>
          <w:rFonts w:ascii="Times New Roman" w:hAnsi="Times New Roman"/>
          <w:bCs/>
          <w:sz w:val="20"/>
        </w:rPr>
        <w:t>.</w:t>
      </w:r>
    </w:p>
    <w:p w14:paraId="10E92B39" w14:textId="77777777" w:rsidR="00F90009" w:rsidRDefault="00F90009" w:rsidP="00F90009">
      <w:pPr>
        <w:pStyle w:val="ListParagraph"/>
        <w:ind w:left="0"/>
        <w:rPr>
          <w:rFonts w:ascii="Times New Roman" w:hAnsi="Times New Roman"/>
          <w:b/>
          <w:sz w:val="20"/>
        </w:rPr>
      </w:pPr>
    </w:p>
    <w:p w14:paraId="5C2BF2E9" w14:textId="77777777" w:rsidR="000576DC" w:rsidRPr="00F90009" w:rsidRDefault="003A4992" w:rsidP="00F90009">
      <w:pPr>
        <w:numPr>
          <w:ilvl w:val="1"/>
          <w:numId w:val="4"/>
        </w:numPr>
        <w:ind w:left="360"/>
        <w:rPr>
          <w:rFonts w:ascii="Times New Roman" w:hAnsi="Times New Roman"/>
          <w:sz w:val="20"/>
        </w:rPr>
      </w:pPr>
      <w:r w:rsidRPr="00F90009">
        <w:rPr>
          <w:rFonts w:ascii="Times New Roman" w:hAnsi="Times New Roman"/>
          <w:b/>
          <w:sz w:val="20"/>
        </w:rPr>
        <w:t>Shendell DG</w:t>
      </w:r>
      <w:r w:rsidRPr="00F90009">
        <w:rPr>
          <w:rFonts w:ascii="Times New Roman" w:hAnsi="Times New Roman"/>
          <w:sz w:val="20"/>
        </w:rPr>
        <w:t>, Listwan TA, Gonzalez L, Panchella J</w:t>
      </w:r>
      <w:r w:rsidR="00807170" w:rsidRPr="00F90009">
        <w:rPr>
          <w:rFonts w:ascii="Times New Roman" w:hAnsi="Times New Roman"/>
          <w:sz w:val="20"/>
        </w:rPr>
        <w:t>A, Blackborow M, Boyd J. 2017-19</w:t>
      </w:r>
      <w:r w:rsidRPr="00F90009">
        <w:rPr>
          <w:rFonts w:ascii="Times New Roman" w:hAnsi="Times New Roman"/>
          <w:sz w:val="20"/>
        </w:rPr>
        <w:t xml:space="preserve">. Developing and Piloting a School-Based Online Adolescent Student-Athlete Concussion Surveillance System   </w:t>
      </w:r>
      <w:r w:rsidRPr="00F90009">
        <w:rPr>
          <w:rFonts w:ascii="Times New Roman" w:hAnsi="Times New Roman"/>
          <w:i/>
          <w:sz w:val="20"/>
        </w:rPr>
        <w:t>Journal</w:t>
      </w:r>
      <w:r w:rsidR="00F90009" w:rsidRPr="00F90009">
        <w:rPr>
          <w:rFonts w:ascii="Times New Roman" w:hAnsi="Times New Roman"/>
          <w:i/>
          <w:sz w:val="20"/>
        </w:rPr>
        <w:t xml:space="preserve"> of School Health</w:t>
      </w:r>
      <w:r w:rsidR="007D73CB">
        <w:rPr>
          <w:rFonts w:ascii="Times New Roman" w:hAnsi="Times New Roman"/>
          <w:i/>
          <w:sz w:val="20"/>
        </w:rPr>
        <w:t xml:space="preserve">, </w:t>
      </w:r>
      <w:r w:rsidR="00F90009" w:rsidRPr="00F90009">
        <w:rPr>
          <w:rFonts w:ascii="Times New Roman" w:hAnsi="Times New Roman"/>
          <w:sz w:val="20"/>
        </w:rPr>
        <w:t>89(7): 527-535. (A</w:t>
      </w:r>
      <w:r w:rsidR="00D53164" w:rsidRPr="00F90009">
        <w:rPr>
          <w:rFonts w:ascii="Times New Roman" w:hAnsi="Times New Roman"/>
          <w:sz w:val="20"/>
        </w:rPr>
        <w:t>ccepted/in press</w:t>
      </w:r>
      <w:r w:rsidRPr="00F90009">
        <w:rPr>
          <w:rFonts w:ascii="Times New Roman" w:hAnsi="Times New Roman"/>
          <w:sz w:val="20"/>
        </w:rPr>
        <w:t xml:space="preserve"> </w:t>
      </w:r>
      <w:r w:rsidR="00D53164" w:rsidRPr="00F90009">
        <w:rPr>
          <w:rFonts w:ascii="Times New Roman" w:hAnsi="Times New Roman"/>
          <w:sz w:val="20"/>
        </w:rPr>
        <w:t>May 12</w:t>
      </w:r>
      <w:r w:rsidRPr="00F90009">
        <w:rPr>
          <w:rFonts w:ascii="Times New Roman" w:hAnsi="Times New Roman"/>
          <w:sz w:val="20"/>
        </w:rPr>
        <w:t>, 2018</w:t>
      </w:r>
      <w:r w:rsidR="005353FA">
        <w:rPr>
          <w:rFonts w:ascii="Times New Roman" w:hAnsi="Times New Roman"/>
          <w:sz w:val="20"/>
        </w:rPr>
        <w:t xml:space="preserve"> for 2019 in print</w:t>
      </w:r>
      <w:r w:rsidR="00F90009" w:rsidRPr="00F90009">
        <w:rPr>
          <w:rFonts w:ascii="Times New Roman" w:hAnsi="Times New Roman"/>
          <w:sz w:val="20"/>
        </w:rPr>
        <w:t>)</w:t>
      </w:r>
      <w:r w:rsidRPr="00F90009">
        <w:rPr>
          <w:rFonts w:ascii="Times New Roman" w:hAnsi="Times New Roman"/>
          <w:sz w:val="20"/>
        </w:rPr>
        <w:t xml:space="preserve">. </w:t>
      </w:r>
      <w:r w:rsidR="00741A3C" w:rsidRPr="00F90009">
        <w:rPr>
          <w:rFonts w:ascii="Times New Roman" w:hAnsi="Times New Roman"/>
          <w:sz w:val="20"/>
        </w:rPr>
        <w:t xml:space="preserve"> </w:t>
      </w:r>
      <w:r w:rsidR="00F90009">
        <w:rPr>
          <w:rFonts w:ascii="Times New Roman" w:hAnsi="Times New Roman"/>
          <w:sz w:val="20"/>
        </w:rPr>
        <w:t xml:space="preserve">DOI: </w:t>
      </w:r>
      <w:r w:rsidR="00F90009" w:rsidRPr="00F90009">
        <w:rPr>
          <w:rFonts w:ascii="Times New Roman" w:hAnsi="Times New Roman"/>
          <w:sz w:val="20"/>
        </w:rPr>
        <w:t>10.1111/josh.12775</w:t>
      </w:r>
    </w:p>
    <w:p w14:paraId="1D12C03E" w14:textId="77777777" w:rsidR="000576DC" w:rsidRDefault="000576DC" w:rsidP="00F31CA8">
      <w:pPr>
        <w:pStyle w:val="ListParagraph"/>
        <w:ind w:left="0"/>
        <w:rPr>
          <w:rFonts w:ascii="Times New Roman" w:hAnsi="Times New Roman"/>
          <w:sz w:val="20"/>
        </w:rPr>
      </w:pPr>
    </w:p>
    <w:p w14:paraId="7365DE11" w14:textId="77777777" w:rsidR="00A21E24" w:rsidRDefault="00107808" w:rsidP="00107808">
      <w:pPr>
        <w:numPr>
          <w:ilvl w:val="1"/>
          <w:numId w:val="4"/>
        </w:numPr>
        <w:ind w:left="360"/>
        <w:rPr>
          <w:rFonts w:ascii="Times New Roman" w:hAnsi="Times New Roman"/>
          <w:sz w:val="20"/>
        </w:rPr>
      </w:pPr>
      <w:r w:rsidRPr="00C83B8F">
        <w:rPr>
          <w:rFonts w:ascii="Times New Roman" w:hAnsi="Times New Roman"/>
          <w:sz w:val="20"/>
        </w:rPr>
        <w:t xml:space="preserve">Ana GREE, Alli S, Uhiara D, </w:t>
      </w:r>
      <w:r w:rsidRPr="00C83B8F">
        <w:rPr>
          <w:rFonts w:ascii="Times New Roman" w:hAnsi="Times New Roman"/>
          <w:b/>
          <w:sz w:val="20"/>
        </w:rPr>
        <w:t>Shendell DG</w:t>
      </w:r>
      <w:r w:rsidRPr="00C83B8F">
        <w:rPr>
          <w:rFonts w:ascii="Times New Roman" w:hAnsi="Times New Roman"/>
          <w:sz w:val="20"/>
        </w:rPr>
        <w:t xml:space="preserve">. 2018-19. Indoor Air Quality and Reported Health Symptoms among Hair Dressers in Salons in Ibadan, Nigeria. </w:t>
      </w:r>
      <w:r w:rsidRPr="00C83B8F">
        <w:rPr>
          <w:rFonts w:ascii="Times New Roman" w:hAnsi="Times New Roman"/>
          <w:i/>
          <w:sz w:val="20"/>
        </w:rPr>
        <w:t>Journal of Chemical Health and Safety</w:t>
      </w:r>
      <w:r w:rsidRPr="00C83B8F">
        <w:rPr>
          <w:rFonts w:ascii="Times New Roman" w:hAnsi="Times New Roman"/>
          <w:sz w:val="20"/>
        </w:rPr>
        <w:t xml:space="preserve">, </w:t>
      </w:r>
      <w:r w:rsidR="00F90009">
        <w:rPr>
          <w:rFonts w:ascii="Times New Roman" w:hAnsi="Times New Roman"/>
          <w:sz w:val="20"/>
        </w:rPr>
        <w:t>26(1): 23-30. (A</w:t>
      </w:r>
      <w:r w:rsidRPr="00C83B8F">
        <w:rPr>
          <w:rFonts w:ascii="Times New Roman" w:hAnsi="Times New Roman"/>
          <w:sz w:val="20"/>
        </w:rPr>
        <w:t>ccepted/in press September 9, 2018, online as of October 4, 2018</w:t>
      </w:r>
      <w:r w:rsidR="00F90009">
        <w:rPr>
          <w:rFonts w:ascii="Times New Roman" w:hAnsi="Times New Roman"/>
          <w:sz w:val="20"/>
        </w:rPr>
        <w:t>)</w:t>
      </w:r>
      <w:r w:rsidRPr="00C83B8F">
        <w:rPr>
          <w:rFonts w:ascii="Times New Roman" w:hAnsi="Times New Roman"/>
          <w:sz w:val="20"/>
        </w:rPr>
        <w:t xml:space="preserve">. </w:t>
      </w:r>
    </w:p>
    <w:p w14:paraId="26052053" w14:textId="77777777" w:rsidR="00107808" w:rsidRDefault="00107808" w:rsidP="00A21E24">
      <w:pPr>
        <w:ind w:firstLine="360"/>
        <w:rPr>
          <w:rFonts w:ascii="Times New Roman" w:hAnsi="Times New Roman"/>
          <w:sz w:val="20"/>
        </w:rPr>
      </w:pPr>
      <w:r w:rsidRPr="00C83B8F">
        <w:rPr>
          <w:rFonts w:ascii="Times New Roman" w:hAnsi="Times New Roman"/>
          <w:sz w:val="20"/>
        </w:rPr>
        <w:t>DOI: 10.1016/j.jchas.2018.09.004</w:t>
      </w:r>
    </w:p>
    <w:p w14:paraId="2DB5C43B" w14:textId="77777777" w:rsidR="00107808" w:rsidRDefault="00107808" w:rsidP="00F31CA8">
      <w:pPr>
        <w:pStyle w:val="ListParagraph"/>
        <w:ind w:left="0"/>
        <w:rPr>
          <w:rFonts w:ascii="Times New Roman" w:hAnsi="Times New Roman"/>
          <w:b/>
          <w:bCs/>
          <w:sz w:val="20"/>
        </w:rPr>
      </w:pPr>
    </w:p>
    <w:p w14:paraId="3135C820" w14:textId="77777777" w:rsidR="00807170" w:rsidRDefault="00107808" w:rsidP="00807170">
      <w:pPr>
        <w:numPr>
          <w:ilvl w:val="1"/>
          <w:numId w:val="4"/>
        </w:numPr>
        <w:ind w:left="360"/>
        <w:rPr>
          <w:rFonts w:ascii="Times New Roman" w:hAnsi="Times New Roman"/>
          <w:sz w:val="20"/>
        </w:rPr>
      </w:pPr>
      <w:r w:rsidRPr="00C83B8F">
        <w:rPr>
          <w:rFonts w:ascii="Times New Roman" w:hAnsi="Times New Roman"/>
          <w:b/>
          <w:bCs/>
          <w:sz w:val="20"/>
        </w:rPr>
        <w:t>Shendell DG</w:t>
      </w:r>
      <w:r w:rsidRPr="00C83B8F">
        <w:rPr>
          <w:rFonts w:ascii="Times New Roman" w:hAnsi="Times New Roman"/>
          <w:bCs/>
          <w:sz w:val="20"/>
        </w:rPr>
        <w:t xml:space="preserve">, Noomnual S, Plascak JP, </w:t>
      </w:r>
      <w:r w:rsidR="00807170">
        <w:rPr>
          <w:rFonts w:ascii="Times New Roman" w:hAnsi="Times New Roman"/>
          <w:bCs/>
          <w:sz w:val="20"/>
        </w:rPr>
        <w:t>Apostolico AA. 20</w:t>
      </w:r>
      <w:r w:rsidRPr="00C83B8F">
        <w:rPr>
          <w:rFonts w:ascii="Times New Roman" w:hAnsi="Times New Roman"/>
          <w:bCs/>
          <w:sz w:val="20"/>
        </w:rPr>
        <w:t xml:space="preserve">18. Injuries among young workers in career-technical-vocational education and associations with per pupil spending. </w:t>
      </w:r>
      <w:r w:rsidRPr="00C83B8F">
        <w:rPr>
          <w:rFonts w:ascii="Times New Roman" w:hAnsi="Times New Roman"/>
          <w:bCs/>
          <w:i/>
          <w:sz w:val="20"/>
        </w:rPr>
        <w:t>BMC Public Health</w:t>
      </w:r>
      <w:r w:rsidRPr="00C83B8F">
        <w:rPr>
          <w:rFonts w:ascii="Times New Roman" w:hAnsi="Times New Roman"/>
          <w:bCs/>
          <w:sz w:val="20"/>
        </w:rPr>
        <w:t>, 18:1190. (</w:t>
      </w:r>
      <w:r w:rsidR="00807170">
        <w:rPr>
          <w:rFonts w:ascii="Times New Roman" w:hAnsi="Times New Roman"/>
          <w:bCs/>
          <w:sz w:val="20"/>
        </w:rPr>
        <w:t xml:space="preserve">Accepted/in press October 5, </w:t>
      </w:r>
      <w:r w:rsidR="009A10F8">
        <w:rPr>
          <w:rFonts w:ascii="Times New Roman" w:hAnsi="Times New Roman"/>
          <w:bCs/>
          <w:sz w:val="20"/>
        </w:rPr>
        <w:t xml:space="preserve">online </w:t>
      </w:r>
      <w:r w:rsidR="00807170">
        <w:rPr>
          <w:rFonts w:ascii="Times New Roman" w:hAnsi="Times New Roman"/>
          <w:bCs/>
          <w:sz w:val="20"/>
        </w:rPr>
        <w:t xml:space="preserve">by </w:t>
      </w:r>
      <w:r w:rsidR="009A10F8">
        <w:rPr>
          <w:rFonts w:ascii="Times New Roman" w:hAnsi="Times New Roman"/>
          <w:bCs/>
          <w:sz w:val="20"/>
        </w:rPr>
        <w:t>October 25</w:t>
      </w:r>
      <w:r w:rsidRPr="00C83B8F">
        <w:rPr>
          <w:rFonts w:ascii="Times New Roman" w:hAnsi="Times New Roman"/>
          <w:bCs/>
          <w:sz w:val="20"/>
        </w:rPr>
        <w:t xml:space="preserve">). DOI: 10.1186/s12889-018-6099-9  </w:t>
      </w:r>
    </w:p>
    <w:p w14:paraId="774B5268" w14:textId="77777777" w:rsidR="00807170" w:rsidRDefault="002A19B0" w:rsidP="00F31CA8">
      <w:pPr>
        <w:pStyle w:val="ListParagraph"/>
        <w:ind w:left="0"/>
        <w:rPr>
          <w:rFonts w:ascii="Times New Roman" w:hAnsi="Times New Roman"/>
          <w:sz w:val="20"/>
        </w:rPr>
      </w:pPr>
      <w:r>
        <w:rPr>
          <w:rFonts w:ascii="Times New Roman" w:hAnsi="Times New Roman"/>
          <w:sz w:val="20"/>
        </w:rPr>
        <w:br w:type="page"/>
      </w:r>
    </w:p>
    <w:p w14:paraId="1FA5575E" w14:textId="77777777" w:rsidR="00FB7471" w:rsidRDefault="009B4733" w:rsidP="00FB7471">
      <w:pPr>
        <w:numPr>
          <w:ilvl w:val="1"/>
          <w:numId w:val="4"/>
        </w:numPr>
        <w:ind w:left="360"/>
        <w:rPr>
          <w:rFonts w:ascii="Times New Roman" w:hAnsi="Times New Roman"/>
          <w:sz w:val="20"/>
        </w:rPr>
      </w:pPr>
      <w:r w:rsidRPr="00807170">
        <w:rPr>
          <w:rFonts w:ascii="Times New Roman" w:hAnsi="Times New Roman"/>
          <w:sz w:val="20"/>
        </w:rPr>
        <w:lastRenderedPageBreak/>
        <w:t>Graber JM</w:t>
      </w:r>
      <w:r w:rsidR="00807170">
        <w:rPr>
          <w:rFonts w:ascii="Times New Roman" w:hAnsi="Times New Roman"/>
          <w:sz w:val="20"/>
        </w:rPr>
        <w:t xml:space="preserve">, Alexander C, Laumbach RJ, Black K, Strickland PO, Georgopoulos PG, Marshall EG, </w:t>
      </w:r>
      <w:r w:rsidR="009A10F8" w:rsidRPr="00807170">
        <w:rPr>
          <w:rFonts w:ascii="Times New Roman" w:hAnsi="Times New Roman"/>
          <w:sz w:val="20"/>
        </w:rPr>
        <w:t xml:space="preserve"> </w:t>
      </w:r>
      <w:r w:rsidR="009A10F8" w:rsidRPr="00807170">
        <w:rPr>
          <w:rFonts w:ascii="Times New Roman" w:hAnsi="Times New Roman"/>
          <w:b/>
          <w:sz w:val="20"/>
        </w:rPr>
        <w:t xml:space="preserve">Shendell </w:t>
      </w:r>
      <w:r w:rsidRPr="00807170">
        <w:rPr>
          <w:rFonts w:ascii="Times New Roman" w:hAnsi="Times New Roman"/>
          <w:b/>
          <w:sz w:val="20"/>
        </w:rPr>
        <w:t>DG</w:t>
      </w:r>
      <w:r w:rsidR="009A10F8" w:rsidRPr="00807170">
        <w:rPr>
          <w:rFonts w:ascii="Times New Roman" w:hAnsi="Times New Roman"/>
          <w:sz w:val="20"/>
        </w:rPr>
        <w:t>,</w:t>
      </w:r>
      <w:r w:rsidR="00807170">
        <w:rPr>
          <w:rFonts w:ascii="Times New Roman" w:hAnsi="Times New Roman"/>
          <w:sz w:val="20"/>
        </w:rPr>
        <w:t xml:space="preserve"> Alderson D, Zhongyuan M, Mascari M, </w:t>
      </w:r>
      <w:r w:rsidRPr="00807170">
        <w:rPr>
          <w:rFonts w:ascii="Times New Roman" w:hAnsi="Times New Roman"/>
          <w:sz w:val="20"/>
        </w:rPr>
        <w:t>Weisel CP. 2018</w:t>
      </w:r>
      <w:r w:rsidR="00F90009">
        <w:rPr>
          <w:rFonts w:ascii="Times New Roman" w:hAnsi="Times New Roman"/>
          <w:sz w:val="20"/>
        </w:rPr>
        <w:t>-19</w:t>
      </w:r>
      <w:r w:rsidRPr="00807170">
        <w:rPr>
          <w:rFonts w:ascii="Times New Roman" w:hAnsi="Times New Roman"/>
          <w:sz w:val="20"/>
        </w:rPr>
        <w:t xml:space="preserve">. </w:t>
      </w:r>
      <w:r w:rsidR="009A10F8" w:rsidRPr="00807170">
        <w:rPr>
          <w:rFonts w:ascii="Times New Roman" w:hAnsi="Times New Roman"/>
          <w:sz w:val="20"/>
        </w:rPr>
        <w:t>Per- and polyfluoroalkyl substances (PFAS) blood levels after contamination of a community water supply and comparison with 2013-14 NHANES</w:t>
      </w:r>
      <w:r w:rsidR="00CC3028">
        <w:rPr>
          <w:rFonts w:ascii="Times New Roman" w:hAnsi="Times New Roman"/>
          <w:sz w:val="20"/>
        </w:rPr>
        <w:t>.</w:t>
      </w:r>
      <w:r w:rsidRPr="00807170">
        <w:rPr>
          <w:rFonts w:ascii="Times New Roman" w:hAnsi="Times New Roman"/>
          <w:sz w:val="20"/>
        </w:rPr>
        <w:t xml:space="preserve"> </w:t>
      </w:r>
      <w:r w:rsidRPr="00807170">
        <w:rPr>
          <w:rFonts w:ascii="Times New Roman" w:hAnsi="Times New Roman"/>
          <w:i/>
          <w:sz w:val="20"/>
        </w:rPr>
        <w:t>Journal of Exposure Science and Environmental Epidemiology</w:t>
      </w:r>
      <w:r w:rsidRPr="00807170">
        <w:rPr>
          <w:rFonts w:ascii="Times New Roman" w:hAnsi="Times New Roman"/>
          <w:sz w:val="20"/>
        </w:rPr>
        <w:t xml:space="preserve">, </w:t>
      </w:r>
      <w:r w:rsidR="00807170">
        <w:rPr>
          <w:rFonts w:ascii="Times New Roman" w:hAnsi="Times New Roman"/>
          <w:sz w:val="20"/>
        </w:rPr>
        <w:t xml:space="preserve">29 (2): 172-182. </w:t>
      </w:r>
      <w:r w:rsidR="00741A3C" w:rsidRPr="00807170">
        <w:rPr>
          <w:rFonts w:ascii="Times New Roman" w:hAnsi="Times New Roman"/>
          <w:sz w:val="20"/>
        </w:rPr>
        <w:t>(A</w:t>
      </w:r>
      <w:r w:rsidRPr="00807170">
        <w:rPr>
          <w:rFonts w:ascii="Times New Roman" w:hAnsi="Times New Roman"/>
          <w:sz w:val="20"/>
        </w:rPr>
        <w:t>ccepted/in pres</w:t>
      </w:r>
      <w:r w:rsidR="00741A3C" w:rsidRPr="00807170">
        <w:rPr>
          <w:rFonts w:ascii="Times New Roman" w:hAnsi="Times New Roman"/>
          <w:sz w:val="20"/>
        </w:rPr>
        <w:t xml:space="preserve">s </w:t>
      </w:r>
      <w:r w:rsidRPr="00807170">
        <w:rPr>
          <w:rFonts w:ascii="Times New Roman" w:hAnsi="Times New Roman"/>
          <w:sz w:val="20"/>
        </w:rPr>
        <w:t xml:space="preserve">as of </w:t>
      </w:r>
      <w:r w:rsidR="009A10F8" w:rsidRPr="00807170">
        <w:rPr>
          <w:rFonts w:ascii="Times New Roman" w:hAnsi="Times New Roman"/>
          <w:sz w:val="20"/>
        </w:rPr>
        <w:t>11/7/</w:t>
      </w:r>
      <w:r w:rsidRPr="00807170">
        <w:rPr>
          <w:rFonts w:ascii="Times New Roman" w:hAnsi="Times New Roman"/>
          <w:sz w:val="20"/>
        </w:rPr>
        <w:t xml:space="preserve">2018). </w:t>
      </w:r>
      <w:hyperlink r:id="rId17" w:history="1">
        <w:r w:rsidR="002A19B0" w:rsidRPr="00DB4686">
          <w:rPr>
            <w:rStyle w:val="Hyperlink"/>
            <w:rFonts w:ascii="Times New Roman" w:hAnsi="Times New Roman"/>
            <w:sz w:val="20"/>
          </w:rPr>
          <w:t>https://doi.org/10.1038/s41370-018-0096-z</w:t>
        </w:r>
      </w:hyperlink>
    </w:p>
    <w:p w14:paraId="25158718" w14:textId="77777777" w:rsidR="00FB7471" w:rsidRDefault="00FB7471" w:rsidP="00FB7471">
      <w:pPr>
        <w:pStyle w:val="ListParagraph"/>
        <w:ind w:left="0"/>
        <w:rPr>
          <w:rFonts w:ascii="Times New Roman" w:hAnsi="Times New Roman"/>
          <w:szCs w:val="24"/>
        </w:rPr>
      </w:pPr>
    </w:p>
    <w:p w14:paraId="45EC644F" w14:textId="77777777" w:rsidR="00505442" w:rsidRPr="004338C7" w:rsidRDefault="00FB7471" w:rsidP="00E31ECB">
      <w:pPr>
        <w:numPr>
          <w:ilvl w:val="1"/>
          <w:numId w:val="4"/>
        </w:numPr>
        <w:ind w:left="360"/>
        <w:rPr>
          <w:rFonts w:ascii="Times New Roman" w:hAnsi="Times New Roman"/>
          <w:sz w:val="20"/>
        </w:rPr>
      </w:pPr>
      <w:r w:rsidRPr="004338C7">
        <w:rPr>
          <w:rFonts w:ascii="Times New Roman" w:hAnsi="Times New Roman"/>
          <w:sz w:val="20"/>
        </w:rPr>
        <w:t xml:space="preserve">Quarcoo MA, Ohman Strickland P, </w:t>
      </w:r>
      <w:r w:rsidRPr="004338C7">
        <w:rPr>
          <w:rFonts w:ascii="Times New Roman" w:hAnsi="Times New Roman"/>
          <w:b/>
          <w:sz w:val="20"/>
        </w:rPr>
        <w:t>Shendell DG</w:t>
      </w:r>
      <w:r w:rsidRPr="004338C7">
        <w:rPr>
          <w:rFonts w:ascii="Times New Roman" w:hAnsi="Times New Roman"/>
          <w:sz w:val="20"/>
        </w:rPr>
        <w:t xml:space="preserve">. 2019. Indoor Ozone Estimation from Outdoor Ozone and LBNL Relocatable Classroom Study Data. </w:t>
      </w:r>
      <w:r w:rsidRPr="004338C7">
        <w:rPr>
          <w:rFonts w:ascii="Times New Roman" w:hAnsi="Times New Roman"/>
          <w:i/>
          <w:sz w:val="20"/>
        </w:rPr>
        <w:t>Atmospheric Environment</w:t>
      </w:r>
      <w:r w:rsidR="00E31ECB" w:rsidRPr="004338C7">
        <w:rPr>
          <w:rFonts w:ascii="Times New Roman" w:hAnsi="Times New Roman"/>
          <w:sz w:val="20"/>
        </w:rPr>
        <w:t>, 213 (9): 491-498</w:t>
      </w:r>
      <w:r w:rsidRPr="004338C7">
        <w:rPr>
          <w:rFonts w:ascii="Times New Roman" w:hAnsi="Times New Roman"/>
          <w:sz w:val="20"/>
        </w:rPr>
        <w:t>.</w:t>
      </w:r>
      <w:r w:rsidR="00505442" w:rsidRPr="004338C7">
        <w:rPr>
          <w:rFonts w:ascii="Times New Roman" w:hAnsi="Times New Roman"/>
          <w:sz w:val="20"/>
        </w:rPr>
        <w:t xml:space="preserve"> </w:t>
      </w:r>
    </w:p>
    <w:p w14:paraId="18D0F435" w14:textId="77777777" w:rsidR="00505442" w:rsidRPr="004338C7" w:rsidRDefault="00505442" w:rsidP="00505442">
      <w:pPr>
        <w:pStyle w:val="ListParagraph"/>
        <w:ind w:left="0"/>
        <w:rPr>
          <w:rFonts w:ascii="Times New Roman" w:hAnsi="Times New Roman"/>
          <w:color w:val="000000"/>
          <w:sz w:val="20"/>
        </w:rPr>
      </w:pPr>
    </w:p>
    <w:p w14:paraId="23355000" w14:textId="77777777" w:rsidR="00505442" w:rsidRPr="004338C7" w:rsidRDefault="00505442" w:rsidP="00505442">
      <w:pPr>
        <w:numPr>
          <w:ilvl w:val="1"/>
          <w:numId w:val="4"/>
        </w:numPr>
        <w:ind w:left="360"/>
        <w:rPr>
          <w:rFonts w:ascii="Times New Roman" w:hAnsi="Times New Roman"/>
          <w:sz w:val="20"/>
        </w:rPr>
      </w:pPr>
      <w:r w:rsidRPr="004338C7">
        <w:rPr>
          <w:rFonts w:ascii="Times New Roman" w:hAnsi="Times New Roman"/>
          <w:color w:val="000000"/>
          <w:sz w:val="20"/>
        </w:rPr>
        <w:t xml:space="preserve">Uhiara DC, </w:t>
      </w:r>
      <w:r w:rsidRPr="004338C7">
        <w:rPr>
          <w:rFonts w:ascii="Times New Roman" w:hAnsi="Times New Roman"/>
          <w:b/>
          <w:color w:val="000000"/>
          <w:sz w:val="20"/>
        </w:rPr>
        <w:t>Shendell DG</w:t>
      </w:r>
      <w:r w:rsidRPr="004338C7">
        <w:rPr>
          <w:rFonts w:ascii="Times New Roman" w:hAnsi="Times New Roman"/>
          <w:color w:val="000000"/>
          <w:sz w:val="20"/>
        </w:rPr>
        <w:t xml:space="preserve">, Graber JM, Koshy K, Borjan M, Lumia M. 2018-2019. Hospitalization and Injury Fatality Rates among New Jersey Adolescent Workers. </w:t>
      </w:r>
      <w:r w:rsidRPr="004338C7">
        <w:rPr>
          <w:rFonts w:ascii="Times New Roman" w:hAnsi="Times New Roman"/>
          <w:i/>
          <w:color w:val="000000"/>
          <w:sz w:val="20"/>
        </w:rPr>
        <w:t>Injury Epidemiology</w:t>
      </w:r>
      <w:r w:rsidRPr="004338C7">
        <w:rPr>
          <w:rFonts w:ascii="Times New Roman" w:hAnsi="Times New Roman"/>
          <w:color w:val="000000"/>
          <w:sz w:val="20"/>
        </w:rPr>
        <w:t xml:space="preserve">, 6:37. </w:t>
      </w:r>
      <w:r w:rsidRPr="00A21E24">
        <w:rPr>
          <w:rFonts w:ascii="Times New Roman" w:hAnsi="Times New Roman"/>
          <w:sz w:val="20"/>
        </w:rPr>
        <w:t>https://doi.org/10.1186/s40621-019-0216-9</w:t>
      </w:r>
    </w:p>
    <w:p w14:paraId="4F4AD30F" w14:textId="77777777" w:rsidR="00505442" w:rsidRPr="004338C7" w:rsidRDefault="00505442" w:rsidP="00505442">
      <w:pPr>
        <w:pStyle w:val="ListParagraph"/>
        <w:ind w:left="0"/>
        <w:rPr>
          <w:rFonts w:ascii="Times New Roman" w:hAnsi="Times New Roman"/>
          <w:sz w:val="20"/>
        </w:rPr>
      </w:pPr>
    </w:p>
    <w:p w14:paraId="048FD619" w14:textId="77777777" w:rsidR="00505442" w:rsidRPr="004338C7" w:rsidRDefault="00505442" w:rsidP="00955FAC">
      <w:pPr>
        <w:numPr>
          <w:ilvl w:val="1"/>
          <w:numId w:val="4"/>
        </w:numPr>
        <w:ind w:left="360"/>
        <w:rPr>
          <w:rFonts w:ascii="Times New Roman" w:hAnsi="Times New Roman"/>
          <w:sz w:val="20"/>
        </w:rPr>
      </w:pPr>
      <w:r w:rsidRPr="004338C7">
        <w:rPr>
          <w:rFonts w:ascii="Times New Roman" w:hAnsi="Times New Roman"/>
          <w:sz w:val="20"/>
        </w:rPr>
        <w:t>Gonzalez LN, Jones LE, Fakeh Campbell M</w:t>
      </w:r>
      <w:r w:rsidR="007C577F" w:rsidRPr="004338C7">
        <w:rPr>
          <w:rFonts w:ascii="Times New Roman" w:hAnsi="Times New Roman"/>
          <w:sz w:val="20"/>
        </w:rPr>
        <w:t>L</w:t>
      </w:r>
      <w:r w:rsidRPr="004338C7">
        <w:rPr>
          <w:rFonts w:ascii="Times New Roman" w:hAnsi="Times New Roman"/>
          <w:sz w:val="20"/>
        </w:rPr>
        <w:t xml:space="preserve">, Shah N, </w:t>
      </w:r>
      <w:r w:rsidR="004338C7" w:rsidRPr="004338C7">
        <w:rPr>
          <w:rFonts w:ascii="Times New Roman" w:hAnsi="Times New Roman"/>
          <w:sz w:val="20"/>
        </w:rPr>
        <w:t xml:space="preserve">Panchella JA, </w:t>
      </w:r>
      <w:r w:rsidRPr="004338C7">
        <w:rPr>
          <w:rFonts w:ascii="Times New Roman" w:hAnsi="Times New Roman"/>
          <w:b/>
          <w:sz w:val="20"/>
        </w:rPr>
        <w:t>Shendell DG</w:t>
      </w:r>
      <w:r w:rsidR="00955FAC" w:rsidRPr="004338C7">
        <w:rPr>
          <w:rFonts w:ascii="Times New Roman" w:hAnsi="Times New Roman"/>
          <w:sz w:val="20"/>
        </w:rPr>
        <w:t xml:space="preserve">. </w:t>
      </w:r>
      <w:r w:rsidRPr="004338C7">
        <w:rPr>
          <w:rFonts w:ascii="Times New Roman" w:hAnsi="Times New Roman"/>
          <w:sz w:val="20"/>
        </w:rPr>
        <w:t>2019</w:t>
      </w:r>
      <w:r w:rsidR="00955FAC" w:rsidRPr="004338C7">
        <w:rPr>
          <w:rFonts w:ascii="Times New Roman" w:hAnsi="Times New Roman"/>
          <w:sz w:val="20"/>
        </w:rPr>
        <w:t>-</w:t>
      </w:r>
      <w:r w:rsidR="00E81402">
        <w:rPr>
          <w:rFonts w:ascii="Times New Roman" w:hAnsi="Times New Roman"/>
          <w:sz w:val="20"/>
        </w:rPr>
        <w:t>20</w:t>
      </w:r>
      <w:r w:rsidR="00955FAC" w:rsidRPr="004338C7">
        <w:rPr>
          <w:rFonts w:ascii="Times New Roman" w:hAnsi="Times New Roman"/>
          <w:sz w:val="20"/>
        </w:rPr>
        <w:t>20</w:t>
      </w:r>
      <w:r w:rsidRPr="004338C7">
        <w:rPr>
          <w:rFonts w:ascii="Times New Roman" w:hAnsi="Times New Roman"/>
          <w:sz w:val="20"/>
        </w:rPr>
        <w:t xml:space="preserve">. </w:t>
      </w:r>
      <w:r w:rsidR="00955FAC" w:rsidRPr="004338C7">
        <w:rPr>
          <w:rFonts w:ascii="Times New Roman" w:hAnsi="Times New Roman"/>
          <w:sz w:val="20"/>
        </w:rPr>
        <w:t xml:space="preserve">Incidence reporting via online high school concussion surveillance by certified athletic trainers and school nurses, </w:t>
      </w:r>
      <w:r w:rsidRPr="004338C7">
        <w:rPr>
          <w:rFonts w:ascii="Times New Roman" w:hAnsi="Times New Roman"/>
          <w:sz w:val="20"/>
        </w:rPr>
        <w:t>2015-2018</w:t>
      </w:r>
      <w:r w:rsidR="00955FAC" w:rsidRPr="004338C7">
        <w:rPr>
          <w:rFonts w:ascii="Times New Roman" w:hAnsi="Times New Roman"/>
          <w:sz w:val="20"/>
        </w:rPr>
        <w:t xml:space="preserve">. </w:t>
      </w:r>
      <w:r w:rsidR="00955FAC" w:rsidRPr="004338C7">
        <w:rPr>
          <w:rFonts w:ascii="Times New Roman" w:hAnsi="Times New Roman"/>
          <w:i/>
          <w:sz w:val="20"/>
        </w:rPr>
        <w:t>Injury Epidemiology</w:t>
      </w:r>
      <w:r w:rsidR="00955FAC" w:rsidRPr="004338C7">
        <w:rPr>
          <w:rFonts w:ascii="Times New Roman" w:hAnsi="Times New Roman"/>
          <w:sz w:val="20"/>
        </w:rPr>
        <w:t xml:space="preserve">, 7:1. </w:t>
      </w:r>
      <w:r w:rsidR="00955FAC" w:rsidRPr="00A21E24">
        <w:rPr>
          <w:rFonts w:ascii="Times New Roman" w:hAnsi="Times New Roman"/>
          <w:sz w:val="20"/>
        </w:rPr>
        <w:t>https://doi.org/10.1186/s40621-019-0228-5</w:t>
      </w:r>
    </w:p>
    <w:p w14:paraId="1D1522EC" w14:textId="77777777" w:rsidR="00505442" w:rsidRPr="004338C7" w:rsidRDefault="00505442" w:rsidP="00955FAC">
      <w:pPr>
        <w:pStyle w:val="ListParagraph"/>
        <w:ind w:left="0"/>
        <w:rPr>
          <w:rFonts w:ascii="Times New Roman" w:hAnsi="Times New Roman"/>
          <w:sz w:val="20"/>
        </w:rPr>
      </w:pPr>
    </w:p>
    <w:p w14:paraId="4EE98728" w14:textId="77777777" w:rsidR="00505442" w:rsidRPr="004338C7" w:rsidRDefault="00505442" w:rsidP="00505442">
      <w:pPr>
        <w:numPr>
          <w:ilvl w:val="1"/>
          <w:numId w:val="4"/>
        </w:numPr>
        <w:ind w:left="360"/>
        <w:rPr>
          <w:rFonts w:ascii="Times New Roman" w:hAnsi="Times New Roman"/>
          <w:sz w:val="20"/>
        </w:rPr>
      </w:pPr>
      <w:r w:rsidRPr="004338C7">
        <w:rPr>
          <w:rFonts w:ascii="Times New Roman" w:hAnsi="Times New Roman"/>
          <w:sz w:val="20"/>
        </w:rPr>
        <w:t xml:space="preserve">Simmons KX, Shah N, Fakeh </w:t>
      </w:r>
      <w:r w:rsidR="007C577F" w:rsidRPr="004338C7">
        <w:rPr>
          <w:rFonts w:ascii="Times New Roman" w:hAnsi="Times New Roman"/>
          <w:sz w:val="20"/>
        </w:rPr>
        <w:t xml:space="preserve">Campbell </w:t>
      </w:r>
      <w:r w:rsidRPr="004338C7">
        <w:rPr>
          <w:rFonts w:ascii="Times New Roman" w:hAnsi="Times New Roman"/>
          <w:sz w:val="20"/>
        </w:rPr>
        <w:t>M</w:t>
      </w:r>
      <w:r w:rsidR="007C577F" w:rsidRPr="004338C7">
        <w:rPr>
          <w:rFonts w:ascii="Times New Roman" w:hAnsi="Times New Roman"/>
          <w:sz w:val="20"/>
        </w:rPr>
        <w:t>L</w:t>
      </w:r>
      <w:r w:rsidRPr="004338C7">
        <w:rPr>
          <w:rFonts w:ascii="Times New Roman" w:hAnsi="Times New Roman"/>
          <w:sz w:val="20"/>
        </w:rPr>
        <w:t xml:space="preserve">, Gonzalez L, Jones LE, </w:t>
      </w:r>
      <w:r w:rsidRPr="004338C7">
        <w:rPr>
          <w:rFonts w:ascii="Times New Roman" w:hAnsi="Times New Roman"/>
          <w:b/>
          <w:sz w:val="20"/>
        </w:rPr>
        <w:t>Shendell DG</w:t>
      </w:r>
      <w:r w:rsidR="00E13824">
        <w:rPr>
          <w:rFonts w:ascii="Times New Roman" w:hAnsi="Times New Roman"/>
          <w:sz w:val="20"/>
        </w:rPr>
        <w:t>. 2018-2020</w:t>
      </w:r>
      <w:r w:rsidRPr="004338C7">
        <w:rPr>
          <w:rFonts w:ascii="Times New Roman" w:hAnsi="Times New Roman"/>
          <w:sz w:val="20"/>
        </w:rPr>
        <w:t xml:space="preserve">. Online and in-person violence, harassment, intimidation and bullying in New Jersey: 2011-2016. </w:t>
      </w:r>
      <w:r w:rsidRPr="004338C7">
        <w:rPr>
          <w:rFonts w:ascii="Times New Roman" w:hAnsi="Times New Roman"/>
          <w:i/>
          <w:sz w:val="20"/>
        </w:rPr>
        <w:t>Journal of School Health</w:t>
      </w:r>
      <w:r w:rsidRPr="004338C7">
        <w:rPr>
          <w:rFonts w:ascii="Times New Roman" w:hAnsi="Times New Roman"/>
          <w:sz w:val="20"/>
        </w:rPr>
        <w:t xml:space="preserve">, </w:t>
      </w:r>
      <w:r w:rsidR="00E81402">
        <w:rPr>
          <w:rFonts w:ascii="Times New Roman" w:hAnsi="Times New Roman"/>
          <w:sz w:val="20"/>
        </w:rPr>
        <w:t>90 (10): 754-761. (A</w:t>
      </w:r>
      <w:r w:rsidR="00E13824">
        <w:rPr>
          <w:rFonts w:ascii="Times New Roman" w:hAnsi="Times New Roman"/>
          <w:sz w:val="20"/>
        </w:rPr>
        <w:t xml:space="preserve">ccepted/in press as of </w:t>
      </w:r>
      <w:r w:rsidRPr="004338C7">
        <w:rPr>
          <w:rFonts w:ascii="Times New Roman" w:hAnsi="Times New Roman"/>
          <w:sz w:val="20"/>
        </w:rPr>
        <w:t xml:space="preserve">January </w:t>
      </w:r>
      <w:r w:rsidR="00E13824">
        <w:rPr>
          <w:rFonts w:ascii="Times New Roman" w:hAnsi="Times New Roman"/>
          <w:sz w:val="20"/>
        </w:rPr>
        <w:t xml:space="preserve">21, </w:t>
      </w:r>
      <w:r w:rsidRPr="004338C7">
        <w:rPr>
          <w:rFonts w:ascii="Times New Roman" w:hAnsi="Times New Roman"/>
          <w:sz w:val="20"/>
        </w:rPr>
        <w:t>2020.</w:t>
      </w:r>
      <w:r w:rsidR="00E81402">
        <w:rPr>
          <w:rFonts w:ascii="Times New Roman" w:hAnsi="Times New Roman"/>
          <w:sz w:val="20"/>
        </w:rPr>
        <w:t>)</w:t>
      </w:r>
      <w:r w:rsidRPr="004338C7">
        <w:rPr>
          <w:rFonts w:ascii="Times New Roman" w:hAnsi="Times New Roman"/>
          <w:sz w:val="20"/>
        </w:rPr>
        <w:t xml:space="preserve"> </w:t>
      </w:r>
    </w:p>
    <w:p w14:paraId="6FF2F80C" w14:textId="77777777" w:rsidR="00505442" w:rsidRPr="004338C7" w:rsidRDefault="00505442" w:rsidP="008015D1">
      <w:pPr>
        <w:pStyle w:val="ListParagraph"/>
        <w:ind w:left="0"/>
        <w:rPr>
          <w:rFonts w:ascii="Times New Roman" w:hAnsi="Times New Roman"/>
          <w:sz w:val="20"/>
        </w:rPr>
      </w:pPr>
    </w:p>
    <w:p w14:paraId="5722E17D" w14:textId="77777777" w:rsidR="005B6688" w:rsidRDefault="00505442" w:rsidP="005B6688">
      <w:pPr>
        <w:numPr>
          <w:ilvl w:val="1"/>
          <w:numId w:val="4"/>
        </w:numPr>
        <w:ind w:left="360"/>
        <w:rPr>
          <w:rFonts w:ascii="Times New Roman" w:hAnsi="Times New Roman"/>
          <w:sz w:val="20"/>
        </w:rPr>
      </w:pPr>
      <w:r w:rsidRPr="004338C7">
        <w:rPr>
          <w:rFonts w:ascii="Times New Roman" w:hAnsi="Times New Roman"/>
          <w:b/>
          <w:sz w:val="20"/>
        </w:rPr>
        <w:t>Shendell DG</w:t>
      </w:r>
      <w:r w:rsidRPr="004338C7">
        <w:rPr>
          <w:rFonts w:ascii="Times New Roman" w:hAnsi="Times New Roman"/>
          <w:sz w:val="20"/>
        </w:rPr>
        <w:t>, Shah N, Jones LE. 2019</w:t>
      </w:r>
      <w:r w:rsidR="00E81402">
        <w:rPr>
          <w:rFonts w:ascii="Times New Roman" w:hAnsi="Times New Roman"/>
          <w:sz w:val="20"/>
        </w:rPr>
        <w:t>-2020</w:t>
      </w:r>
      <w:r w:rsidRPr="004338C7">
        <w:rPr>
          <w:rFonts w:ascii="Times New Roman" w:hAnsi="Times New Roman"/>
          <w:sz w:val="20"/>
        </w:rPr>
        <w:t xml:space="preserve">. Supporting Students and Young Professionals in Environmental &amp; Occupational Health, Safety, Science and Policy-related Graduate Programs. </w:t>
      </w:r>
      <w:r w:rsidRPr="004338C7">
        <w:rPr>
          <w:rFonts w:ascii="Times New Roman" w:hAnsi="Times New Roman"/>
          <w:i/>
          <w:sz w:val="20"/>
        </w:rPr>
        <w:t>Journal of Environmental Health</w:t>
      </w:r>
      <w:r w:rsidRPr="004338C7">
        <w:rPr>
          <w:rFonts w:ascii="Times New Roman" w:hAnsi="Times New Roman"/>
          <w:sz w:val="20"/>
        </w:rPr>
        <w:t xml:space="preserve">, </w:t>
      </w:r>
      <w:r w:rsidR="005A4A04">
        <w:rPr>
          <w:rFonts w:ascii="Times New Roman" w:hAnsi="Times New Roman"/>
          <w:sz w:val="20"/>
        </w:rPr>
        <w:t>82(8): 28-</w:t>
      </w:r>
      <w:r w:rsidR="00E13824">
        <w:rPr>
          <w:rFonts w:ascii="Times New Roman" w:hAnsi="Times New Roman"/>
          <w:sz w:val="20"/>
        </w:rPr>
        <w:t>33. (</w:t>
      </w:r>
      <w:r w:rsidR="005A4A04">
        <w:rPr>
          <w:rFonts w:ascii="Times New Roman" w:hAnsi="Times New Roman"/>
          <w:sz w:val="20"/>
        </w:rPr>
        <w:t>Accepted/</w:t>
      </w:r>
      <w:r w:rsidR="00A21E24">
        <w:rPr>
          <w:rFonts w:ascii="Times New Roman" w:hAnsi="Times New Roman"/>
          <w:sz w:val="20"/>
        </w:rPr>
        <w:t xml:space="preserve">in press </w:t>
      </w:r>
      <w:r w:rsidRPr="004338C7">
        <w:rPr>
          <w:rFonts w:ascii="Times New Roman" w:hAnsi="Times New Roman"/>
          <w:sz w:val="20"/>
        </w:rPr>
        <w:t>Janu</w:t>
      </w:r>
      <w:r w:rsidR="005A4A04">
        <w:rPr>
          <w:rFonts w:ascii="Times New Roman" w:hAnsi="Times New Roman"/>
          <w:sz w:val="20"/>
        </w:rPr>
        <w:t>ary 2020, online by late March 2020.)</w:t>
      </w:r>
      <w:r w:rsidRPr="004338C7">
        <w:rPr>
          <w:rFonts w:ascii="Times New Roman" w:hAnsi="Times New Roman"/>
          <w:sz w:val="20"/>
        </w:rPr>
        <w:t xml:space="preserve"> </w:t>
      </w:r>
    </w:p>
    <w:p w14:paraId="70315F6F" w14:textId="77777777" w:rsidR="005B6688" w:rsidRDefault="005B6688" w:rsidP="008015D1">
      <w:pPr>
        <w:pStyle w:val="ListParagraph"/>
        <w:ind w:left="0"/>
        <w:rPr>
          <w:rFonts w:ascii="Times New Roman" w:hAnsi="Times New Roman"/>
          <w:sz w:val="20"/>
        </w:rPr>
      </w:pPr>
    </w:p>
    <w:p w14:paraId="31271C29" w14:textId="77777777" w:rsidR="005A4A04" w:rsidRDefault="00505442" w:rsidP="005A4A04">
      <w:pPr>
        <w:numPr>
          <w:ilvl w:val="1"/>
          <w:numId w:val="4"/>
        </w:numPr>
        <w:ind w:left="360"/>
        <w:rPr>
          <w:rFonts w:ascii="Times New Roman" w:hAnsi="Times New Roman"/>
          <w:sz w:val="20"/>
        </w:rPr>
      </w:pPr>
      <w:r w:rsidRPr="005B6688">
        <w:rPr>
          <w:rFonts w:ascii="Times New Roman" w:hAnsi="Times New Roman"/>
          <w:sz w:val="20"/>
        </w:rPr>
        <w:t xml:space="preserve">Jones LE, Shah N, Graber JM, Fakeh M, Gonzalez L, Koshy K, </w:t>
      </w:r>
      <w:r w:rsidRPr="005B6688">
        <w:rPr>
          <w:rFonts w:ascii="Times New Roman" w:hAnsi="Times New Roman"/>
          <w:b/>
          <w:sz w:val="20"/>
        </w:rPr>
        <w:t>Shendell DG</w:t>
      </w:r>
      <w:r w:rsidRPr="005B6688">
        <w:rPr>
          <w:rFonts w:ascii="Times New Roman" w:hAnsi="Times New Roman"/>
          <w:sz w:val="20"/>
        </w:rPr>
        <w:t xml:space="preserve">. 2018-2019. Injury Surveillance Trends in Career-Technical Education: New Jersey 1999-2018. </w:t>
      </w:r>
      <w:r w:rsidRPr="005B6688">
        <w:rPr>
          <w:rFonts w:ascii="Times New Roman" w:hAnsi="Times New Roman"/>
          <w:i/>
          <w:sz w:val="20"/>
        </w:rPr>
        <w:t>Journal of Safety Research</w:t>
      </w:r>
      <w:r w:rsidR="005B6688">
        <w:rPr>
          <w:rFonts w:ascii="Times New Roman" w:hAnsi="Times New Roman"/>
          <w:sz w:val="20"/>
        </w:rPr>
        <w:t xml:space="preserve">, </w:t>
      </w:r>
      <w:r w:rsidR="003D07A7">
        <w:rPr>
          <w:rFonts w:ascii="Times New Roman" w:hAnsi="Times New Roman"/>
          <w:sz w:val="20"/>
        </w:rPr>
        <w:t>73 (6): 153-159. (A</w:t>
      </w:r>
      <w:r w:rsidR="005B6688" w:rsidRPr="005B6688">
        <w:rPr>
          <w:rFonts w:ascii="Times New Roman" w:hAnsi="Times New Roman"/>
          <w:sz w:val="20"/>
        </w:rPr>
        <w:t>ccepted/in press</w:t>
      </w:r>
      <w:r w:rsidR="005B6688">
        <w:rPr>
          <w:rFonts w:ascii="Times New Roman" w:hAnsi="Times New Roman"/>
          <w:sz w:val="20"/>
        </w:rPr>
        <w:t xml:space="preserve"> </w:t>
      </w:r>
      <w:r w:rsidR="005B6688" w:rsidRPr="005B6688">
        <w:rPr>
          <w:rFonts w:ascii="Times New Roman" w:hAnsi="Times New Roman"/>
          <w:sz w:val="20"/>
        </w:rPr>
        <w:t>as of early February 2020</w:t>
      </w:r>
      <w:r w:rsidR="005353FA">
        <w:rPr>
          <w:rFonts w:ascii="Times New Roman" w:hAnsi="Times New Roman"/>
          <w:sz w:val="20"/>
        </w:rPr>
        <w:t>; online April 2020</w:t>
      </w:r>
      <w:r w:rsidR="003D07A7">
        <w:rPr>
          <w:rFonts w:ascii="Times New Roman" w:hAnsi="Times New Roman"/>
          <w:sz w:val="20"/>
        </w:rPr>
        <w:t>)</w:t>
      </w:r>
      <w:r w:rsidR="005B6688" w:rsidRPr="005B6688">
        <w:rPr>
          <w:rFonts w:ascii="Times New Roman" w:hAnsi="Times New Roman"/>
          <w:sz w:val="20"/>
        </w:rPr>
        <w:t xml:space="preserve">.  </w:t>
      </w:r>
      <w:r w:rsidR="005B6688" w:rsidRPr="00A21E24">
        <w:rPr>
          <w:rFonts w:ascii="Times New Roman" w:hAnsi="Times New Roman"/>
          <w:sz w:val="20"/>
        </w:rPr>
        <w:t>https://doi.org/10.1016/j.jsr.2020.02.007</w:t>
      </w:r>
    </w:p>
    <w:p w14:paraId="44702E08" w14:textId="77777777" w:rsidR="005A4A04" w:rsidRDefault="005A4A04" w:rsidP="000446E6">
      <w:pPr>
        <w:pStyle w:val="ListParagraph"/>
        <w:ind w:left="0"/>
        <w:rPr>
          <w:rFonts w:ascii="Times New Roman" w:hAnsi="Times New Roman"/>
          <w:sz w:val="20"/>
        </w:rPr>
      </w:pPr>
    </w:p>
    <w:p w14:paraId="1EA2BA48" w14:textId="77777777" w:rsidR="005353FA" w:rsidRPr="005A4A04" w:rsidRDefault="008015D1" w:rsidP="005A4A04">
      <w:pPr>
        <w:numPr>
          <w:ilvl w:val="1"/>
          <w:numId w:val="4"/>
        </w:numPr>
        <w:ind w:left="360"/>
        <w:rPr>
          <w:rFonts w:ascii="Times New Roman" w:hAnsi="Times New Roman"/>
          <w:sz w:val="20"/>
        </w:rPr>
      </w:pPr>
      <w:r w:rsidRPr="00E13824">
        <w:rPr>
          <w:rFonts w:ascii="Times New Roman" w:hAnsi="Times New Roman"/>
          <w:b/>
          <w:sz w:val="20"/>
        </w:rPr>
        <w:t>Shendell DG</w:t>
      </w:r>
      <w:r w:rsidRPr="005A4A04">
        <w:rPr>
          <w:rFonts w:ascii="Times New Roman" w:hAnsi="Times New Roman"/>
          <w:sz w:val="20"/>
        </w:rPr>
        <w:t xml:space="preserve">, Shah N. 2019-2020. Initial Evaluation of Sustainable Jersey for Schools Program and Certifications Achieved by New Jersey Public Schools, 2014-2018. </w:t>
      </w:r>
      <w:r w:rsidRPr="005A4A04">
        <w:rPr>
          <w:rFonts w:ascii="Times New Roman" w:hAnsi="Times New Roman"/>
          <w:i/>
          <w:sz w:val="20"/>
        </w:rPr>
        <w:t>Environmental Research</w:t>
      </w:r>
      <w:r w:rsidR="00C96D55">
        <w:rPr>
          <w:rFonts w:ascii="Times New Roman" w:hAnsi="Times New Roman"/>
          <w:sz w:val="20"/>
        </w:rPr>
        <w:t>. (A</w:t>
      </w:r>
      <w:r w:rsidRPr="005A4A04">
        <w:rPr>
          <w:rFonts w:ascii="Times New Roman" w:hAnsi="Times New Roman"/>
          <w:sz w:val="20"/>
        </w:rPr>
        <w:t>ccepted/in press as of March 14, 2020</w:t>
      </w:r>
      <w:r w:rsidR="00C96D55">
        <w:rPr>
          <w:rFonts w:ascii="Times New Roman" w:hAnsi="Times New Roman"/>
          <w:sz w:val="20"/>
        </w:rPr>
        <w:t>,</w:t>
      </w:r>
      <w:r w:rsidR="005353FA" w:rsidRPr="005A4A04">
        <w:rPr>
          <w:rFonts w:ascii="Times New Roman" w:hAnsi="Times New Roman"/>
          <w:sz w:val="20"/>
        </w:rPr>
        <w:t xml:space="preserve"> online </w:t>
      </w:r>
      <w:r w:rsidR="00C96D55">
        <w:rPr>
          <w:rFonts w:ascii="Times New Roman" w:hAnsi="Times New Roman"/>
          <w:sz w:val="20"/>
        </w:rPr>
        <w:t xml:space="preserve">by </w:t>
      </w:r>
      <w:r w:rsidR="005353FA" w:rsidRPr="005A4A04">
        <w:rPr>
          <w:rFonts w:ascii="Times New Roman" w:hAnsi="Times New Roman"/>
          <w:sz w:val="20"/>
        </w:rPr>
        <w:t>April 2020</w:t>
      </w:r>
      <w:r w:rsidR="00C96D55">
        <w:rPr>
          <w:rFonts w:ascii="Times New Roman" w:hAnsi="Times New Roman"/>
          <w:sz w:val="20"/>
        </w:rPr>
        <w:t xml:space="preserve"> for June 2020 print issue) </w:t>
      </w:r>
      <w:r w:rsidR="005A4A04" w:rsidRPr="00A21E24">
        <w:rPr>
          <w:rFonts w:ascii="Times New Roman" w:hAnsi="Times New Roman"/>
          <w:sz w:val="20"/>
        </w:rPr>
        <w:t>https://doi.org/10.1016/j.envres.2020.109399</w:t>
      </w:r>
    </w:p>
    <w:p w14:paraId="63D119AC" w14:textId="77777777" w:rsidR="008015D1" w:rsidRPr="008015D1" w:rsidRDefault="008015D1" w:rsidP="008015D1">
      <w:pPr>
        <w:rPr>
          <w:rFonts w:ascii="Times New Roman" w:hAnsi="Times New Roman"/>
          <w:sz w:val="20"/>
        </w:rPr>
      </w:pPr>
    </w:p>
    <w:p w14:paraId="67D2BA31" w14:textId="77777777" w:rsidR="000446E6" w:rsidRDefault="000446E6" w:rsidP="000446E6">
      <w:pPr>
        <w:numPr>
          <w:ilvl w:val="1"/>
          <w:numId w:val="4"/>
        </w:numPr>
        <w:ind w:left="360"/>
        <w:rPr>
          <w:rFonts w:ascii="Times New Roman" w:hAnsi="Times New Roman"/>
          <w:sz w:val="20"/>
        </w:rPr>
      </w:pPr>
      <w:r w:rsidRPr="005B6688">
        <w:rPr>
          <w:rFonts w:ascii="Times New Roman" w:hAnsi="Times New Roman"/>
          <w:sz w:val="20"/>
        </w:rPr>
        <w:t xml:space="preserve">Ana GREE, Oni T, </w:t>
      </w:r>
      <w:r w:rsidRPr="005B6688">
        <w:rPr>
          <w:rFonts w:ascii="Times New Roman" w:hAnsi="Times New Roman"/>
          <w:b/>
          <w:sz w:val="20"/>
        </w:rPr>
        <w:t>Shendell DG</w:t>
      </w:r>
      <w:r w:rsidRPr="005B6688">
        <w:rPr>
          <w:rFonts w:ascii="Times New Roman" w:hAnsi="Times New Roman"/>
          <w:sz w:val="20"/>
        </w:rPr>
        <w:t xml:space="preserve">. 2019-2020. Carbon Monoxide Exposure and Reported Health Conditions among Filling Station Attendants Ibadan, Nigeria. </w:t>
      </w:r>
      <w:r w:rsidRPr="005B6688">
        <w:rPr>
          <w:rFonts w:ascii="Times New Roman" w:hAnsi="Times New Roman"/>
          <w:i/>
          <w:sz w:val="20"/>
        </w:rPr>
        <w:t>Journal of Environmental Health</w:t>
      </w:r>
      <w:r w:rsidRPr="005B6688">
        <w:rPr>
          <w:rFonts w:ascii="Times New Roman" w:hAnsi="Times New Roman"/>
          <w:sz w:val="20"/>
        </w:rPr>
        <w:t xml:space="preserve">, </w:t>
      </w:r>
      <w:r>
        <w:rPr>
          <w:rFonts w:ascii="Times New Roman" w:hAnsi="Times New Roman"/>
          <w:sz w:val="20"/>
        </w:rPr>
        <w:t>83 (1): 26-31</w:t>
      </w:r>
      <w:r w:rsidR="00C96D55">
        <w:rPr>
          <w:rFonts w:ascii="Times New Roman" w:hAnsi="Times New Roman"/>
          <w:sz w:val="20"/>
        </w:rPr>
        <w:t>.</w:t>
      </w:r>
      <w:r>
        <w:rPr>
          <w:rFonts w:ascii="Times New Roman" w:hAnsi="Times New Roman"/>
          <w:sz w:val="20"/>
        </w:rPr>
        <w:t xml:space="preserve"> (</w:t>
      </w:r>
      <w:r w:rsidR="00C96D55">
        <w:rPr>
          <w:rFonts w:ascii="Times New Roman" w:hAnsi="Times New Roman"/>
          <w:sz w:val="20"/>
        </w:rPr>
        <w:t>A</w:t>
      </w:r>
      <w:r w:rsidRPr="005B6688">
        <w:rPr>
          <w:rFonts w:ascii="Times New Roman" w:hAnsi="Times New Roman"/>
          <w:sz w:val="20"/>
        </w:rPr>
        <w:t>ccepted/in press as of March 20, 2020</w:t>
      </w:r>
      <w:r w:rsidR="00C96D55">
        <w:rPr>
          <w:rFonts w:ascii="Times New Roman" w:hAnsi="Times New Roman"/>
          <w:sz w:val="20"/>
        </w:rPr>
        <w:t>)</w:t>
      </w:r>
      <w:r>
        <w:rPr>
          <w:rFonts w:ascii="Times New Roman" w:hAnsi="Times New Roman"/>
          <w:sz w:val="20"/>
        </w:rPr>
        <w:t xml:space="preserve">  </w:t>
      </w:r>
    </w:p>
    <w:p w14:paraId="1A3DDA6C" w14:textId="77777777" w:rsidR="000446E6" w:rsidRDefault="000446E6" w:rsidP="000446E6">
      <w:pPr>
        <w:pStyle w:val="ListParagraph"/>
        <w:ind w:left="0"/>
        <w:rPr>
          <w:rFonts w:ascii="Times New Roman" w:hAnsi="Times New Roman"/>
          <w:sz w:val="20"/>
        </w:rPr>
      </w:pPr>
    </w:p>
    <w:p w14:paraId="51F114EF" w14:textId="77777777" w:rsidR="000446E6" w:rsidRPr="00A21E24" w:rsidRDefault="000446E6" w:rsidP="00A21E24">
      <w:pPr>
        <w:numPr>
          <w:ilvl w:val="1"/>
          <w:numId w:val="4"/>
        </w:numPr>
        <w:ind w:left="360"/>
        <w:rPr>
          <w:rFonts w:ascii="Times New Roman" w:hAnsi="Times New Roman"/>
          <w:sz w:val="20"/>
        </w:rPr>
      </w:pPr>
      <w:r w:rsidRPr="001F2928">
        <w:rPr>
          <w:rFonts w:ascii="Times New Roman" w:hAnsi="Times New Roman"/>
          <w:sz w:val="20"/>
        </w:rPr>
        <w:t xml:space="preserve">Glorennec, P., </w:t>
      </w:r>
      <w:r w:rsidRPr="001F2928">
        <w:rPr>
          <w:rFonts w:ascii="Times New Roman" w:hAnsi="Times New Roman"/>
          <w:b/>
          <w:sz w:val="20"/>
        </w:rPr>
        <w:t>Shendell, D.G.,</w:t>
      </w:r>
      <w:r w:rsidRPr="001F2928">
        <w:rPr>
          <w:rFonts w:ascii="Times New Roman" w:hAnsi="Times New Roman"/>
          <w:sz w:val="20"/>
        </w:rPr>
        <w:t xml:space="preserve"> Rasmussen, P.E., Waeber, R., Egeghy, P., Azuma, K., Pelfrêne, A.,   Le Bot, B., Esteve, W.,  Perouel, G.,  Pernelet Joly, V., Noack, Y.,  Delannoy, M., Keirsbulck, M., Mandin, C. </w:t>
      </w:r>
      <w:r w:rsidR="00A21E24">
        <w:rPr>
          <w:rFonts w:ascii="Times New Roman" w:hAnsi="Times New Roman"/>
          <w:sz w:val="20"/>
        </w:rPr>
        <w:t xml:space="preserve">2020. </w:t>
      </w:r>
      <w:r w:rsidRPr="001F2928">
        <w:rPr>
          <w:rFonts w:ascii="Times New Roman" w:hAnsi="Times New Roman"/>
          <w:sz w:val="20"/>
        </w:rPr>
        <w:t>Towards setting public health guidelines for chemicals in indoor settled dust?</w:t>
      </w:r>
      <w:r w:rsidR="00A21E24">
        <w:rPr>
          <w:rFonts w:ascii="Times New Roman" w:hAnsi="Times New Roman"/>
          <w:sz w:val="20"/>
        </w:rPr>
        <w:t xml:space="preserve"> </w:t>
      </w:r>
      <w:r w:rsidR="00A21E24" w:rsidRPr="004B7597">
        <w:rPr>
          <w:rFonts w:ascii="Times New Roman" w:hAnsi="Times New Roman"/>
          <w:i/>
          <w:sz w:val="20"/>
        </w:rPr>
        <w:t>Indoor Air</w:t>
      </w:r>
      <w:r w:rsidR="004B7597">
        <w:rPr>
          <w:rFonts w:ascii="Times New Roman" w:hAnsi="Times New Roman"/>
          <w:sz w:val="20"/>
        </w:rPr>
        <w:t>, 31 (1), 112-115</w:t>
      </w:r>
      <w:r w:rsidR="00A21E24">
        <w:rPr>
          <w:rFonts w:ascii="Times New Roman" w:hAnsi="Times New Roman"/>
          <w:sz w:val="20"/>
        </w:rPr>
        <w:t xml:space="preserve">. (Accepted/in press </w:t>
      </w:r>
      <w:r w:rsidRPr="001F2928">
        <w:rPr>
          <w:rFonts w:ascii="Times New Roman" w:hAnsi="Times New Roman"/>
          <w:sz w:val="20"/>
        </w:rPr>
        <w:t xml:space="preserve">as of July 14, 2020, online </w:t>
      </w:r>
      <w:r w:rsidR="00C96D55">
        <w:rPr>
          <w:rFonts w:ascii="Times New Roman" w:hAnsi="Times New Roman"/>
          <w:sz w:val="20"/>
        </w:rPr>
        <w:t>by October 11</w:t>
      </w:r>
      <w:r w:rsidR="004B7597">
        <w:rPr>
          <w:rFonts w:ascii="Times New Roman" w:hAnsi="Times New Roman"/>
          <w:sz w:val="20"/>
        </w:rPr>
        <w:t>, epub October 23</w:t>
      </w:r>
      <w:r w:rsidR="00A21E24">
        <w:rPr>
          <w:rFonts w:ascii="Times New Roman" w:hAnsi="Times New Roman"/>
          <w:sz w:val="20"/>
        </w:rPr>
        <w:t xml:space="preserve">). </w:t>
      </w:r>
      <w:hyperlink r:id="rId18" w:history="1">
        <w:r w:rsidR="004B7597" w:rsidRPr="000D5943">
          <w:rPr>
            <w:rStyle w:val="Hyperlink"/>
            <w:rFonts w:ascii="Times New Roman" w:hAnsi="Times New Roman"/>
            <w:sz w:val="20"/>
          </w:rPr>
          <w:t>https://doi.org/10.1111/ina.12722</w:t>
        </w:r>
      </w:hyperlink>
      <w:r w:rsidR="004B7597">
        <w:rPr>
          <w:rFonts w:ascii="Times New Roman" w:hAnsi="Times New Roman"/>
          <w:sz w:val="20"/>
        </w:rPr>
        <w:t xml:space="preserve"> PMID: 33043543</w:t>
      </w:r>
    </w:p>
    <w:p w14:paraId="28BCFB67" w14:textId="77777777" w:rsidR="003B66BB" w:rsidRDefault="003B66BB" w:rsidP="000446E6">
      <w:pPr>
        <w:pStyle w:val="ListParagraph"/>
        <w:ind w:left="0"/>
        <w:rPr>
          <w:rFonts w:ascii="Times New Roman" w:hAnsi="Times New Roman"/>
          <w:sz w:val="20"/>
        </w:rPr>
      </w:pPr>
    </w:p>
    <w:p w14:paraId="75056B71" w14:textId="77777777" w:rsidR="003B66BB" w:rsidRDefault="003B66BB" w:rsidP="003B66BB">
      <w:pPr>
        <w:numPr>
          <w:ilvl w:val="1"/>
          <w:numId w:val="4"/>
        </w:numPr>
        <w:ind w:left="360"/>
        <w:rPr>
          <w:rFonts w:ascii="Times New Roman" w:hAnsi="Times New Roman"/>
          <w:sz w:val="20"/>
        </w:rPr>
      </w:pPr>
      <w:r w:rsidRPr="003B66BB">
        <w:rPr>
          <w:rFonts w:ascii="Times New Roman" w:hAnsi="Times New Roman"/>
          <w:sz w:val="20"/>
        </w:rPr>
        <w:t xml:space="preserve">Fakeh Campbell ML, Sansone AJ, Gonzalez LN, Schroth K, </w:t>
      </w:r>
      <w:r w:rsidRPr="003B66BB">
        <w:rPr>
          <w:rFonts w:ascii="Times New Roman" w:hAnsi="Times New Roman"/>
          <w:b/>
          <w:sz w:val="20"/>
        </w:rPr>
        <w:t>Shendell DG</w:t>
      </w:r>
      <w:r w:rsidRPr="003B66BB">
        <w:rPr>
          <w:rFonts w:ascii="Times New Roman" w:hAnsi="Times New Roman"/>
          <w:sz w:val="20"/>
        </w:rPr>
        <w:t xml:space="preserve">. 2019-2020. E-cigarette environmental and fire/life safety risks in schools reported by secondary school teachers. </w:t>
      </w:r>
      <w:r w:rsidRPr="003B66BB">
        <w:rPr>
          <w:rFonts w:ascii="Times New Roman" w:hAnsi="Times New Roman"/>
          <w:i/>
          <w:sz w:val="20"/>
        </w:rPr>
        <w:t>BMC Public Health</w:t>
      </w:r>
      <w:r>
        <w:rPr>
          <w:rFonts w:ascii="Times New Roman" w:hAnsi="Times New Roman"/>
          <w:sz w:val="20"/>
        </w:rPr>
        <w:t xml:space="preserve">, </w:t>
      </w:r>
      <w:r w:rsidR="00A21E24">
        <w:rPr>
          <w:rFonts w:ascii="Times New Roman" w:hAnsi="Times New Roman"/>
          <w:sz w:val="20"/>
        </w:rPr>
        <w:t>20, 1215</w:t>
      </w:r>
      <w:r w:rsidR="000446E6">
        <w:rPr>
          <w:rFonts w:ascii="Times New Roman" w:hAnsi="Times New Roman"/>
          <w:sz w:val="20"/>
        </w:rPr>
        <w:t>.</w:t>
      </w:r>
      <w:r>
        <w:rPr>
          <w:rFonts w:ascii="Times New Roman" w:hAnsi="Times New Roman"/>
          <w:sz w:val="20"/>
        </w:rPr>
        <w:t xml:space="preserve"> (A</w:t>
      </w:r>
      <w:r w:rsidRPr="005B6688">
        <w:rPr>
          <w:rFonts w:ascii="Times New Roman" w:hAnsi="Times New Roman"/>
          <w:sz w:val="20"/>
        </w:rPr>
        <w:t>ccept</w:t>
      </w:r>
      <w:r w:rsidR="000446E6">
        <w:rPr>
          <w:rFonts w:ascii="Times New Roman" w:hAnsi="Times New Roman"/>
          <w:sz w:val="20"/>
        </w:rPr>
        <w:t xml:space="preserve">ed/in press </w:t>
      </w:r>
      <w:r w:rsidR="000446E6" w:rsidRPr="00B51B9C">
        <w:rPr>
          <w:rFonts w:ascii="Times New Roman" w:hAnsi="Times New Roman"/>
          <w:sz w:val="20"/>
        </w:rPr>
        <w:t>as of July 29, 2020</w:t>
      </w:r>
      <w:r w:rsidR="00A21E24">
        <w:rPr>
          <w:rFonts w:ascii="Times New Roman" w:hAnsi="Times New Roman"/>
          <w:sz w:val="20"/>
        </w:rPr>
        <w:t xml:space="preserve">, online </w:t>
      </w:r>
      <w:r w:rsidR="00C96D55">
        <w:rPr>
          <w:rFonts w:ascii="Times New Roman" w:hAnsi="Times New Roman"/>
          <w:sz w:val="20"/>
        </w:rPr>
        <w:t>by</w:t>
      </w:r>
      <w:r w:rsidR="00A21E24">
        <w:rPr>
          <w:rFonts w:ascii="Times New Roman" w:hAnsi="Times New Roman"/>
          <w:sz w:val="20"/>
        </w:rPr>
        <w:t xml:space="preserve"> October 11, 2020</w:t>
      </w:r>
      <w:r w:rsidR="000446E6">
        <w:rPr>
          <w:rFonts w:ascii="Times New Roman" w:hAnsi="Times New Roman"/>
          <w:sz w:val="20"/>
        </w:rPr>
        <w:t>.)</w:t>
      </w:r>
    </w:p>
    <w:p w14:paraId="6BF7C3C3" w14:textId="77777777" w:rsidR="000446E6" w:rsidRDefault="000446E6" w:rsidP="000446E6">
      <w:pPr>
        <w:ind w:left="360"/>
        <w:rPr>
          <w:rFonts w:ascii="Times New Roman" w:hAnsi="Times New Roman"/>
          <w:sz w:val="20"/>
        </w:rPr>
      </w:pPr>
      <w:r w:rsidRPr="00A21E24">
        <w:rPr>
          <w:rFonts w:ascii="Times New Roman" w:hAnsi="Times New Roman"/>
          <w:sz w:val="20"/>
        </w:rPr>
        <w:t>https://doi.org/10.1186/s12889-020-09319-8</w:t>
      </w:r>
    </w:p>
    <w:p w14:paraId="1B1DF778" w14:textId="77777777" w:rsidR="003B66BB" w:rsidRPr="003B66BB" w:rsidRDefault="003B66BB" w:rsidP="003B66BB">
      <w:pPr>
        <w:rPr>
          <w:rFonts w:ascii="Times New Roman" w:hAnsi="Times New Roman"/>
          <w:sz w:val="20"/>
        </w:rPr>
      </w:pPr>
    </w:p>
    <w:p w14:paraId="67AB7229" w14:textId="77777777" w:rsidR="00A21E24" w:rsidRDefault="00774A83" w:rsidP="00E81402">
      <w:pPr>
        <w:numPr>
          <w:ilvl w:val="1"/>
          <w:numId w:val="4"/>
        </w:numPr>
        <w:tabs>
          <w:tab w:val="left" w:pos="360"/>
        </w:tabs>
        <w:ind w:left="360"/>
        <w:rPr>
          <w:rFonts w:ascii="Times New Roman" w:hAnsi="Times New Roman"/>
          <w:sz w:val="20"/>
        </w:rPr>
      </w:pPr>
      <w:r w:rsidRPr="00E81402">
        <w:rPr>
          <w:rFonts w:ascii="Times New Roman" w:hAnsi="Times New Roman"/>
          <w:sz w:val="20"/>
        </w:rPr>
        <w:t>Koshy</w:t>
      </w:r>
      <w:r w:rsidR="00E04621" w:rsidRPr="00E81402">
        <w:rPr>
          <w:rFonts w:ascii="Times New Roman" w:hAnsi="Times New Roman"/>
          <w:sz w:val="20"/>
        </w:rPr>
        <w:t xml:space="preserve"> K, </w:t>
      </w:r>
      <w:r w:rsidR="00E04621" w:rsidRPr="004B2ED7">
        <w:rPr>
          <w:rFonts w:ascii="Times New Roman" w:hAnsi="Times New Roman"/>
          <w:b/>
          <w:sz w:val="20"/>
        </w:rPr>
        <w:t>Shendell DG</w:t>
      </w:r>
      <w:r w:rsidR="00E04621" w:rsidRPr="00E81402">
        <w:rPr>
          <w:rFonts w:ascii="Times New Roman" w:hAnsi="Times New Roman"/>
          <w:sz w:val="20"/>
        </w:rPr>
        <w:t xml:space="preserve">, Presutti, M. </w:t>
      </w:r>
      <w:r w:rsidR="00E81402" w:rsidRPr="00E81402">
        <w:rPr>
          <w:rFonts w:ascii="Times New Roman" w:hAnsi="Times New Roman"/>
          <w:sz w:val="20"/>
        </w:rPr>
        <w:t xml:space="preserve">2021. Perspectives of region II OSHA authorized safety and health trainers about initial COVID-19 response programs. </w:t>
      </w:r>
      <w:r w:rsidR="00E81402" w:rsidRPr="00E81402">
        <w:rPr>
          <w:rFonts w:ascii="Times New Roman" w:hAnsi="Times New Roman"/>
          <w:i/>
          <w:sz w:val="20"/>
        </w:rPr>
        <w:t>Safety Science</w:t>
      </w:r>
      <w:r w:rsidR="00E81402" w:rsidRPr="00E81402">
        <w:rPr>
          <w:rFonts w:ascii="Times New Roman" w:hAnsi="Times New Roman"/>
          <w:sz w:val="20"/>
        </w:rPr>
        <w:t xml:space="preserve">, 138:105193. </w:t>
      </w:r>
    </w:p>
    <w:p w14:paraId="3747783F" w14:textId="77777777" w:rsidR="003B66BB" w:rsidRPr="00E81402" w:rsidRDefault="00A21E24" w:rsidP="00A21E24">
      <w:pPr>
        <w:tabs>
          <w:tab w:val="left" w:pos="360"/>
        </w:tabs>
        <w:ind w:left="360"/>
        <w:rPr>
          <w:rFonts w:ascii="Times New Roman" w:hAnsi="Times New Roman"/>
          <w:sz w:val="20"/>
        </w:rPr>
      </w:pPr>
      <w:r>
        <w:rPr>
          <w:rFonts w:ascii="Times New Roman" w:hAnsi="Times New Roman"/>
          <w:sz w:val="20"/>
        </w:rPr>
        <w:t xml:space="preserve">DOI: </w:t>
      </w:r>
      <w:r w:rsidR="00E81402" w:rsidRPr="00E81402">
        <w:rPr>
          <w:rFonts w:ascii="Times New Roman" w:hAnsi="Times New Roman"/>
          <w:sz w:val="20"/>
        </w:rPr>
        <w:t xml:space="preserve">doi:10.1016/j.ssci.2021.105193 </w:t>
      </w:r>
      <w:r w:rsidR="003A7035" w:rsidRPr="00E81402">
        <w:rPr>
          <w:rFonts w:ascii="Times New Roman" w:hAnsi="Times New Roman"/>
          <w:sz w:val="20"/>
        </w:rPr>
        <w:t xml:space="preserve">(Accepted/in press as of </w:t>
      </w:r>
      <w:r w:rsidR="00E81402" w:rsidRPr="00E81402">
        <w:rPr>
          <w:rFonts w:ascii="Times New Roman" w:hAnsi="Times New Roman"/>
          <w:sz w:val="20"/>
        </w:rPr>
        <w:t>February 4,</w:t>
      </w:r>
      <w:r w:rsidR="003A7035" w:rsidRPr="00E81402">
        <w:rPr>
          <w:rFonts w:ascii="Times New Roman" w:hAnsi="Times New Roman"/>
          <w:sz w:val="20"/>
        </w:rPr>
        <w:t xml:space="preserve"> 2021).</w:t>
      </w:r>
    </w:p>
    <w:p w14:paraId="4BDCCB33" w14:textId="77777777" w:rsidR="00E81402" w:rsidRPr="00E81402" w:rsidRDefault="00E81402" w:rsidP="00E81402">
      <w:pPr>
        <w:rPr>
          <w:rFonts w:ascii="Times New Roman" w:hAnsi="Times New Roman"/>
          <w:sz w:val="20"/>
        </w:rPr>
      </w:pPr>
    </w:p>
    <w:p w14:paraId="706C33D9" w14:textId="77777777" w:rsidR="00E81402" w:rsidRPr="00E81402" w:rsidRDefault="00E81402" w:rsidP="00E81402">
      <w:pPr>
        <w:numPr>
          <w:ilvl w:val="1"/>
          <w:numId w:val="4"/>
        </w:numPr>
        <w:ind w:left="360"/>
        <w:rPr>
          <w:rFonts w:ascii="Times New Roman" w:hAnsi="Times New Roman"/>
          <w:sz w:val="20"/>
        </w:rPr>
      </w:pPr>
      <w:r w:rsidRPr="004B2ED7">
        <w:rPr>
          <w:rFonts w:ascii="Times New Roman" w:hAnsi="Times New Roman"/>
          <w:b/>
          <w:sz w:val="20"/>
        </w:rPr>
        <w:t>Shendell DG</w:t>
      </w:r>
      <w:r w:rsidRPr="00E81402">
        <w:rPr>
          <w:rFonts w:ascii="Times New Roman" w:hAnsi="Times New Roman"/>
          <w:sz w:val="20"/>
        </w:rPr>
        <w:t xml:space="preserve">. 2021. The Multiple Benefits of Removing Major Outdoor Air Pollution Point Sources.  </w:t>
      </w:r>
      <w:r w:rsidRPr="00E81402">
        <w:rPr>
          <w:rFonts w:ascii="Times New Roman" w:hAnsi="Times New Roman"/>
          <w:i/>
          <w:sz w:val="20"/>
        </w:rPr>
        <w:t>American Journal of Public Health</w:t>
      </w:r>
      <w:r w:rsidRPr="00E81402">
        <w:rPr>
          <w:rFonts w:ascii="Times New Roman" w:hAnsi="Times New Roman"/>
          <w:sz w:val="20"/>
        </w:rPr>
        <w:t>, 111 (5): 770-772. https://doi.org/10.2105/AJPH.2021.306248</w:t>
      </w:r>
    </w:p>
    <w:p w14:paraId="020E0140" w14:textId="77777777" w:rsidR="003B66BB" w:rsidRDefault="002A19B0" w:rsidP="002A19B0">
      <w:pPr>
        <w:pStyle w:val="ListParagraph"/>
        <w:ind w:left="0"/>
        <w:rPr>
          <w:rFonts w:ascii="Times New Roman" w:hAnsi="Times New Roman"/>
          <w:sz w:val="20"/>
        </w:rPr>
      </w:pPr>
      <w:r>
        <w:rPr>
          <w:rFonts w:ascii="Times New Roman" w:hAnsi="Times New Roman"/>
          <w:sz w:val="20"/>
        </w:rPr>
        <w:br w:type="page"/>
      </w:r>
    </w:p>
    <w:p w14:paraId="6E5299A3" w14:textId="77777777" w:rsidR="003B66BB" w:rsidRDefault="00BC3D88" w:rsidP="00BC3D88">
      <w:pPr>
        <w:numPr>
          <w:ilvl w:val="1"/>
          <w:numId w:val="4"/>
        </w:numPr>
        <w:ind w:left="360"/>
        <w:rPr>
          <w:rFonts w:ascii="Times New Roman" w:hAnsi="Times New Roman"/>
          <w:sz w:val="20"/>
        </w:rPr>
      </w:pPr>
      <w:r w:rsidRPr="004B2ED7">
        <w:rPr>
          <w:rFonts w:ascii="Times New Roman" w:hAnsi="Times New Roman"/>
          <w:b/>
          <w:sz w:val="20"/>
        </w:rPr>
        <w:lastRenderedPageBreak/>
        <w:t>Shendell DG</w:t>
      </w:r>
      <w:r w:rsidRPr="00BC3D88">
        <w:rPr>
          <w:rFonts w:ascii="Times New Roman" w:hAnsi="Times New Roman"/>
          <w:sz w:val="20"/>
        </w:rPr>
        <w:t xml:space="preserve">, Aggarwal J, Campbell MLF, Gonzalez LN, Kaplun E, Koshy K, Mackie TI. 2021. Fall 2020 COVID-19 Needs Assessment among New Jersey Secondary School Educational Professionals. </w:t>
      </w:r>
      <w:r w:rsidRPr="00BC3D88">
        <w:rPr>
          <w:rFonts w:ascii="Times New Roman" w:hAnsi="Times New Roman"/>
          <w:i/>
          <w:sz w:val="20"/>
        </w:rPr>
        <w:t>International Journal of Environmental Research and Public Health</w:t>
      </w:r>
      <w:r w:rsidRPr="00BC3D88">
        <w:rPr>
          <w:rFonts w:ascii="Times New Roman" w:hAnsi="Times New Roman"/>
          <w:sz w:val="20"/>
        </w:rPr>
        <w:t>, 18(8):4083. https://doi.org/10.3390/ijerph18084083</w:t>
      </w:r>
      <w:r w:rsidR="003A7035" w:rsidRPr="00BC3D88">
        <w:rPr>
          <w:rFonts w:ascii="Times New Roman" w:hAnsi="Times New Roman"/>
          <w:sz w:val="20"/>
        </w:rPr>
        <w:t xml:space="preserve"> (Accepted/in press as of </w:t>
      </w:r>
      <w:r w:rsidR="00E81402" w:rsidRPr="00BC3D88">
        <w:rPr>
          <w:rFonts w:ascii="Times New Roman" w:hAnsi="Times New Roman"/>
          <w:sz w:val="20"/>
        </w:rPr>
        <w:t>April 9,</w:t>
      </w:r>
      <w:r w:rsidR="003A7035" w:rsidRPr="00BC3D88">
        <w:rPr>
          <w:rFonts w:ascii="Times New Roman" w:hAnsi="Times New Roman"/>
          <w:sz w:val="20"/>
        </w:rPr>
        <w:t xml:space="preserve"> 2021).</w:t>
      </w:r>
    </w:p>
    <w:p w14:paraId="71DCF48E" w14:textId="77777777" w:rsidR="002A19B0" w:rsidRDefault="002A19B0" w:rsidP="002A19B0">
      <w:pPr>
        <w:pStyle w:val="ListParagraph"/>
        <w:rPr>
          <w:rFonts w:ascii="Times New Roman" w:hAnsi="Times New Roman"/>
          <w:sz w:val="20"/>
        </w:rPr>
      </w:pPr>
    </w:p>
    <w:p w14:paraId="449EE38C" w14:textId="77777777" w:rsidR="00A269F2" w:rsidRDefault="00BC3D88" w:rsidP="00A269F2">
      <w:pPr>
        <w:numPr>
          <w:ilvl w:val="1"/>
          <w:numId w:val="4"/>
        </w:numPr>
        <w:ind w:left="360"/>
        <w:rPr>
          <w:rFonts w:ascii="Times New Roman" w:hAnsi="Times New Roman"/>
          <w:sz w:val="20"/>
        </w:rPr>
      </w:pPr>
      <w:r w:rsidRPr="004B2ED7">
        <w:rPr>
          <w:rFonts w:ascii="Times New Roman" w:hAnsi="Times New Roman"/>
          <w:b/>
          <w:sz w:val="20"/>
        </w:rPr>
        <w:t>Shendell DG,</w:t>
      </w:r>
      <w:r w:rsidRPr="00BC3D88">
        <w:rPr>
          <w:rFonts w:ascii="Times New Roman" w:hAnsi="Times New Roman"/>
          <w:sz w:val="20"/>
        </w:rPr>
        <w:t xml:space="preserve"> Campbell MLF, Gonzalez LN, Aggarwal J, </w:t>
      </w:r>
      <w:r>
        <w:rPr>
          <w:rFonts w:ascii="Times New Roman" w:hAnsi="Times New Roman"/>
          <w:sz w:val="20"/>
        </w:rPr>
        <w:t xml:space="preserve">Kaplun E. 2021. </w:t>
      </w:r>
      <w:r w:rsidR="00B73FB4" w:rsidRPr="00B73FB4">
        <w:rPr>
          <w:rFonts w:ascii="Times New Roman" w:hAnsi="Times New Roman"/>
          <w:sz w:val="20"/>
        </w:rPr>
        <w:t>Implementation of online work-related safety and health trainings for students and educators during and after the COVID-19 pandemic: One model in New Jersey</w:t>
      </w:r>
      <w:r w:rsidR="00B73FB4">
        <w:rPr>
          <w:rFonts w:ascii="Times New Roman" w:hAnsi="Times New Roman"/>
          <w:sz w:val="20"/>
        </w:rPr>
        <w:t xml:space="preserve">. </w:t>
      </w:r>
      <w:r w:rsidR="00E04621" w:rsidRPr="00BC3D88">
        <w:rPr>
          <w:rFonts w:ascii="Times New Roman" w:hAnsi="Times New Roman"/>
          <w:sz w:val="20"/>
        </w:rPr>
        <w:t>Elsevier</w:t>
      </w:r>
      <w:r w:rsidR="003A7035" w:rsidRPr="00BC3D88">
        <w:rPr>
          <w:rFonts w:ascii="Times New Roman" w:hAnsi="Times New Roman"/>
          <w:i/>
          <w:sz w:val="20"/>
        </w:rPr>
        <w:t xml:space="preserve"> EXPLORE</w:t>
      </w:r>
      <w:r w:rsidR="0030563E">
        <w:rPr>
          <w:rFonts w:ascii="Times New Roman" w:hAnsi="Times New Roman"/>
          <w:i/>
          <w:sz w:val="20"/>
        </w:rPr>
        <w:t>: Health and the Environment</w:t>
      </w:r>
      <w:r w:rsidR="00B60C11">
        <w:rPr>
          <w:rFonts w:ascii="Times New Roman" w:hAnsi="Times New Roman"/>
          <w:sz w:val="20"/>
        </w:rPr>
        <w:t xml:space="preserve">, </w:t>
      </w:r>
      <w:r w:rsidR="00A269F2">
        <w:rPr>
          <w:rFonts w:ascii="Times New Roman" w:hAnsi="Times New Roman"/>
          <w:sz w:val="20"/>
        </w:rPr>
        <w:t>17(4)</w:t>
      </w:r>
      <w:r w:rsidR="003D07A7">
        <w:rPr>
          <w:rFonts w:ascii="Times New Roman" w:hAnsi="Times New Roman"/>
          <w:sz w:val="20"/>
        </w:rPr>
        <w:t>:</w:t>
      </w:r>
      <w:r w:rsidR="00A269F2">
        <w:rPr>
          <w:rFonts w:ascii="Times New Roman" w:hAnsi="Times New Roman"/>
          <w:sz w:val="20"/>
        </w:rPr>
        <w:t xml:space="preserve"> 380-382. </w:t>
      </w:r>
      <w:r w:rsidR="0030563E" w:rsidRPr="0030563E">
        <w:rPr>
          <w:rFonts w:ascii="Times New Roman" w:hAnsi="Times New Roman"/>
          <w:sz w:val="20"/>
        </w:rPr>
        <w:t>https://doi.org/10.1016/j.explore.2021.04.007</w:t>
      </w:r>
      <w:r w:rsidR="0030563E">
        <w:rPr>
          <w:rFonts w:ascii="Times New Roman" w:hAnsi="Times New Roman"/>
          <w:sz w:val="20"/>
        </w:rPr>
        <w:t xml:space="preserve"> </w:t>
      </w:r>
      <w:r w:rsidR="0030563E" w:rsidRPr="00BC3D88">
        <w:rPr>
          <w:rFonts w:ascii="Times New Roman" w:hAnsi="Times New Roman"/>
          <w:sz w:val="20"/>
        </w:rPr>
        <w:t xml:space="preserve">(Accepted/in press as of April </w:t>
      </w:r>
      <w:r w:rsidR="0030563E">
        <w:rPr>
          <w:rFonts w:ascii="Times New Roman" w:hAnsi="Times New Roman"/>
          <w:sz w:val="20"/>
        </w:rPr>
        <w:t>12,</w:t>
      </w:r>
      <w:r w:rsidR="0030563E" w:rsidRPr="00BC3D88">
        <w:rPr>
          <w:rFonts w:ascii="Times New Roman" w:hAnsi="Times New Roman"/>
          <w:sz w:val="20"/>
        </w:rPr>
        <w:t xml:space="preserve"> 2021</w:t>
      </w:r>
      <w:r w:rsidR="0030563E">
        <w:rPr>
          <w:rFonts w:ascii="Times New Roman" w:hAnsi="Times New Roman"/>
          <w:sz w:val="20"/>
        </w:rPr>
        <w:t>)</w:t>
      </w:r>
    </w:p>
    <w:p w14:paraId="1E8C445C" w14:textId="77777777" w:rsidR="00A269F2" w:rsidRDefault="00A269F2" w:rsidP="00A269F2">
      <w:pPr>
        <w:pStyle w:val="ListParagraph"/>
        <w:rPr>
          <w:rFonts w:ascii="Times New Roman" w:hAnsi="Times New Roman"/>
          <w:sz w:val="20"/>
        </w:rPr>
      </w:pPr>
    </w:p>
    <w:p w14:paraId="06273061" w14:textId="77777777" w:rsidR="00A269F2" w:rsidRDefault="00774A83" w:rsidP="00A269F2">
      <w:pPr>
        <w:numPr>
          <w:ilvl w:val="1"/>
          <w:numId w:val="4"/>
        </w:numPr>
        <w:ind w:left="360"/>
        <w:rPr>
          <w:rFonts w:ascii="Times New Roman" w:hAnsi="Times New Roman"/>
          <w:sz w:val="20"/>
        </w:rPr>
      </w:pPr>
      <w:r w:rsidRPr="00A269F2">
        <w:rPr>
          <w:rFonts w:ascii="Times New Roman" w:hAnsi="Times New Roman"/>
          <w:sz w:val="20"/>
        </w:rPr>
        <w:t>Gonzalez</w:t>
      </w:r>
      <w:r w:rsidR="00BC3D88" w:rsidRPr="00A269F2">
        <w:rPr>
          <w:rFonts w:ascii="Times New Roman" w:hAnsi="Times New Roman"/>
          <w:sz w:val="20"/>
        </w:rPr>
        <w:t xml:space="preserve"> LN, Campbell MLF, </w:t>
      </w:r>
      <w:r w:rsidR="00BC3D88" w:rsidRPr="004B2ED7">
        <w:rPr>
          <w:rFonts w:ascii="Times New Roman" w:hAnsi="Times New Roman"/>
          <w:b/>
          <w:sz w:val="20"/>
        </w:rPr>
        <w:t>Shendell DG</w:t>
      </w:r>
      <w:r w:rsidR="00BC3D88" w:rsidRPr="00A269F2">
        <w:rPr>
          <w:rFonts w:ascii="Times New Roman" w:hAnsi="Times New Roman"/>
          <w:sz w:val="20"/>
        </w:rPr>
        <w:t xml:space="preserve">. 2021. </w:t>
      </w:r>
      <w:r w:rsidR="0030563E" w:rsidRPr="00A269F2">
        <w:rPr>
          <w:rFonts w:ascii="Times New Roman" w:hAnsi="Times New Roman"/>
          <w:sz w:val="20"/>
        </w:rPr>
        <w:t xml:space="preserve">Adolescent empowerment through occupational rights, safety and health education: An online asynchronous course for secondary school students including young immigrant and refugee workers. </w:t>
      </w:r>
      <w:r w:rsidR="00A269F2" w:rsidRPr="00833C97">
        <w:rPr>
          <w:rFonts w:ascii="Times New Roman" w:hAnsi="Times New Roman"/>
          <w:i/>
          <w:iCs/>
          <w:sz w:val="20"/>
        </w:rPr>
        <w:t>Elsevier EXPLORE: Health and the Environment</w:t>
      </w:r>
      <w:r w:rsidR="00A269F2" w:rsidRPr="00A269F2">
        <w:rPr>
          <w:rFonts w:ascii="Times New Roman" w:hAnsi="Times New Roman"/>
          <w:sz w:val="20"/>
        </w:rPr>
        <w:t>. 17(5)</w:t>
      </w:r>
      <w:r w:rsidR="003D07A7">
        <w:rPr>
          <w:rFonts w:ascii="Times New Roman" w:hAnsi="Times New Roman"/>
          <w:sz w:val="20"/>
        </w:rPr>
        <w:t>:</w:t>
      </w:r>
      <w:r w:rsidR="00A269F2" w:rsidRPr="00A269F2">
        <w:rPr>
          <w:rFonts w:ascii="Times New Roman" w:hAnsi="Times New Roman"/>
          <w:sz w:val="20"/>
        </w:rPr>
        <w:t xml:space="preserve"> 479-480. </w:t>
      </w:r>
      <w:r w:rsidR="003A7035" w:rsidRPr="00A269F2">
        <w:rPr>
          <w:rFonts w:ascii="Times New Roman" w:hAnsi="Times New Roman"/>
          <w:sz w:val="20"/>
        </w:rPr>
        <w:t xml:space="preserve">(Accepted/in press as of </w:t>
      </w:r>
      <w:r w:rsidR="00BC3D88" w:rsidRPr="00A269F2">
        <w:rPr>
          <w:rFonts w:ascii="Times New Roman" w:hAnsi="Times New Roman"/>
          <w:sz w:val="20"/>
        </w:rPr>
        <w:t xml:space="preserve">May </w:t>
      </w:r>
      <w:r w:rsidR="0030563E" w:rsidRPr="00A269F2">
        <w:rPr>
          <w:rFonts w:ascii="Times New Roman" w:hAnsi="Times New Roman"/>
          <w:sz w:val="20"/>
        </w:rPr>
        <w:t>10</w:t>
      </w:r>
      <w:r w:rsidR="00BC3D88" w:rsidRPr="00A269F2">
        <w:rPr>
          <w:rFonts w:ascii="Times New Roman" w:hAnsi="Times New Roman"/>
          <w:sz w:val="20"/>
        </w:rPr>
        <w:t>,</w:t>
      </w:r>
      <w:r w:rsidR="003A7035" w:rsidRPr="00A269F2">
        <w:rPr>
          <w:rFonts w:ascii="Times New Roman" w:hAnsi="Times New Roman"/>
          <w:sz w:val="20"/>
        </w:rPr>
        <w:t xml:space="preserve"> 2021</w:t>
      </w:r>
      <w:r w:rsidR="00A269F2" w:rsidRPr="00A269F2">
        <w:rPr>
          <w:rFonts w:ascii="Times New Roman" w:hAnsi="Times New Roman"/>
          <w:sz w:val="20"/>
        </w:rPr>
        <w:t>)</w:t>
      </w:r>
      <w:r w:rsidR="00A269F2">
        <w:rPr>
          <w:rFonts w:ascii="Times New Roman" w:hAnsi="Times New Roman"/>
          <w:sz w:val="20"/>
        </w:rPr>
        <w:t xml:space="preserve"> </w:t>
      </w:r>
    </w:p>
    <w:p w14:paraId="28779A22" w14:textId="77777777" w:rsidR="00A269F2" w:rsidRDefault="00A269F2" w:rsidP="00A269F2">
      <w:pPr>
        <w:pStyle w:val="ListParagraph"/>
        <w:rPr>
          <w:rFonts w:ascii="Times New Roman" w:hAnsi="Times New Roman"/>
          <w:sz w:val="20"/>
        </w:rPr>
      </w:pPr>
    </w:p>
    <w:p w14:paraId="0F60DA3A" w14:textId="77777777" w:rsidR="009431CF" w:rsidRPr="00A269F2" w:rsidRDefault="00774A83" w:rsidP="00A269F2">
      <w:pPr>
        <w:numPr>
          <w:ilvl w:val="1"/>
          <w:numId w:val="4"/>
        </w:numPr>
        <w:ind w:left="360"/>
        <w:rPr>
          <w:rFonts w:ascii="Times New Roman" w:hAnsi="Times New Roman"/>
          <w:sz w:val="20"/>
        </w:rPr>
      </w:pPr>
      <w:r w:rsidRPr="004B2ED7">
        <w:rPr>
          <w:rFonts w:ascii="Times New Roman" w:hAnsi="Times New Roman"/>
          <w:b/>
          <w:sz w:val="20"/>
        </w:rPr>
        <w:t>Shendell</w:t>
      </w:r>
      <w:r w:rsidR="00E04621" w:rsidRPr="004B2ED7">
        <w:rPr>
          <w:rFonts w:ascii="Times New Roman" w:hAnsi="Times New Roman"/>
          <w:b/>
          <w:sz w:val="20"/>
        </w:rPr>
        <w:t xml:space="preserve"> DG</w:t>
      </w:r>
      <w:r w:rsidR="00E04621" w:rsidRPr="00A269F2">
        <w:rPr>
          <w:rFonts w:ascii="Times New Roman" w:hAnsi="Times New Roman"/>
          <w:sz w:val="20"/>
        </w:rPr>
        <w:t xml:space="preserve">, Gonzalez LN, Panchella JA, Morrell J. </w:t>
      </w:r>
      <w:r w:rsidR="00BC3D88" w:rsidRPr="00A269F2">
        <w:rPr>
          <w:rFonts w:ascii="Times New Roman" w:hAnsi="Times New Roman"/>
          <w:sz w:val="20"/>
        </w:rPr>
        <w:t xml:space="preserve">2021. </w:t>
      </w:r>
      <w:r w:rsidR="00D65F53" w:rsidRPr="00A269F2">
        <w:rPr>
          <w:rFonts w:ascii="Times New Roman" w:hAnsi="Times New Roman"/>
          <w:sz w:val="20"/>
        </w:rPr>
        <w:t>Time-Resolved Characterization of Indoor Air Quality due to Human Activity and Likely Outdoor Sources during Early Evening Secondary School Wrestling Matches</w:t>
      </w:r>
      <w:r w:rsidR="00BC3D88" w:rsidRPr="00A269F2">
        <w:rPr>
          <w:rFonts w:ascii="Times New Roman" w:hAnsi="Times New Roman"/>
          <w:sz w:val="20"/>
        </w:rPr>
        <w:t>.</w:t>
      </w:r>
      <w:r w:rsidR="00D65F53" w:rsidRPr="00A269F2">
        <w:rPr>
          <w:rFonts w:ascii="Times New Roman" w:hAnsi="Times New Roman"/>
          <w:sz w:val="20"/>
        </w:rPr>
        <w:t xml:space="preserve"> </w:t>
      </w:r>
      <w:r w:rsidR="00D65F53" w:rsidRPr="00A269F2">
        <w:rPr>
          <w:rFonts w:ascii="Times New Roman" w:hAnsi="Times New Roman"/>
          <w:i/>
          <w:sz w:val="20"/>
        </w:rPr>
        <w:t>Journal of Environmental and Public Health</w:t>
      </w:r>
      <w:r w:rsidR="002A1513" w:rsidRPr="00A269F2">
        <w:rPr>
          <w:rFonts w:ascii="Times New Roman" w:hAnsi="Times New Roman"/>
          <w:sz w:val="20"/>
        </w:rPr>
        <w:t xml:space="preserve">. </w:t>
      </w:r>
      <w:hyperlink r:id="rId19" w:history="1">
        <w:r w:rsidR="00A269F2" w:rsidRPr="00A269F2">
          <w:rPr>
            <w:rStyle w:val="Hyperlink"/>
            <w:rFonts w:ascii="Times New Roman" w:hAnsi="Times New Roman"/>
            <w:sz w:val="20"/>
          </w:rPr>
          <w:t>https://www.hindawi.com/journals/jeph/2021/5580616/</w:t>
        </w:r>
      </w:hyperlink>
      <w:r w:rsidR="00A269F2" w:rsidRPr="00A269F2">
        <w:rPr>
          <w:rFonts w:ascii="Times New Roman" w:hAnsi="Times New Roman"/>
          <w:sz w:val="20"/>
        </w:rPr>
        <w:t xml:space="preserve"> </w:t>
      </w:r>
      <w:r w:rsidR="002A1513" w:rsidRPr="00A269F2">
        <w:rPr>
          <w:rFonts w:ascii="Times New Roman" w:hAnsi="Times New Roman"/>
          <w:sz w:val="20"/>
        </w:rPr>
        <w:t>(</w:t>
      </w:r>
      <w:r w:rsidR="00191E45">
        <w:rPr>
          <w:rFonts w:ascii="Times New Roman" w:hAnsi="Times New Roman"/>
          <w:sz w:val="20"/>
        </w:rPr>
        <w:t>A</w:t>
      </w:r>
      <w:r w:rsidR="002A1513" w:rsidRPr="00A269F2">
        <w:rPr>
          <w:rFonts w:ascii="Times New Roman" w:hAnsi="Times New Roman"/>
          <w:sz w:val="20"/>
        </w:rPr>
        <w:t>ccepted/in press as of May 26-27, 2021).</w:t>
      </w:r>
    </w:p>
    <w:p w14:paraId="11A0AEAD" w14:textId="77777777" w:rsidR="009431CF" w:rsidRDefault="009431CF" w:rsidP="009431CF">
      <w:pPr>
        <w:pStyle w:val="ListParagraph"/>
        <w:rPr>
          <w:rFonts w:ascii="Times New Roman" w:hAnsi="Times New Roman"/>
          <w:sz w:val="20"/>
        </w:rPr>
      </w:pPr>
    </w:p>
    <w:p w14:paraId="5C59E0E3" w14:textId="77777777" w:rsidR="009431CF" w:rsidRDefault="009431CF" w:rsidP="009431CF">
      <w:pPr>
        <w:numPr>
          <w:ilvl w:val="1"/>
          <w:numId w:val="4"/>
        </w:numPr>
        <w:ind w:left="360"/>
        <w:rPr>
          <w:rFonts w:ascii="Times New Roman" w:hAnsi="Times New Roman"/>
          <w:sz w:val="20"/>
        </w:rPr>
      </w:pPr>
      <w:r>
        <w:rPr>
          <w:rFonts w:ascii="Times New Roman" w:hAnsi="Times New Roman"/>
          <w:sz w:val="20"/>
        </w:rPr>
        <w:t xml:space="preserve"> </w:t>
      </w:r>
      <w:r w:rsidRPr="009431CF">
        <w:rPr>
          <w:rFonts w:ascii="Times New Roman" w:hAnsi="Times New Roman"/>
          <w:sz w:val="20"/>
        </w:rPr>
        <w:t>Aggarwal J, Eitland ES, Fakeh Campbell ML, Gonzalez LN, Greenberg P, Kaplun E, Sahili S, Koshy K, Rajan S</w:t>
      </w:r>
      <w:r w:rsidR="00276F2A">
        <w:rPr>
          <w:rFonts w:ascii="Times New Roman" w:hAnsi="Times New Roman"/>
          <w:sz w:val="20"/>
        </w:rPr>
        <w:t xml:space="preserve">, </w:t>
      </w:r>
      <w:r w:rsidR="00276F2A" w:rsidRPr="009431CF">
        <w:rPr>
          <w:rFonts w:ascii="Times New Roman" w:hAnsi="Times New Roman"/>
          <w:b/>
          <w:sz w:val="20"/>
        </w:rPr>
        <w:t>Shendell DG</w:t>
      </w:r>
      <w:r w:rsidRPr="009431CF">
        <w:rPr>
          <w:rFonts w:ascii="Times New Roman" w:hAnsi="Times New Roman"/>
          <w:sz w:val="20"/>
        </w:rPr>
        <w:t xml:space="preserve">. 2021. Built/Physical Environment Attributes and Preparedness for Potential Gun Violence at Secondary Schools. </w:t>
      </w:r>
      <w:r w:rsidR="000E7ACA" w:rsidRPr="000E7ACA">
        <w:rPr>
          <w:rFonts w:ascii="Times New Roman" w:hAnsi="Times New Roman"/>
          <w:i/>
          <w:sz w:val="20"/>
        </w:rPr>
        <w:t>Journal of Environmental Health</w:t>
      </w:r>
      <w:r w:rsidR="000E7ACA">
        <w:rPr>
          <w:rFonts w:ascii="Times New Roman" w:hAnsi="Times New Roman"/>
          <w:sz w:val="20"/>
        </w:rPr>
        <w:t xml:space="preserve">, </w:t>
      </w:r>
      <w:r w:rsidR="00896B43">
        <w:rPr>
          <w:rFonts w:ascii="Times New Roman" w:hAnsi="Times New Roman"/>
          <w:sz w:val="20"/>
        </w:rPr>
        <w:t>84(4)</w:t>
      </w:r>
      <w:r w:rsidR="003D07A7">
        <w:rPr>
          <w:rFonts w:ascii="Times New Roman" w:hAnsi="Times New Roman"/>
          <w:sz w:val="20"/>
        </w:rPr>
        <w:t xml:space="preserve">: </w:t>
      </w:r>
      <w:r w:rsidR="00B60C11">
        <w:rPr>
          <w:rFonts w:ascii="Times New Roman" w:hAnsi="Times New Roman"/>
          <w:sz w:val="20"/>
        </w:rPr>
        <w:t xml:space="preserve">8-16. </w:t>
      </w:r>
      <w:r w:rsidR="000E7ACA">
        <w:rPr>
          <w:rFonts w:ascii="Times New Roman" w:hAnsi="Times New Roman"/>
          <w:sz w:val="20"/>
        </w:rPr>
        <w:t>(</w:t>
      </w:r>
      <w:r w:rsidR="00191E45">
        <w:rPr>
          <w:rFonts w:ascii="Times New Roman" w:hAnsi="Times New Roman"/>
          <w:sz w:val="20"/>
        </w:rPr>
        <w:t>A</w:t>
      </w:r>
      <w:r w:rsidR="00207632">
        <w:rPr>
          <w:rFonts w:ascii="Times New Roman" w:hAnsi="Times New Roman"/>
          <w:sz w:val="20"/>
        </w:rPr>
        <w:t xml:space="preserve">ccepted/in press </w:t>
      </w:r>
      <w:r w:rsidR="000E7ACA">
        <w:rPr>
          <w:rFonts w:ascii="Times New Roman" w:hAnsi="Times New Roman"/>
          <w:sz w:val="20"/>
        </w:rPr>
        <w:t xml:space="preserve">as of August 27, 2021). </w:t>
      </w:r>
    </w:p>
    <w:p w14:paraId="7F154D96" w14:textId="77777777" w:rsidR="009431CF" w:rsidRDefault="009431CF" w:rsidP="009431CF">
      <w:pPr>
        <w:pStyle w:val="ListParagraph"/>
        <w:rPr>
          <w:rFonts w:ascii="Times New Roman" w:hAnsi="Times New Roman"/>
          <w:b/>
          <w:sz w:val="20"/>
        </w:rPr>
      </w:pPr>
    </w:p>
    <w:p w14:paraId="6F4E6D9F" w14:textId="77777777" w:rsidR="000E7ACA" w:rsidRDefault="009431CF" w:rsidP="000E7ACA">
      <w:pPr>
        <w:numPr>
          <w:ilvl w:val="1"/>
          <w:numId w:val="4"/>
        </w:numPr>
        <w:ind w:left="360"/>
        <w:rPr>
          <w:rFonts w:ascii="Times New Roman" w:hAnsi="Times New Roman"/>
          <w:sz w:val="20"/>
        </w:rPr>
      </w:pPr>
      <w:r w:rsidRPr="009431CF">
        <w:rPr>
          <w:rFonts w:ascii="Times New Roman" w:hAnsi="Times New Roman"/>
          <w:b/>
          <w:sz w:val="20"/>
        </w:rPr>
        <w:t xml:space="preserve">Shendell DG, </w:t>
      </w:r>
      <w:r w:rsidRPr="009431CF">
        <w:rPr>
          <w:rFonts w:ascii="Times New Roman" w:hAnsi="Times New Roman"/>
          <w:sz w:val="20"/>
        </w:rPr>
        <w:t xml:space="preserve">Campbell MLF, </w:t>
      </w:r>
      <w:r>
        <w:rPr>
          <w:rFonts w:ascii="Times New Roman" w:hAnsi="Times New Roman"/>
          <w:sz w:val="20"/>
        </w:rPr>
        <w:t xml:space="preserve">Gonzalez LN. </w:t>
      </w:r>
      <w:r w:rsidRPr="009431CF">
        <w:rPr>
          <w:rFonts w:ascii="Times New Roman" w:hAnsi="Times New Roman"/>
          <w:sz w:val="20"/>
        </w:rPr>
        <w:t xml:space="preserve">2021. Teacher Views of Preparedness Initiatives at NJ Public Secondary Schools. </w:t>
      </w:r>
      <w:r w:rsidRPr="009431CF">
        <w:rPr>
          <w:rFonts w:ascii="Times New Roman" w:hAnsi="Times New Roman"/>
          <w:i/>
          <w:sz w:val="20"/>
        </w:rPr>
        <w:t>NJ Education Association Journal</w:t>
      </w:r>
      <w:r w:rsidR="000E7ACA">
        <w:rPr>
          <w:rFonts w:ascii="Times New Roman" w:hAnsi="Times New Roman"/>
          <w:sz w:val="20"/>
        </w:rPr>
        <w:t xml:space="preserve">, </w:t>
      </w:r>
      <w:r w:rsidR="00207632">
        <w:rPr>
          <w:rFonts w:ascii="Times New Roman" w:hAnsi="Times New Roman"/>
          <w:sz w:val="20"/>
        </w:rPr>
        <w:t xml:space="preserve">95(3): 16-17. </w:t>
      </w:r>
      <w:r w:rsidR="000E7ACA">
        <w:rPr>
          <w:rFonts w:ascii="Times New Roman" w:hAnsi="Times New Roman"/>
          <w:sz w:val="20"/>
        </w:rPr>
        <w:t>(</w:t>
      </w:r>
      <w:r w:rsidR="00191E45">
        <w:rPr>
          <w:rFonts w:ascii="Times New Roman" w:hAnsi="Times New Roman"/>
          <w:sz w:val="20"/>
        </w:rPr>
        <w:t>A</w:t>
      </w:r>
      <w:r w:rsidR="00207632">
        <w:rPr>
          <w:rFonts w:ascii="Times New Roman" w:hAnsi="Times New Roman"/>
          <w:sz w:val="20"/>
        </w:rPr>
        <w:t xml:space="preserve">ccepted/in press </w:t>
      </w:r>
      <w:r w:rsidR="000E7ACA">
        <w:rPr>
          <w:rFonts w:ascii="Times New Roman" w:hAnsi="Times New Roman"/>
          <w:sz w:val="20"/>
        </w:rPr>
        <w:t>as of 10/4-5/202</w:t>
      </w:r>
      <w:r w:rsidR="00207632">
        <w:rPr>
          <w:rFonts w:ascii="Times New Roman" w:hAnsi="Times New Roman"/>
          <w:sz w:val="20"/>
        </w:rPr>
        <w:t>1</w:t>
      </w:r>
      <w:r>
        <w:rPr>
          <w:rFonts w:ascii="Times New Roman" w:hAnsi="Times New Roman"/>
          <w:sz w:val="20"/>
        </w:rPr>
        <w:t>).</w:t>
      </w:r>
    </w:p>
    <w:p w14:paraId="2ED06FF6" w14:textId="77777777" w:rsidR="000E7ACA" w:rsidRDefault="000E7ACA" w:rsidP="000E7ACA">
      <w:pPr>
        <w:pStyle w:val="ListParagraph"/>
        <w:rPr>
          <w:rFonts w:ascii="Times New Roman" w:hAnsi="Times New Roman"/>
          <w:sz w:val="20"/>
        </w:rPr>
      </w:pPr>
    </w:p>
    <w:p w14:paraId="5238E14E" w14:textId="08B06BFD" w:rsidR="009431CF" w:rsidRDefault="009431CF" w:rsidP="00B7329B">
      <w:pPr>
        <w:numPr>
          <w:ilvl w:val="1"/>
          <w:numId w:val="4"/>
        </w:numPr>
        <w:ind w:left="360"/>
        <w:rPr>
          <w:rFonts w:ascii="Times New Roman" w:hAnsi="Times New Roman"/>
          <w:sz w:val="20"/>
        </w:rPr>
      </w:pPr>
      <w:r w:rsidRPr="00F1584B">
        <w:rPr>
          <w:rFonts w:ascii="Times New Roman" w:hAnsi="Times New Roman"/>
          <w:sz w:val="20"/>
        </w:rPr>
        <w:t xml:space="preserve">Campbell MLF, </w:t>
      </w:r>
      <w:r w:rsidR="000E7ACA" w:rsidRPr="00F1584B">
        <w:rPr>
          <w:rFonts w:ascii="Times New Roman" w:hAnsi="Times New Roman"/>
          <w:b/>
          <w:sz w:val="20"/>
        </w:rPr>
        <w:t>Shendell DG</w:t>
      </w:r>
      <w:r w:rsidR="000E7ACA" w:rsidRPr="00F1584B">
        <w:rPr>
          <w:rFonts w:ascii="Times New Roman" w:hAnsi="Times New Roman"/>
          <w:sz w:val="20"/>
        </w:rPr>
        <w:t xml:space="preserve">, </w:t>
      </w:r>
      <w:r w:rsidRPr="00F1584B">
        <w:rPr>
          <w:rFonts w:ascii="Times New Roman" w:hAnsi="Times New Roman"/>
          <w:sz w:val="20"/>
        </w:rPr>
        <w:t xml:space="preserve">Gonzalez LN, </w:t>
      </w:r>
      <w:r w:rsidR="000E7ACA" w:rsidRPr="00F1584B">
        <w:rPr>
          <w:rFonts w:ascii="Times New Roman" w:hAnsi="Times New Roman"/>
          <w:sz w:val="20"/>
        </w:rPr>
        <w:t>Aggarwal J, Koshy K</w:t>
      </w:r>
      <w:r w:rsidRPr="00F1584B">
        <w:rPr>
          <w:rFonts w:ascii="Times New Roman" w:hAnsi="Times New Roman"/>
          <w:sz w:val="20"/>
        </w:rPr>
        <w:t xml:space="preserve">. 2021. </w:t>
      </w:r>
      <w:r w:rsidR="000E7ACA" w:rsidRPr="00F1584B">
        <w:rPr>
          <w:rFonts w:ascii="Times New Roman" w:hAnsi="Times New Roman"/>
          <w:sz w:val="20"/>
        </w:rPr>
        <w:t xml:space="preserve">NJ Secondary School Educational Professionals Survey on Gun Violence, Safety and Mental Health Services </w:t>
      </w:r>
      <w:r w:rsidRPr="00F1584B">
        <w:rPr>
          <w:rFonts w:ascii="Times New Roman" w:hAnsi="Times New Roman"/>
          <w:i/>
          <w:sz w:val="20"/>
        </w:rPr>
        <w:t>NJ Education Association Journal</w:t>
      </w:r>
      <w:r w:rsidRPr="00F1584B">
        <w:rPr>
          <w:rFonts w:ascii="Times New Roman" w:hAnsi="Times New Roman"/>
          <w:sz w:val="20"/>
        </w:rPr>
        <w:t xml:space="preserve">, </w:t>
      </w:r>
      <w:r w:rsidR="00F1584B" w:rsidRPr="00F1584B">
        <w:rPr>
          <w:rFonts w:ascii="Times New Roman" w:hAnsi="Times New Roman"/>
          <w:sz w:val="20"/>
        </w:rPr>
        <w:t>95 (6): 14-15. (Accepted/in press as of 10/18/2021).</w:t>
      </w:r>
    </w:p>
    <w:p w14:paraId="732B7BB5" w14:textId="77777777" w:rsidR="00F1584B" w:rsidRPr="00F1584B" w:rsidRDefault="00F1584B" w:rsidP="00F1584B">
      <w:pPr>
        <w:rPr>
          <w:rFonts w:ascii="Times New Roman" w:hAnsi="Times New Roman"/>
          <w:sz w:val="20"/>
        </w:rPr>
      </w:pPr>
    </w:p>
    <w:p w14:paraId="6B28466C" w14:textId="3DC831D3" w:rsidR="009431CF" w:rsidRDefault="00E704AA" w:rsidP="009431CF">
      <w:pPr>
        <w:numPr>
          <w:ilvl w:val="1"/>
          <w:numId w:val="4"/>
        </w:numPr>
        <w:ind w:left="360"/>
        <w:rPr>
          <w:rFonts w:ascii="Times New Roman" w:hAnsi="Times New Roman"/>
          <w:sz w:val="20"/>
        </w:rPr>
      </w:pPr>
      <w:r>
        <w:rPr>
          <w:rFonts w:ascii="Times New Roman" w:hAnsi="Times New Roman"/>
          <w:sz w:val="20"/>
        </w:rPr>
        <w:t xml:space="preserve"> </w:t>
      </w:r>
      <w:r w:rsidRPr="00E704AA">
        <w:rPr>
          <w:rFonts w:ascii="Times New Roman" w:hAnsi="Times New Roman"/>
          <w:sz w:val="20"/>
        </w:rPr>
        <w:t xml:space="preserve">Black LF, Li K, </w:t>
      </w:r>
      <w:r w:rsidRPr="00E704AA">
        <w:rPr>
          <w:rFonts w:ascii="Times New Roman" w:hAnsi="Times New Roman"/>
          <w:b/>
          <w:bCs/>
          <w:sz w:val="20"/>
        </w:rPr>
        <w:t>Shendell DG</w:t>
      </w:r>
      <w:r w:rsidRPr="00E704AA">
        <w:rPr>
          <w:rFonts w:ascii="Times New Roman" w:hAnsi="Times New Roman"/>
          <w:sz w:val="20"/>
        </w:rPr>
        <w:t xml:space="preserve">. 2022. Expanding Awareness of Climate Change, Sustainability, and Environmental Health through an Introductory Short Online Course for High School Students. Elsevier </w:t>
      </w:r>
      <w:r w:rsidRPr="00E704AA">
        <w:rPr>
          <w:rFonts w:ascii="Times New Roman" w:hAnsi="Times New Roman"/>
          <w:i/>
          <w:iCs/>
          <w:sz w:val="20"/>
        </w:rPr>
        <w:t>EXPLORE: Health and the Environment</w:t>
      </w:r>
      <w:r w:rsidRPr="00E704AA">
        <w:rPr>
          <w:rFonts w:ascii="Times New Roman" w:hAnsi="Times New Roman"/>
          <w:sz w:val="20"/>
        </w:rPr>
        <w:t xml:space="preserve">. 18 </w:t>
      </w:r>
      <w:r w:rsidR="008638FD">
        <w:rPr>
          <w:rFonts w:ascii="Times New Roman" w:hAnsi="Times New Roman"/>
          <w:sz w:val="20"/>
        </w:rPr>
        <w:t>(3): 381-383</w:t>
      </w:r>
      <w:r w:rsidRPr="00E704AA">
        <w:rPr>
          <w:rFonts w:ascii="Times New Roman" w:hAnsi="Times New Roman"/>
          <w:sz w:val="20"/>
        </w:rPr>
        <w:t xml:space="preserve">. (Accepted/in press </w:t>
      </w:r>
      <w:r w:rsidR="008638FD">
        <w:rPr>
          <w:rFonts w:ascii="Times New Roman" w:hAnsi="Times New Roman"/>
          <w:sz w:val="20"/>
        </w:rPr>
        <w:t>by</w:t>
      </w:r>
      <w:r w:rsidRPr="00E704AA">
        <w:rPr>
          <w:rFonts w:ascii="Times New Roman" w:hAnsi="Times New Roman"/>
          <w:sz w:val="20"/>
        </w:rPr>
        <w:t xml:space="preserve"> late February 2022)</w:t>
      </w:r>
    </w:p>
    <w:p w14:paraId="45E73E9A" w14:textId="77777777" w:rsidR="00E704AA" w:rsidRDefault="00E704AA" w:rsidP="00E704AA">
      <w:pPr>
        <w:pStyle w:val="ListParagraph"/>
        <w:rPr>
          <w:rFonts w:ascii="Times New Roman" w:hAnsi="Times New Roman"/>
          <w:sz w:val="20"/>
        </w:rPr>
      </w:pPr>
    </w:p>
    <w:p w14:paraId="17A23C12" w14:textId="18441A95" w:rsidR="00E704AA" w:rsidRDefault="00E704AA" w:rsidP="009431CF">
      <w:pPr>
        <w:numPr>
          <w:ilvl w:val="1"/>
          <w:numId w:val="4"/>
        </w:numPr>
        <w:ind w:left="360"/>
        <w:rPr>
          <w:rFonts w:ascii="Times New Roman" w:hAnsi="Times New Roman"/>
          <w:sz w:val="20"/>
        </w:rPr>
      </w:pPr>
      <w:r>
        <w:rPr>
          <w:rFonts w:ascii="Times New Roman" w:hAnsi="Times New Roman"/>
          <w:sz w:val="20"/>
        </w:rPr>
        <w:t xml:space="preserve"> Rehman MR, Gonzalez LN, </w:t>
      </w:r>
      <w:r w:rsidRPr="00F1584B">
        <w:rPr>
          <w:rFonts w:ascii="Times New Roman" w:hAnsi="Times New Roman"/>
          <w:b/>
          <w:bCs/>
          <w:sz w:val="20"/>
        </w:rPr>
        <w:t>Shendell DG</w:t>
      </w:r>
      <w:r>
        <w:rPr>
          <w:rFonts w:ascii="Times New Roman" w:hAnsi="Times New Roman"/>
          <w:sz w:val="20"/>
        </w:rPr>
        <w:t xml:space="preserve">. 2022. </w:t>
      </w:r>
      <w:r w:rsidRPr="00E704AA">
        <w:rPr>
          <w:rFonts w:ascii="Times New Roman" w:hAnsi="Times New Roman"/>
          <w:sz w:val="20"/>
        </w:rPr>
        <w:t>Introducing High School Students to Human Rights to Help Promote Environmental Justice and Health: An Example from NJ and NYC</w:t>
      </w:r>
      <w:r>
        <w:rPr>
          <w:rFonts w:ascii="Times New Roman" w:hAnsi="Times New Roman"/>
          <w:sz w:val="20"/>
        </w:rPr>
        <w:t xml:space="preserve">. </w:t>
      </w:r>
      <w:r w:rsidRPr="00E704AA">
        <w:rPr>
          <w:rFonts w:ascii="Times New Roman" w:hAnsi="Times New Roman"/>
          <w:sz w:val="20"/>
        </w:rPr>
        <w:t xml:space="preserve">Elsevier </w:t>
      </w:r>
      <w:r w:rsidRPr="00E704AA">
        <w:rPr>
          <w:rFonts w:ascii="Times New Roman" w:hAnsi="Times New Roman"/>
          <w:i/>
          <w:iCs/>
          <w:sz w:val="20"/>
        </w:rPr>
        <w:t>EXPLORE: Health and the Environment</w:t>
      </w:r>
      <w:r w:rsidRPr="00E704AA">
        <w:rPr>
          <w:rFonts w:ascii="Times New Roman" w:hAnsi="Times New Roman"/>
          <w:sz w:val="20"/>
        </w:rPr>
        <w:t>. 18 (</w:t>
      </w:r>
      <w:r w:rsidR="008638FD">
        <w:rPr>
          <w:rFonts w:ascii="Times New Roman" w:hAnsi="Times New Roman"/>
          <w:sz w:val="20"/>
        </w:rPr>
        <w:t>5</w:t>
      </w:r>
      <w:r w:rsidRPr="00E704AA">
        <w:rPr>
          <w:rFonts w:ascii="Times New Roman" w:hAnsi="Times New Roman"/>
          <w:sz w:val="20"/>
        </w:rPr>
        <w:t xml:space="preserve">): </w:t>
      </w:r>
      <w:r w:rsidR="008638FD">
        <w:rPr>
          <w:rFonts w:ascii="Times New Roman" w:hAnsi="Times New Roman"/>
          <w:sz w:val="20"/>
        </w:rPr>
        <w:t>622-623</w:t>
      </w:r>
      <w:r w:rsidRPr="00E704AA">
        <w:rPr>
          <w:rFonts w:ascii="Times New Roman" w:hAnsi="Times New Roman"/>
          <w:sz w:val="20"/>
        </w:rPr>
        <w:t xml:space="preserve">. (Accepted/in press </w:t>
      </w:r>
      <w:r w:rsidR="008638FD">
        <w:rPr>
          <w:rFonts w:ascii="Times New Roman" w:hAnsi="Times New Roman"/>
          <w:sz w:val="20"/>
        </w:rPr>
        <w:t>by early May</w:t>
      </w:r>
      <w:r w:rsidRPr="00E704AA">
        <w:rPr>
          <w:rFonts w:ascii="Times New Roman" w:hAnsi="Times New Roman"/>
          <w:sz w:val="20"/>
        </w:rPr>
        <w:t xml:space="preserve"> 202</w:t>
      </w:r>
      <w:r w:rsidR="008638FD">
        <w:rPr>
          <w:rFonts w:ascii="Times New Roman" w:hAnsi="Times New Roman"/>
          <w:sz w:val="20"/>
        </w:rPr>
        <w:t>2</w:t>
      </w:r>
      <w:r w:rsidRPr="00E704AA">
        <w:rPr>
          <w:rFonts w:ascii="Times New Roman" w:hAnsi="Times New Roman"/>
          <w:sz w:val="20"/>
        </w:rPr>
        <w:t>)</w:t>
      </w:r>
      <w:r>
        <w:rPr>
          <w:rFonts w:ascii="Times New Roman" w:hAnsi="Times New Roman"/>
          <w:sz w:val="20"/>
        </w:rPr>
        <w:t xml:space="preserve"> </w:t>
      </w:r>
    </w:p>
    <w:p w14:paraId="06219BA0" w14:textId="77777777" w:rsidR="00E704AA" w:rsidRDefault="00E704AA" w:rsidP="00E704AA">
      <w:pPr>
        <w:pStyle w:val="ListParagraph"/>
        <w:rPr>
          <w:rFonts w:ascii="Times New Roman" w:hAnsi="Times New Roman"/>
          <w:sz w:val="20"/>
        </w:rPr>
      </w:pPr>
    </w:p>
    <w:p w14:paraId="0ACD0690" w14:textId="6519450E" w:rsidR="008638FD" w:rsidRDefault="00002CFC" w:rsidP="008638FD">
      <w:pPr>
        <w:numPr>
          <w:ilvl w:val="1"/>
          <w:numId w:val="4"/>
        </w:numPr>
        <w:ind w:left="360"/>
        <w:rPr>
          <w:rFonts w:ascii="Times New Roman" w:hAnsi="Times New Roman"/>
          <w:sz w:val="20"/>
        </w:rPr>
      </w:pPr>
      <w:r>
        <w:rPr>
          <w:rFonts w:ascii="Times New Roman" w:hAnsi="Times New Roman"/>
          <w:sz w:val="20"/>
        </w:rPr>
        <w:t xml:space="preserve"> </w:t>
      </w:r>
      <w:r w:rsidRPr="00002CFC">
        <w:rPr>
          <w:rFonts w:ascii="Times New Roman" w:hAnsi="Times New Roman"/>
          <w:sz w:val="20"/>
        </w:rPr>
        <w:t xml:space="preserve">Aggarwal JA, Gichura MW, Campbell MLF, Nguyen KT, </w:t>
      </w:r>
      <w:r w:rsidRPr="00002CFC">
        <w:rPr>
          <w:rFonts w:ascii="Times New Roman" w:hAnsi="Times New Roman"/>
          <w:b/>
          <w:bCs/>
          <w:sz w:val="20"/>
        </w:rPr>
        <w:t>Shendell DG</w:t>
      </w:r>
      <w:r w:rsidRPr="00002CFC">
        <w:rPr>
          <w:rFonts w:ascii="Times New Roman" w:hAnsi="Times New Roman"/>
          <w:sz w:val="20"/>
        </w:rPr>
        <w:t xml:space="preserve">. 2022. COVID‐19 school versus community‐based outbreak trends among New Jersey K‐12 schools during the 2020‐2021 school year. </w:t>
      </w:r>
      <w:r w:rsidRPr="00833C97">
        <w:rPr>
          <w:rFonts w:ascii="Times New Roman" w:hAnsi="Times New Roman"/>
          <w:i/>
          <w:iCs/>
          <w:sz w:val="20"/>
        </w:rPr>
        <w:t>International Journal of Environmental Research and Public Health</w:t>
      </w:r>
      <w:r w:rsidRPr="00002CFC">
        <w:rPr>
          <w:rFonts w:ascii="Times New Roman" w:hAnsi="Times New Roman"/>
          <w:sz w:val="20"/>
        </w:rPr>
        <w:t xml:space="preserve">, 19. https://www.mdpi.com/1660-4601/19/15/9285. [Accepted/In Press July 26, 2022, </w:t>
      </w:r>
      <w:r w:rsidR="008638FD">
        <w:rPr>
          <w:rFonts w:ascii="Times New Roman" w:hAnsi="Times New Roman"/>
          <w:sz w:val="20"/>
        </w:rPr>
        <w:t>o</w:t>
      </w:r>
      <w:r w:rsidRPr="00002CFC">
        <w:rPr>
          <w:rFonts w:ascii="Times New Roman" w:hAnsi="Times New Roman"/>
          <w:sz w:val="20"/>
        </w:rPr>
        <w:t>nline July 29-30</w:t>
      </w:r>
      <w:r>
        <w:rPr>
          <w:rFonts w:ascii="Times New Roman" w:hAnsi="Times New Roman"/>
          <w:sz w:val="20"/>
        </w:rPr>
        <w:t>.]</w:t>
      </w:r>
      <w:r w:rsidR="008638FD">
        <w:rPr>
          <w:rFonts w:ascii="Times New Roman" w:hAnsi="Times New Roman"/>
          <w:sz w:val="20"/>
        </w:rPr>
        <w:t xml:space="preserve"> </w:t>
      </w:r>
    </w:p>
    <w:p w14:paraId="7681818D" w14:textId="77777777" w:rsidR="008638FD" w:rsidRDefault="008638FD" w:rsidP="008638FD">
      <w:pPr>
        <w:pStyle w:val="ListParagraph"/>
        <w:rPr>
          <w:rFonts w:ascii="Times New Roman" w:hAnsi="Times New Roman"/>
          <w:sz w:val="20"/>
        </w:rPr>
      </w:pPr>
    </w:p>
    <w:p w14:paraId="3D9CAE3B" w14:textId="2F715D4F" w:rsidR="008638FD" w:rsidRPr="008638FD" w:rsidRDefault="008638FD" w:rsidP="008638FD">
      <w:pPr>
        <w:numPr>
          <w:ilvl w:val="1"/>
          <w:numId w:val="4"/>
        </w:numPr>
        <w:ind w:left="360"/>
        <w:rPr>
          <w:rFonts w:ascii="Times New Roman" w:hAnsi="Times New Roman"/>
          <w:sz w:val="20"/>
        </w:rPr>
      </w:pPr>
      <w:r>
        <w:rPr>
          <w:rFonts w:ascii="Times New Roman" w:hAnsi="Times New Roman"/>
          <w:sz w:val="20"/>
        </w:rPr>
        <w:t xml:space="preserve"> </w:t>
      </w:r>
      <w:r w:rsidRPr="008638FD">
        <w:rPr>
          <w:rFonts w:ascii="Times New Roman" w:hAnsi="Times New Roman"/>
          <w:sz w:val="20"/>
        </w:rPr>
        <w:t xml:space="preserve">Campbell MLF, </w:t>
      </w:r>
      <w:r w:rsidRPr="008638FD">
        <w:rPr>
          <w:rFonts w:ascii="Times New Roman" w:hAnsi="Times New Roman"/>
          <w:b/>
          <w:sz w:val="20"/>
        </w:rPr>
        <w:t>Shendell DG</w:t>
      </w:r>
      <w:r w:rsidRPr="008638FD">
        <w:rPr>
          <w:rFonts w:ascii="Times New Roman" w:hAnsi="Times New Roman"/>
          <w:sz w:val="20"/>
        </w:rPr>
        <w:t xml:space="preserve">. 2022-23. Survey of New Jersey K-12 Professionals on Work-Based Learning During COVID-19: A Preliminary Study and Future Implications. </w:t>
      </w:r>
      <w:r w:rsidRPr="008638FD">
        <w:rPr>
          <w:rFonts w:ascii="Times New Roman" w:hAnsi="Times New Roman"/>
          <w:i/>
          <w:iCs/>
          <w:sz w:val="20"/>
        </w:rPr>
        <w:t>Journal of School Health</w:t>
      </w:r>
      <w:r w:rsidRPr="008638FD">
        <w:rPr>
          <w:rFonts w:ascii="Times New Roman" w:hAnsi="Times New Roman"/>
          <w:sz w:val="20"/>
        </w:rPr>
        <w:t xml:space="preserve">, 93 (2): 123-127. </w:t>
      </w:r>
      <w:hyperlink r:id="rId20" w:history="1">
        <w:r w:rsidRPr="008638FD">
          <w:rPr>
            <w:rStyle w:val="Hyperlink"/>
            <w:rFonts w:ascii="Times New Roman" w:hAnsi="Times New Roman"/>
            <w:sz w:val="20"/>
          </w:rPr>
          <w:t>https://onlinelibrary.wiley.com/doi/full/10.1111/josh.13285</w:t>
        </w:r>
      </w:hyperlink>
      <w:r w:rsidRPr="008638FD">
        <w:rPr>
          <w:rFonts w:ascii="Times New Roman" w:hAnsi="Times New Roman"/>
          <w:sz w:val="20"/>
        </w:rPr>
        <w:t xml:space="preserve"> (Accepted November 2, 2022</w:t>
      </w:r>
      <w:r>
        <w:rPr>
          <w:rFonts w:ascii="Times New Roman" w:hAnsi="Times New Roman"/>
          <w:sz w:val="20"/>
        </w:rPr>
        <w:t>,</w:t>
      </w:r>
      <w:r w:rsidRPr="008638FD">
        <w:rPr>
          <w:rFonts w:ascii="Times New Roman" w:hAnsi="Times New Roman"/>
          <w:sz w:val="20"/>
        </w:rPr>
        <w:t xml:space="preserve"> online as of December 1, 2022, in print 1-2/2023)</w:t>
      </w:r>
    </w:p>
    <w:p w14:paraId="4B24E2BF" w14:textId="77777777" w:rsidR="00833C97" w:rsidRDefault="00833C97" w:rsidP="00833C97">
      <w:pPr>
        <w:pStyle w:val="ListParagraph"/>
        <w:rPr>
          <w:rFonts w:ascii="Times New Roman" w:hAnsi="Times New Roman"/>
          <w:sz w:val="20"/>
        </w:rPr>
      </w:pPr>
    </w:p>
    <w:p w14:paraId="6EB5AFC4" w14:textId="10ED32D2" w:rsidR="00833C97" w:rsidRDefault="00833C97" w:rsidP="009431CF">
      <w:pPr>
        <w:numPr>
          <w:ilvl w:val="1"/>
          <w:numId w:val="4"/>
        </w:numPr>
        <w:ind w:left="360"/>
        <w:rPr>
          <w:rFonts w:ascii="Times New Roman" w:hAnsi="Times New Roman"/>
          <w:sz w:val="20"/>
        </w:rPr>
      </w:pPr>
      <w:r>
        <w:rPr>
          <w:rFonts w:ascii="Times New Roman" w:hAnsi="Times New Roman"/>
          <w:sz w:val="20"/>
        </w:rPr>
        <w:t xml:space="preserve"> Way Y, </w:t>
      </w:r>
      <w:r w:rsidRPr="00002CFC">
        <w:rPr>
          <w:rFonts w:ascii="Times New Roman" w:hAnsi="Times New Roman"/>
          <w:b/>
          <w:bCs/>
          <w:sz w:val="20"/>
        </w:rPr>
        <w:t>Shendell DG</w:t>
      </w:r>
      <w:r w:rsidRPr="00002CFC">
        <w:rPr>
          <w:rFonts w:ascii="Times New Roman" w:hAnsi="Times New Roman"/>
          <w:sz w:val="20"/>
        </w:rPr>
        <w:t>. 202</w:t>
      </w:r>
      <w:r>
        <w:rPr>
          <w:rFonts w:ascii="Times New Roman" w:hAnsi="Times New Roman"/>
          <w:sz w:val="20"/>
        </w:rPr>
        <w:t>3</w:t>
      </w:r>
      <w:r w:rsidRPr="00002CFC">
        <w:rPr>
          <w:rFonts w:ascii="Times New Roman" w:hAnsi="Times New Roman"/>
          <w:sz w:val="20"/>
        </w:rPr>
        <w:t xml:space="preserve">. </w:t>
      </w:r>
      <w:r>
        <w:rPr>
          <w:rFonts w:ascii="Times New Roman" w:hAnsi="Times New Roman"/>
          <w:sz w:val="20"/>
        </w:rPr>
        <w:t>The importance of understanding mold in schools</w:t>
      </w:r>
      <w:r w:rsidRPr="00002CFC">
        <w:rPr>
          <w:rFonts w:ascii="Times New Roman" w:hAnsi="Times New Roman"/>
          <w:sz w:val="20"/>
        </w:rPr>
        <w:t xml:space="preserve">. </w:t>
      </w:r>
      <w:r w:rsidRPr="00833C97">
        <w:rPr>
          <w:rFonts w:ascii="Times New Roman" w:hAnsi="Times New Roman"/>
          <w:i/>
          <w:iCs/>
          <w:sz w:val="20"/>
        </w:rPr>
        <w:t>New Jersey Education Association (NJEA) Review Journal</w:t>
      </w:r>
      <w:r>
        <w:rPr>
          <w:rFonts w:ascii="Times New Roman" w:hAnsi="Times New Roman"/>
          <w:sz w:val="20"/>
        </w:rPr>
        <w:t>, 96 (8): 36-37</w:t>
      </w:r>
      <w:r w:rsidRPr="00002CFC">
        <w:rPr>
          <w:rFonts w:ascii="Times New Roman" w:hAnsi="Times New Roman"/>
          <w:sz w:val="20"/>
        </w:rPr>
        <w:t>. [Accepted</w:t>
      </w:r>
      <w:r>
        <w:rPr>
          <w:rFonts w:ascii="Times New Roman" w:hAnsi="Times New Roman"/>
          <w:sz w:val="20"/>
        </w:rPr>
        <w:t xml:space="preserve"> mid-January 2023</w:t>
      </w:r>
      <w:r w:rsidRPr="00002CFC">
        <w:rPr>
          <w:rFonts w:ascii="Times New Roman" w:hAnsi="Times New Roman"/>
          <w:sz w:val="20"/>
        </w:rPr>
        <w:t xml:space="preserve">, </w:t>
      </w:r>
      <w:r w:rsidR="008638FD">
        <w:rPr>
          <w:rFonts w:ascii="Times New Roman" w:hAnsi="Times New Roman"/>
          <w:sz w:val="20"/>
        </w:rPr>
        <w:t>o</w:t>
      </w:r>
      <w:r w:rsidRPr="00002CFC">
        <w:rPr>
          <w:rFonts w:ascii="Times New Roman" w:hAnsi="Times New Roman"/>
          <w:sz w:val="20"/>
        </w:rPr>
        <w:t>nline</w:t>
      </w:r>
      <w:r>
        <w:rPr>
          <w:rFonts w:ascii="Times New Roman" w:hAnsi="Times New Roman"/>
          <w:sz w:val="20"/>
        </w:rPr>
        <w:t xml:space="preserve"> by weekend </w:t>
      </w:r>
      <w:r w:rsidR="008638FD">
        <w:rPr>
          <w:rFonts w:ascii="Times New Roman" w:hAnsi="Times New Roman"/>
          <w:sz w:val="20"/>
        </w:rPr>
        <w:t xml:space="preserve">of </w:t>
      </w:r>
      <w:r>
        <w:rPr>
          <w:rFonts w:ascii="Times New Roman" w:hAnsi="Times New Roman"/>
          <w:sz w:val="20"/>
        </w:rPr>
        <w:t>March 3-6.]</w:t>
      </w:r>
    </w:p>
    <w:p w14:paraId="56C0BED9" w14:textId="77777777" w:rsidR="00833C97" w:rsidRDefault="00833C97" w:rsidP="00833C97">
      <w:pPr>
        <w:pStyle w:val="ListParagraph"/>
        <w:rPr>
          <w:rFonts w:ascii="Times New Roman" w:hAnsi="Times New Roman"/>
          <w:sz w:val="20"/>
        </w:rPr>
      </w:pPr>
    </w:p>
    <w:p w14:paraId="59D8DBFB" w14:textId="197229AA" w:rsidR="00833C97" w:rsidRDefault="00833C97" w:rsidP="009431CF">
      <w:pPr>
        <w:numPr>
          <w:ilvl w:val="1"/>
          <w:numId w:val="4"/>
        </w:numPr>
        <w:ind w:left="360"/>
        <w:rPr>
          <w:rFonts w:ascii="Times New Roman" w:hAnsi="Times New Roman"/>
          <w:sz w:val="20"/>
        </w:rPr>
      </w:pPr>
      <w:r>
        <w:rPr>
          <w:rFonts w:ascii="Times New Roman" w:hAnsi="Times New Roman"/>
          <w:sz w:val="20"/>
        </w:rPr>
        <w:t xml:space="preserve"> </w:t>
      </w:r>
      <w:r w:rsidRPr="00833C97">
        <w:rPr>
          <w:rFonts w:ascii="Times New Roman" w:hAnsi="Times New Roman"/>
          <w:sz w:val="20"/>
        </w:rPr>
        <w:t>Nguyen KT</w:t>
      </w:r>
      <w:r>
        <w:rPr>
          <w:rFonts w:ascii="Times New Roman" w:hAnsi="Times New Roman"/>
          <w:sz w:val="20"/>
        </w:rPr>
        <w:t>,</w:t>
      </w:r>
      <w:r w:rsidRPr="00833C97">
        <w:rPr>
          <w:rFonts w:ascii="Times New Roman" w:hAnsi="Times New Roman"/>
          <w:sz w:val="20"/>
        </w:rPr>
        <w:t xml:space="preserve"> Aggarwal J</w:t>
      </w:r>
      <w:r>
        <w:rPr>
          <w:rFonts w:ascii="Times New Roman" w:hAnsi="Times New Roman"/>
          <w:sz w:val="20"/>
        </w:rPr>
        <w:t xml:space="preserve">, </w:t>
      </w:r>
      <w:r w:rsidRPr="00833C97">
        <w:rPr>
          <w:rFonts w:ascii="Times New Roman" w:hAnsi="Times New Roman"/>
          <w:sz w:val="20"/>
        </w:rPr>
        <w:t>Campbell ML</w:t>
      </w:r>
      <w:r>
        <w:rPr>
          <w:rFonts w:ascii="Times New Roman" w:hAnsi="Times New Roman"/>
          <w:sz w:val="20"/>
        </w:rPr>
        <w:t>,</w:t>
      </w:r>
      <w:r w:rsidRPr="00833C97">
        <w:rPr>
          <w:rFonts w:ascii="Times New Roman" w:hAnsi="Times New Roman"/>
          <w:sz w:val="20"/>
        </w:rPr>
        <w:t xml:space="preserve"> Shiau S</w:t>
      </w:r>
      <w:r>
        <w:rPr>
          <w:rFonts w:ascii="Times New Roman" w:hAnsi="Times New Roman"/>
          <w:sz w:val="20"/>
        </w:rPr>
        <w:t>,</w:t>
      </w:r>
      <w:r w:rsidRPr="00833C97">
        <w:rPr>
          <w:rFonts w:ascii="Times New Roman" w:hAnsi="Times New Roman"/>
          <w:sz w:val="20"/>
        </w:rPr>
        <w:t xml:space="preserve"> </w:t>
      </w:r>
      <w:r w:rsidRPr="00833C97">
        <w:rPr>
          <w:rFonts w:ascii="Times New Roman" w:hAnsi="Times New Roman"/>
          <w:b/>
          <w:bCs/>
          <w:sz w:val="20"/>
        </w:rPr>
        <w:t>Shendell DG</w:t>
      </w:r>
      <w:r w:rsidRPr="00833C97">
        <w:rPr>
          <w:rFonts w:ascii="Times New Roman" w:hAnsi="Times New Roman"/>
          <w:sz w:val="20"/>
        </w:rPr>
        <w:t xml:space="preserve">. 2023. COVID-19 Vaccine Hesitancy among New Jersey Teachers and Impacts of Vaccination Information Dissemination. </w:t>
      </w:r>
      <w:r w:rsidRPr="008638FD">
        <w:rPr>
          <w:rFonts w:ascii="Times New Roman" w:hAnsi="Times New Roman"/>
          <w:i/>
          <w:iCs/>
          <w:sz w:val="20"/>
        </w:rPr>
        <w:t>Vaccines</w:t>
      </w:r>
      <w:r w:rsidRPr="00833C97">
        <w:rPr>
          <w:rFonts w:ascii="Times New Roman" w:hAnsi="Times New Roman"/>
          <w:sz w:val="20"/>
        </w:rPr>
        <w:t xml:space="preserve">, 11, 466. </w:t>
      </w:r>
      <w:hyperlink r:id="rId21" w:history="1">
        <w:r w:rsidR="008638FD" w:rsidRPr="00C50343">
          <w:rPr>
            <w:rStyle w:val="Hyperlink"/>
            <w:rFonts w:ascii="Times New Roman" w:hAnsi="Times New Roman"/>
            <w:sz w:val="20"/>
          </w:rPr>
          <w:t>https://doi.org/10.3390/vaccines11020466</w:t>
        </w:r>
      </w:hyperlink>
      <w:r w:rsidR="008638FD">
        <w:rPr>
          <w:rFonts w:ascii="Times New Roman" w:hAnsi="Times New Roman"/>
          <w:sz w:val="20"/>
        </w:rPr>
        <w:t xml:space="preserve"> </w:t>
      </w:r>
    </w:p>
    <w:p w14:paraId="6F7C232B" w14:textId="77777777" w:rsidR="00833C97" w:rsidRDefault="00833C97" w:rsidP="00833C97">
      <w:pPr>
        <w:pStyle w:val="ListParagraph"/>
        <w:rPr>
          <w:rFonts w:ascii="Times New Roman" w:hAnsi="Times New Roman"/>
          <w:sz w:val="20"/>
        </w:rPr>
      </w:pPr>
    </w:p>
    <w:p w14:paraId="325089BC" w14:textId="42EFE8D5" w:rsidR="00833C97" w:rsidRDefault="00833C97" w:rsidP="009431CF">
      <w:pPr>
        <w:numPr>
          <w:ilvl w:val="1"/>
          <w:numId w:val="4"/>
        </w:numPr>
        <w:ind w:left="360"/>
        <w:rPr>
          <w:rFonts w:ascii="Times New Roman" w:hAnsi="Times New Roman"/>
          <w:sz w:val="20"/>
        </w:rPr>
      </w:pPr>
      <w:r>
        <w:rPr>
          <w:rFonts w:ascii="Times New Roman" w:hAnsi="Times New Roman"/>
          <w:sz w:val="20"/>
        </w:rPr>
        <w:lastRenderedPageBreak/>
        <w:t xml:space="preserve"> Way Y, </w:t>
      </w:r>
      <w:r w:rsidRPr="00002CFC">
        <w:rPr>
          <w:rFonts w:ascii="Times New Roman" w:hAnsi="Times New Roman"/>
          <w:b/>
          <w:bCs/>
          <w:sz w:val="20"/>
        </w:rPr>
        <w:t>Shendell DG</w:t>
      </w:r>
      <w:r w:rsidRPr="00002CFC">
        <w:rPr>
          <w:rFonts w:ascii="Times New Roman" w:hAnsi="Times New Roman"/>
          <w:sz w:val="20"/>
        </w:rPr>
        <w:t>. 202</w:t>
      </w:r>
      <w:r>
        <w:rPr>
          <w:rFonts w:ascii="Times New Roman" w:hAnsi="Times New Roman"/>
          <w:sz w:val="20"/>
        </w:rPr>
        <w:t>3</w:t>
      </w:r>
      <w:r w:rsidRPr="00002CFC">
        <w:rPr>
          <w:rFonts w:ascii="Times New Roman" w:hAnsi="Times New Roman"/>
          <w:sz w:val="20"/>
        </w:rPr>
        <w:t xml:space="preserve">. </w:t>
      </w:r>
      <w:r>
        <w:rPr>
          <w:rFonts w:ascii="Times New Roman" w:hAnsi="Times New Roman"/>
          <w:sz w:val="20"/>
        </w:rPr>
        <w:t>The importance of understanding heat-related illness in schools year-round</w:t>
      </w:r>
      <w:r w:rsidRPr="00002CFC">
        <w:rPr>
          <w:rFonts w:ascii="Times New Roman" w:hAnsi="Times New Roman"/>
          <w:sz w:val="20"/>
        </w:rPr>
        <w:t xml:space="preserve">. </w:t>
      </w:r>
      <w:r w:rsidRPr="00833C97">
        <w:rPr>
          <w:rFonts w:ascii="Times New Roman" w:hAnsi="Times New Roman"/>
          <w:i/>
          <w:iCs/>
          <w:sz w:val="20"/>
        </w:rPr>
        <w:t>New Jersey Education Association (NJEA) Review Journal</w:t>
      </w:r>
      <w:r>
        <w:rPr>
          <w:rFonts w:ascii="Times New Roman" w:hAnsi="Times New Roman"/>
          <w:sz w:val="20"/>
        </w:rPr>
        <w:t>, 96 (10): 38-39</w:t>
      </w:r>
      <w:r w:rsidRPr="00002CFC">
        <w:rPr>
          <w:rFonts w:ascii="Times New Roman" w:hAnsi="Times New Roman"/>
          <w:sz w:val="20"/>
        </w:rPr>
        <w:t>. [Accepted</w:t>
      </w:r>
      <w:r>
        <w:rPr>
          <w:rFonts w:ascii="Times New Roman" w:hAnsi="Times New Roman"/>
          <w:sz w:val="20"/>
        </w:rPr>
        <w:t xml:space="preserve"> mid-March 2023</w:t>
      </w:r>
      <w:r w:rsidRPr="00002CFC">
        <w:rPr>
          <w:rFonts w:ascii="Times New Roman" w:hAnsi="Times New Roman"/>
          <w:sz w:val="20"/>
        </w:rPr>
        <w:t xml:space="preserve">, </w:t>
      </w:r>
      <w:r w:rsidR="008638FD">
        <w:rPr>
          <w:rFonts w:ascii="Times New Roman" w:hAnsi="Times New Roman"/>
          <w:sz w:val="20"/>
        </w:rPr>
        <w:t>o</w:t>
      </w:r>
      <w:r w:rsidRPr="00002CFC">
        <w:rPr>
          <w:rFonts w:ascii="Times New Roman" w:hAnsi="Times New Roman"/>
          <w:sz w:val="20"/>
        </w:rPr>
        <w:t>nline</w:t>
      </w:r>
      <w:r>
        <w:rPr>
          <w:rFonts w:ascii="Times New Roman" w:hAnsi="Times New Roman"/>
          <w:sz w:val="20"/>
        </w:rPr>
        <w:t xml:space="preserve"> by week of May 1-5.]</w:t>
      </w:r>
    </w:p>
    <w:p w14:paraId="5C77FCBF" w14:textId="77777777" w:rsidR="00833C97" w:rsidRDefault="00833C97" w:rsidP="00833C97">
      <w:pPr>
        <w:pStyle w:val="ListParagraph"/>
        <w:rPr>
          <w:rFonts w:ascii="Times New Roman" w:hAnsi="Times New Roman"/>
          <w:sz w:val="20"/>
        </w:rPr>
      </w:pPr>
    </w:p>
    <w:p w14:paraId="403215B8" w14:textId="3FBB9273" w:rsidR="00833C97" w:rsidRDefault="00833C97" w:rsidP="009431CF">
      <w:pPr>
        <w:numPr>
          <w:ilvl w:val="1"/>
          <w:numId w:val="4"/>
        </w:numPr>
        <w:ind w:left="360"/>
        <w:rPr>
          <w:rFonts w:ascii="Times New Roman" w:hAnsi="Times New Roman"/>
          <w:sz w:val="20"/>
        </w:rPr>
      </w:pPr>
      <w:r>
        <w:rPr>
          <w:rFonts w:ascii="Times New Roman" w:hAnsi="Times New Roman"/>
          <w:sz w:val="20"/>
        </w:rPr>
        <w:t xml:space="preserve"> </w:t>
      </w:r>
      <w:r w:rsidR="005E12CB" w:rsidRPr="00833C97">
        <w:rPr>
          <w:rFonts w:ascii="Times New Roman" w:hAnsi="Times New Roman"/>
          <w:sz w:val="20"/>
        </w:rPr>
        <w:t>Aggarwal J</w:t>
      </w:r>
      <w:r w:rsidR="005E12CB">
        <w:rPr>
          <w:rFonts w:ascii="Times New Roman" w:hAnsi="Times New Roman"/>
          <w:sz w:val="20"/>
        </w:rPr>
        <w:t xml:space="preserve">, </w:t>
      </w:r>
      <w:r w:rsidR="005E12CB" w:rsidRPr="00833C97">
        <w:rPr>
          <w:rFonts w:ascii="Times New Roman" w:hAnsi="Times New Roman"/>
          <w:sz w:val="20"/>
        </w:rPr>
        <w:t>Nguyen KT</w:t>
      </w:r>
      <w:r w:rsidR="005E12CB">
        <w:rPr>
          <w:rFonts w:ascii="Times New Roman" w:hAnsi="Times New Roman"/>
          <w:sz w:val="20"/>
        </w:rPr>
        <w:t>,</w:t>
      </w:r>
      <w:r w:rsidR="005E12CB" w:rsidRPr="00833C97">
        <w:rPr>
          <w:rFonts w:ascii="Times New Roman" w:hAnsi="Times New Roman"/>
          <w:sz w:val="20"/>
        </w:rPr>
        <w:t xml:space="preserve"> Campbell ML</w:t>
      </w:r>
      <w:r w:rsidR="005E12CB">
        <w:rPr>
          <w:rFonts w:ascii="Times New Roman" w:hAnsi="Times New Roman"/>
          <w:sz w:val="20"/>
        </w:rPr>
        <w:t>, Gonzalez LN,</w:t>
      </w:r>
      <w:r w:rsidR="005E12CB" w:rsidRPr="00833C97">
        <w:rPr>
          <w:rFonts w:ascii="Times New Roman" w:hAnsi="Times New Roman"/>
          <w:sz w:val="20"/>
        </w:rPr>
        <w:t xml:space="preserve"> </w:t>
      </w:r>
      <w:r w:rsidR="005E12CB" w:rsidRPr="00833C97">
        <w:rPr>
          <w:rFonts w:ascii="Times New Roman" w:hAnsi="Times New Roman"/>
          <w:b/>
          <w:bCs/>
          <w:sz w:val="20"/>
        </w:rPr>
        <w:t>Shendell DG</w:t>
      </w:r>
      <w:r w:rsidR="005E12CB" w:rsidRPr="00833C97">
        <w:rPr>
          <w:rFonts w:ascii="Times New Roman" w:hAnsi="Times New Roman"/>
          <w:sz w:val="20"/>
        </w:rPr>
        <w:t>.</w:t>
      </w:r>
      <w:r w:rsidR="005E12CB">
        <w:rPr>
          <w:rFonts w:ascii="Times New Roman" w:hAnsi="Times New Roman"/>
          <w:sz w:val="20"/>
        </w:rPr>
        <w:t xml:space="preserve"> 2023. An introduction to apprenticeships. </w:t>
      </w:r>
      <w:r w:rsidR="005E12CB" w:rsidRPr="00C34B9A">
        <w:rPr>
          <w:rFonts w:ascii="Times New Roman" w:hAnsi="Times New Roman"/>
          <w:i/>
          <w:iCs/>
          <w:sz w:val="20"/>
        </w:rPr>
        <w:t>ACTE</w:t>
      </w:r>
      <w:r w:rsidR="005E12CB">
        <w:rPr>
          <w:rFonts w:ascii="Times New Roman" w:hAnsi="Times New Roman"/>
          <w:sz w:val="20"/>
        </w:rPr>
        <w:t xml:space="preserve"> (Association for Career and Technical Education) </w:t>
      </w:r>
      <w:r w:rsidR="005E12CB" w:rsidRPr="00C34B9A">
        <w:rPr>
          <w:rFonts w:ascii="Times New Roman" w:hAnsi="Times New Roman"/>
          <w:i/>
          <w:iCs/>
          <w:sz w:val="20"/>
        </w:rPr>
        <w:t>Techniques</w:t>
      </w:r>
      <w:r w:rsidR="005E12CB">
        <w:rPr>
          <w:rFonts w:ascii="Times New Roman" w:hAnsi="Times New Roman"/>
          <w:sz w:val="20"/>
        </w:rPr>
        <w:t>, x (y): z. [Accepted May 2023, scheduled for print issue fall 2023 (likely October).]</w:t>
      </w:r>
      <w:r w:rsidR="00EA7874">
        <w:rPr>
          <w:rFonts w:ascii="Times New Roman" w:hAnsi="Times New Roman"/>
          <w:sz w:val="20"/>
        </w:rPr>
        <w:t xml:space="preserve"> </w:t>
      </w:r>
    </w:p>
    <w:p w14:paraId="73299894" w14:textId="77777777" w:rsidR="00EA7874" w:rsidRDefault="00EA7874" w:rsidP="00EA7874">
      <w:pPr>
        <w:pStyle w:val="ListParagraph"/>
        <w:rPr>
          <w:rFonts w:ascii="Times New Roman" w:hAnsi="Times New Roman"/>
          <w:sz w:val="20"/>
        </w:rPr>
      </w:pPr>
    </w:p>
    <w:p w14:paraId="5DBE9366" w14:textId="140C3C92" w:rsidR="00EA7874" w:rsidRPr="009431CF" w:rsidRDefault="00EA7874" w:rsidP="009431CF">
      <w:pPr>
        <w:numPr>
          <w:ilvl w:val="1"/>
          <w:numId w:val="4"/>
        </w:numPr>
        <w:ind w:left="360"/>
        <w:rPr>
          <w:rFonts w:ascii="Times New Roman" w:hAnsi="Times New Roman"/>
          <w:sz w:val="20"/>
        </w:rPr>
      </w:pPr>
      <w:r>
        <w:rPr>
          <w:rFonts w:ascii="Times New Roman" w:hAnsi="Times New Roman"/>
          <w:sz w:val="20"/>
        </w:rPr>
        <w:t xml:space="preserve"> …</w:t>
      </w:r>
    </w:p>
    <w:p w14:paraId="03229C51" w14:textId="3C8B3892" w:rsidR="00774A83" w:rsidRDefault="00774A83" w:rsidP="00002CFC">
      <w:pPr>
        <w:pStyle w:val="ListParagraph"/>
        <w:ind w:left="0"/>
        <w:rPr>
          <w:rFonts w:ascii="Times New Roman" w:hAnsi="Times New Roman"/>
          <w:sz w:val="20"/>
        </w:rPr>
      </w:pPr>
    </w:p>
    <w:p w14:paraId="5C903229" w14:textId="77777777" w:rsidR="00A31C3D" w:rsidRDefault="00A31C3D" w:rsidP="00002CFC">
      <w:pPr>
        <w:pStyle w:val="ListParagraph"/>
        <w:ind w:left="0"/>
        <w:rPr>
          <w:rFonts w:ascii="Times New Roman" w:hAnsi="Times New Roman"/>
          <w:sz w:val="20"/>
        </w:rPr>
      </w:pPr>
    </w:p>
    <w:p w14:paraId="44060039" w14:textId="1D06B403" w:rsidR="00002CFC" w:rsidRPr="00833C97" w:rsidRDefault="00002CFC" w:rsidP="00002CFC">
      <w:pPr>
        <w:pStyle w:val="ListParagraph"/>
        <w:ind w:left="0"/>
        <w:rPr>
          <w:rFonts w:ascii="Times New Roman" w:hAnsi="Times New Roman"/>
          <w:sz w:val="20"/>
        </w:rPr>
      </w:pPr>
      <w:r w:rsidRPr="006C0343">
        <w:rPr>
          <w:rFonts w:ascii="Times New Roman" w:hAnsi="Times New Roman"/>
          <w:b/>
          <w:bCs/>
          <w:i/>
          <w:iCs/>
          <w:sz w:val="20"/>
        </w:rPr>
        <w:t>Note</w:t>
      </w:r>
      <w:r w:rsidRPr="00833C97">
        <w:rPr>
          <w:rFonts w:ascii="Times New Roman" w:hAnsi="Times New Roman"/>
          <w:i/>
          <w:iCs/>
          <w:sz w:val="20"/>
        </w:rPr>
        <w:t>: Most papers above #19-1</w:t>
      </w:r>
      <w:r w:rsidR="006C0343">
        <w:rPr>
          <w:rFonts w:ascii="Times New Roman" w:hAnsi="Times New Roman"/>
          <w:i/>
          <w:iCs/>
          <w:sz w:val="20"/>
        </w:rPr>
        <w:t>10</w:t>
      </w:r>
      <w:r w:rsidRPr="00833C97">
        <w:rPr>
          <w:rFonts w:ascii="Times New Roman" w:hAnsi="Times New Roman"/>
          <w:i/>
          <w:iCs/>
          <w:sz w:val="20"/>
        </w:rPr>
        <w:t xml:space="preserve"> involve MPH and PhD students</w:t>
      </w:r>
      <w:r w:rsidRPr="00833C97">
        <w:rPr>
          <w:rFonts w:ascii="Times New Roman" w:hAnsi="Times New Roman"/>
          <w:sz w:val="20"/>
        </w:rPr>
        <w:t xml:space="preserve"> mentored in GA or NJ, and </w:t>
      </w:r>
      <w:r w:rsidRPr="00833C97">
        <w:rPr>
          <w:rFonts w:ascii="Times New Roman" w:hAnsi="Times New Roman"/>
          <w:i/>
          <w:iCs/>
          <w:sz w:val="20"/>
        </w:rPr>
        <w:t>for any paper where I am not 1st author, the first author is either a student or young adult staff member</w:t>
      </w:r>
      <w:r w:rsidRPr="00833C97">
        <w:rPr>
          <w:rFonts w:ascii="Times New Roman" w:hAnsi="Times New Roman"/>
          <w:sz w:val="20"/>
        </w:rPr>
        <w:t>.</w:t>
      </w:r>
    </w:p>
    <w:p w14:paraId="6491AD41" w14:textId="77777777" w:rsidR="00002CFC" w:rsidRPr="006C0343" w:rsidRDefault="00002CFC" w:rsidP="005353FA">
      <w:pPr>
        <w:pStyle w:val="ListParagraph"/>
        <w:ind w:left="0"/>
        <w:rPr>
          <w:rFonts w:ascii="Times New Roman" w:hAnsi="Times New Roman"/>
          <w:iCs/>
          <w:sz w:val="20"/>
        </w:rPr>
      </w:pPr>
    </w:p>
    <w:p w14:paraId="33857EBA" w14:textId="77777777" w:rsidR="00A31C3D" w:rsidRPr="006C0343" w:rsidRDefault="00A31C3D" w:rsidP="005353FA">
      <w:pPr>
        <w:pStyle w:val="ListParagraph"/>
        <w:ind w:left="0"/>
        <w:rPr>
          <w:rFonts w:ascii="Times New Roman" w:hAnsi="Times New Roman"/>
          <w:iCs/>
          <w:sz w:val="20"/>
        </w:rPr>
      </w:pPr>
    </w:p>
    <w:p w14:paraId="3D692A23" w14:textId="77777777" w:rsidR="006C0343" w:rsidRDefault="006C0343">
      <w:pPr>
        <w:widowControl/>
        <w:snapToGrid/>
        <w:rPr>
          <w:rFonts w:ascii="Times New Roman" w:hAnsi="Times New Roman"/>
          <w:i/>
          <w:sz w:val="20"/>
        </w:rPr>
      </w:pPr>
      <w:r>
        <w:rPr>
          <w:rFonts w:ascii="Times New Roman" w:hAnsi="Times New Roman"/>
          <w:i/>
          <w:sz w:val="20"/>
        </w:rPr>
        <w:br w:type="page"/>
      </w:r>
    </w:p>
    <w:p w14:paraId="4027A58A" w14:textId="3155A35E" w:rsidR="006C0343" w:rsidRPr="006C0343" w:rsidRDefault="006C0343" w:rsidP="00D65F53">
      <w:pPr>
        <w:pStyle w:val="ListParagraph"/>
        <w:ind w:left="0"/>
        <w:rPr>
          <w:rFonts w:ascii="Times New Roman" w:hAnsi="Times New Roman"/>
          <w:b/>
          <w:bCs/>
          <w:i/>
          <w:sz w:val="20"/>
        </w:rPr>
      </w:pPr>
      <w:r w:rsidRPr="006C0343">
        <w:rPr>
          <w:rFonts w:ascii="Times New Roman" w:hAnsi="Times New Roman"/>
          <w:b/>
          <w:bCs/>
          <w:i/>
          <w:sz w:val="20"/>
        </w:rPr>
        <w:lastRenderedPageBreak/>
        <w:t xml:space="preserve">2023 Update/Final </w:t>
      </w:r>
      <w:r w:rsidR="00D65F53" w:rsidRPr="006C0343">
        <w:rPr>
          <w:rFonts w:ascii="Times New Roman" w:hAnsi="Times New Roman"/>
          <w:b/>
          <w:bCs/>
          <w:i/>
          <w:sz w:val="20"/>
        </w:rPr>
        <w:t>Note</w:t>
      </w:r>
      <w:r w:rsidRPr="006C0343">
        <w:rPr>
          <w:rFonts w:ascii="Times New Roman" w:hAnsi="Times New Roman"/>
          <w:b/>
          <w:bCs/>
          <w:i/>
          <w:sz w:val="20"/>
        </w:rPr>
        <w:t>s</w:t>
      </w:r>
      <w:r w:rsidR="00D65F53" w:rsidRPr="006C0343">
        <w:rPr>
          <w:rFonts w:ascii="Times New Roman" w:hAnsi="Times New Roman"/>
          <w:b/>
          <w:bCs/>
          <w:i/>
          <w:sz w:val="20"/>
        </w:rPr>
        <w:t xml:space="preserve">: </w:t>
      </w:r>
    </w:p>
    <w:p w14:paraId="5BF397A5" w14:textId="5B82B35C" w:rsidR="00833C97" w:rsidRPr="008638FD" w:rsidRDefault="00E704AA" w:rsidP="00D65F53">
      <w:pPr>
        <w:pStyle w:val="ListParagraph"/>
        <w:ind w:left="0"/>
        <w:rPr>
          <w:rFonts w:ascii="Times New Roman" w:hAnsi="Times New Roman"/>
          <w:sz w:val="20"/>
        </w:rPr>
      </w:pPr>
      <w:r>
        <w:rPr>
          <w:rFonts w:ascii="Times New Roman" w:hAnsi="Times New Roman"/>
          <w:i/>
          <w:sz w:val="20"/>
        </w:rPr>
        <w:t>O</w:t>
      </w:r>
      <w:r w:rsidR="00D65F53" w:rsidRPr="005353FA">
        <w:rPr>
          <w:rFonts w:ascii="Times New Roman" w:hAnsi="Times New Roman"/>
          <w:i/>
          <w:sz w:val="20"/>
        </w:rPr>
        <w:t xml:space="preserve">ther papers </w:t>
      </w:r>
      <w:r w:rsidR="00B05E4C" w:rsidRPr="005353FA">
        <w:rPr>
          <w:rFonts w:ascii="Times New Roman" w:hAnsi="Times New Roman"/>
          <w:i/>
          <w:sz w:val="20"/>
        </w:rPr>
        <w:t>submitted</w:t>
      </w:r>
      <w:r w:rsidR="00A160EB" w:rsidRPr="005353FA">
        <w:rPr>
          <w:rFonts w:ascii="Times New Roman" w:hAnsi="Times New Roman"/>
          <w:i/>
          <w:sz w:val="20"/>
        </w:rPr>
        <w:t xml:space="preserve"> </w:t>
      </w:r>
      <w:r w:rsidR="00A21E24">
        <w:rPr>
          <w:rFonts w:ascii="Times New Roman" w:hAnsi="Times New Roman"/>
          <w:i/>
          <w:sz w:val="20"/>
        </w:rPr>
        <w:t>to</w:t>
      </w:r>
      <w:r w:rsidR="000446E6">
        <w:rPr>
          <w:rFonts w:ascii="Times New Roman" w:hAnsi="Times New Roman"/>
          <w:i/>
          <w:sz w:val="20"/>
        </w:rPr>
        <w:t xml:space="preserve"> journal</w:t>
      </w:r>
      <w:r w:rsidR="00581FF8">
        <w:rPr>
          <w:rFonts w:ascii="Times New Roman" w:hAnsi="Times New Roman"/>
          <w:i/>
          <w:sz w:val="20"/>
        </w:rPr>
        <w:t>s</w:t>
      </w:r>
      <w:r w:rsidR="000446E6">
        <w:rPr>
          <w:rFonts w:ascii="Times New Roman" w:hAnsi="Times New Roman"/>
          <w:i/>
          <w:sz w:val="20"/>
        </w:rPr>
        <w:t xml:space="preserve"> </w:t>
      </w:r>
      <w:r w:rsidR="00A21E24">
        <w:rPr>
          <w:rFonts w:ascii="Times New Roman" w:hAnsi="Times New Roman"/>
          <w:i/>
          <w:sz w:val="20"/>
        </w:rPr>
        <w:t>on</w:t>
      </w:r>
      <w:r w:rsidR="000446E6">
        <w:rPr>
          <w:rFonts w:ascii="Times New Roman" w:hAnsi="Times New Roman"/>
          <w:i/>
          <w:sz w:val="20"/>
        </w:rPr>
        <w:t xml:space="preserve"> NJ Safe Schools Program </w:t>
      </w:r>
      <w:r w:rsidR="00581FF8">
        <w:rPr>
          <w:rFonts w:ascii="Times New Roman" w:hAnsi="Times New Roman"/>
          <w:i/>
          <w:sz w:val="20"/>
        </w:rPr>
        <w:t xml:space="preserve">funded </w:t>
      </w:r>
      <w:r w:rsidR="000446E6">
        <w:rPr>
          <w:rFonts w:ascii="Times New Roman" w:hAnsi="Times New Roman"/>
          <w:i/>
          <w:sz w:val="20"/>
        </w:rPr>
        <w:t>core evaluation work:</w:t>
      </w:r>
    </w:p>
    <w:p w14:paraId="080B72A1" w14:textId="77777777" w:rsidR="00A31C3D" w:rsidRDefault="00A31C3D" w:rsidP="00D65F53">
      <w:pPr>
        <w:pStyle w:val="ListParagraph"/>
        <w:ind w:left="0"/>
        <w:rPr>
          <w:rFonts w:ascii="Times New Roman" w:hAnsi="Times New Roman"/>
          <w:b/>
          <w:bCs/>
          <w:sz w:val="20"/>
        </w:rPr>
      </w:pPr>
    </w:p>
    <w:p w14:paraId="2CE94514" w14:textId="3A47E5F9" w:rsidR="00AD2C22" w:rsidRDefault="00AD2C22" w:rsidP="00D65F53">
      <w:pPr>
        <w:pStyle w:val="ListParagraph"/>
        <w:ind w:left="0"/>
        <w:rPr>
          <w:rFonts w:ascii="Times New Roman" w:hAnsi="Times New Roman"/>
          <w:sz w:val="20"/>
        </w:rPr>
      </w:pPr>
      <w:r w:rsidRPr="00833C97">
        <w:rPr>
          <w:rFonts w:ascii="Times New Roman" w:hAnsi="Times New Roman"/>
          <w:sz w:val="20"/>
        </w:rPr>
        <w:t>Aggarwal J</w:t>
      </w:r>
      <w:r>
        <w:rPr>
          <w:rFonts w:ascii="Times New Roman" w:hAnsi="Times New Roman"/>
          <w:sz w:val="20"/>
        </w:rPr>
        <w:t xml:space="preserve">, </w:t>
      </w:r>
      <w:r w:rsidRPr="00833C97">
        <w:rPr>
          <w:rFonts w:ascii="Times New Roman" w:hAnsi="Times New Roman"/>
          <w:sz w:val="20"/>
        </w:rPr>
        <w:t>Nguyen KT</w:t>
      </w:r>
      <w:r>
        <w:rPr>
          <w:rFonts w:ascii="Times New Roman" w:hAnsi="Times New Roman"/>
          <w:sz w:val="20"/>
        </w:rPr>
        <w:t>,</w:t>
      </w:r>
      <w:r w:rsidRPr="00833C97">
        <w:rPr>
          <w:rFonts w:ascii="Times New Roman" w:hAnsi="Times New Roman"/>
          <w:sz w:val="20"/>
        </w:rPr>
        <w:t xml:space="preserve"> Campbell ML</w:t>
      </w:r>
      <w:r>
        <w:rPr>
          <w:rFonts w:ascii="Times New Roman" w:hAnsi="Times New Roman"/>
          <w:sz w:val="20"/>
        </w:rPr>
        <w:t>,</w:t>
      </w:r>
      <w:r w:rsidRPr="00833C97">
        <w:rPr>
          <w:rFonts w:ascii="Times New Roman" w:hAnsi="Times New Roman"/>
          <w:sz w:val="20"/>
        </w:rPr>
        <w:t xml:space="preserve"> Shiau S</w:t>
      </w:r>
      <w:r>
        <w:rPr>
          <w:rFonts w:ascii="Times New Roman" w:hAnsi="Times New Roman"/>
          <w:sz w:val="20"/>
        </w:rPr>
        <w:t>,</w:t>
      </w:r>
      <w:r w:rsidRPr="00833C97">
        <w:rPr>
          <w:rFonts w:ascii="Times New Roman" w:hAnsi="Times New Roman"/>
          <w:sz w:val="20"/>
        </w:rPr>
        <w:t xml:space="preserve"> </w:t>
      </w:r>
      <w:r w:rsidRPr="00833C97">
        <w:rPr>
          <w:rFonts w:ascii="Times New Roman" w:hAnsi="Times New Roman"/>
          <w:b/>
          <w:bCs/>
          <w:sz w:val="20"/>
        </w:rPr>
        <w:t>Shendell DG</w:t>
      </w:r>
      <w:r w:rsidRPr="00833C97">
        <w:rPr>
          <w:rFonts w:ascii="Times New Roman" w:hAnsi="Times New Roman"/>
          <w:sz w:val="20"/>
        </w:rPr>
        <w:t xml:space="preserve">. </w:t>
      </w:r>
      <w:r w:rsidRPr="00AD2C22">
        <w:rPr>
          <w:rFonts w:ascii="Times New Roman" w:hAnsi="Times New Roman"/>
          <w:sz w:val="20"/>
        </w:rPr>
        <w:t>Factors Associated with COVID-19 Vaccine Hesitancy and Case Status among New Jersey Secondary Educational Professionals</w:t>
      </w:r>
      <w:r w:rsidRPr="00833C97">
        <w:rPr>
          <w:rFonts w:ascii="Times New Roman" w:hAnsi="Times New Roman"/>
          <w:sz w:val="20"/>
        </w:rPr>
        <w:t>.</w:t>
      </w:r>
    </w:p>
    <w:p w14:paraId="44B8BCC0" w14:textId="3D99A52F" w:rsidR="00AD2C22" w:rsidRDefault="00AD2C22" w:rsidP="00AD2C22">
      <w:pPr>
        <w:pStyle w:val="ListParagraph"/>
        <w:ind w:left="0"/>
        <w:rPr>
          <w:rFonts w:ascii="Times New Roman" w:hAnsi="Times New Roman"/>
          <w:sz w:val="20"/>
        </w:rPr>
      </w:pPr>
      <w:r>
        <w:rPr>
          <w:rFonts w:ascii="Times New Roman" w:hAnsi="Times New Roman"/>
          <w:sz w:val="20"/>
        </w:rPr>
        <w:t xml:space="preserve">[In peer-review 2023, as of early 12/2022, at Elsevier journal </w:t>
      </w:r>
      <w:r w:rsidRPr="00AD2C22">
        <w:rPr>
          <w:rFonts w:ascii="Times New Roman" w:hAnsi="Times New Roman"/>
          <w:i/>
          <w:iCs/>
          <w:sz w:val="20"/>
        </w:rPr>
        <w:t>Vaccine</w:t>
      </w:r>
      <w:r>
        <w:rPr>
          <w:rFonts w:ascii="Times New Roman" w:hAnsi="Times New Roman"/>
          <w:sz w:val="20"/>
        </w:rPr>
        <w:t>.]</w:t>
      </w:r>
    </w:p>
    <w:p w14:paraId="6EB5E231" w14:textId="77777777" w:rsidR="004A0C79" w:rsidRDefault="004A0C79" w:rsidP="00AD2C22">
      <w:pPr>
        <w:pStyle w:val="ListParagraph"/>
        <w:ind w:left="0"/>
        <w:rPr>
          <w:rFonts w:ascii="Times New Roman" w:hAnsi="Times New Roman"/>
          <w:sz w:val="20"/>
        </w:rPr>
      </w:pPr>
    </w:p>
    <w:p w14:paraId="5698D1F5" w14:textId="77777777" w:rsidR="00EA7874" w:rsidRDefault="004A0C79" w:rsidP="00AD2C22">
      <w:pPr>
        <w:pStyle w:val="ListParagraph"/>
        <w:ind w:left="0"/>
        <w:rPr>
          <w:rFonts w:ascii="Times New Roman" w:hAnsi="Times New Roman"/>
          <w:sz w:val="20"/>
        </w:rPr>
      </w:pPr>
      <w:r w:rsidRPr="00833C97">
        <w:rPr>
          <w:rFonts w:ascii="Times New Roman" w:hAnsi="Times New Roman"/>
          <w:sz w:val="20"/>
        </w:rPr>
        <w:t>Aggarwal J</w:t>
      </w:r>
      <w:r>
        <w:rPr>
          <w:rFonts w:ascii="Times New Roman" w:hAnsi="Times New Roman"/>
          <w:sz w:val="20"/>
        </w:rPr>
        <w:t xml:space="preserve">, </w:t>
      </w:r>
      <w:r w:rsidRPr="00833C97">
        <w:rPr>
          <w:rFonts w:ascii="Times New Roman" w:hAnsi="Times New Roman"/>
          <w:sz w:val="20"/>
        </w:rPr>
        <w:t>Nguyen KT</w:t>
      </w:r>
      <w:r>
        <w:rPr>
          <w:rFonts w:ascii="Times New Roman" w:hAnsi="Times New Roman"/>
          <w:sz w:val="20"/>
        </w:rPr>
        <w:t>,</w:t>
      </w:r>
      <w:r w:rsidRPr="00833C97">
        <w:rPr>
          <w:rFonts w:ascii="Times New Roman" w:hAnsi="Times New Roman"/>
          <w:sz w:val="20"/>
        </w:rPr>
        <w:t xml:space="preserve"> Campbell ML</w:t>
      </w:r>
      <w:r>
        <w:rPr>
          <w:rFonts w:ascii="Times New Roman" w:hAnsi="Times New Roman"/>
          <w:sz w:val="20"/>
        </w:rPr>
        <w:t>, Gonzalez LN,</w:t>
      </w:r>
      <w:r w:rsidRPr="00833C97">
        <w:rPr>
          <w:rFonts w:ascii="Times New Roman" w:hAnsi="Times New Roman"/>
          <w:sz w:val="20"/>
        </w:rPr>
        <w:t xml:space="preserve"> </w:t>
      </w:r>
      <w:r w:rsidRPr="00833C97">
        <w:rPr>
          <w:rFonts w:ascii="Times New Roman" w:hAnsi="Times New Roman"/>
          <w:b/>
          <w:bCs/>
          <w:sz w:val="20"/>
        </w:rPr>
        <w:t>Shendell DG</w:t>
      </w:r>
      <w:r w:rsidRPr="00833C97">
        <w:rPr>
          <w:rFonts w:ascii="Times New Roman" w:hAnsi="Times New Roman"/>
          <w:sz w:val="20"/>
        </w:rPr>
        <w:t>.</w:t>
      </w:r>
      <w:r>
        <w:rPr>
          <w:rFonts w:ascii="Times New Roman" w:hAnsi="Times New Roman"/>
          <w:sz w:val="20"/>
        </w:rPr>
        <w:t xml:space="preserve"> 2023. </w:t>
      </w:r>
      <w:r w:rsidR="00EA7874" w:rsidRPr="00EA7874">
        <w:rPr>
          <w:rFonts w:ascii="Times New Roman" w:hAnsi="Times New Roman"/>
          <w:sz w:val="20"/>
        </w:rPr>
        <w:t>Cyber-Safety and Security: Our Initial 2021 Experiences with an Introductory Online Course for New Jersey Career and Technical Education Students and their Supervising Teachers</w:t>
      </w:r>
      <w:r>
        <w:rPr>
          <w:rFonts w:ascii="Times New Roman" w:hAnsi="Times New Roman"/>
          <w:sz w:val="20"/>
        </w:rPr>
        <w:t xml:space="preserve">. </w:t>
      </w:r>
    </w:p>
    <w:p w14:paraId="45B6E9BD" w14:textId="5D6DC12D" w:rsidR="004A0C79" w:rsidRDefault="004A0C79" w:rsidP="00AD2C22">
      <w:pPr>
        <w:pStyle w:val="ListParagraph"/>
        <w:ind w:left="0"/>
        <w:rPr>
          <w:rFonts w:ascii="Times New Roman" w:hAnsi="Times New Roman"/>
          <w:sz w:val="20"/>
        </w:rPr>
      </w:pPr>
      <w:r>
        <w:rPr>
          <w:rFonts w:ascii="Times New Roman" w:hAnsi="Times New Roman"/>
          <w:sz w:val="20"/>
        </w:rPr>
        <w:t xml:space="preserve">[In peer-review </w:t>
      </w:r>
      <w:r w:rsidR="00EA7874">
        <w:rPr>
          <w:rFonts w:ascii="Times New Roman" w:hAnsi="Times New Roman"/>
          <w:sz w:val="20"/>
        </w:rPr>
        <w:t xml:space="preserve">spring-summer </w:t>
      </w:r>
      <w:r>
        <w:rPr>
          <w:rFonts w:ascii="Times New Roman" w:hAnsi="Times New Roman"/>
          <w:sz w:val="20"/>
        </w:rPr>
        <w:t>2023</w:t>
      </w:r>
      <w:r w:rsidR="00EA7874">
        <w:rPr>
          <w:rFonts w:ascii="Times New Roman" w:hAnsi="Times New Roman"/>
          <w:sz w:val="20"/>
        </w:rPr>
        <w:t xml:space="preserve"> for fall 2023.]</w:t>
      </w:r>
    </w:p>
    <w:p w14:paraId="78F62E44" w14:textId="77777777" w:rsidR="00AD2C22" w:rsidRDefault="00AD2C22" w:rsidP="00D65F53">
      <w:pPr>
        <w:pStyle w:val="ListParagraph"/>
        <w:ind w:left="0"/>
        <w:rPr>
          <w:rFonts w:ascii="Times New Roman" w:hAnsi="Times New Roman"/>
          <w:b/>
          <w:bCs/>
          <w:sz w:val="20"/>
        </w:rPr>
      </w:pPr>
    </w:p>
    <w:p w14:paraId="39686E46" w14:textId="3DDBF4B7" w:rsidR="00A31C3D" w:rsidRDefault="00A31C3D" w:rsidP="00D65F53">
      <w:pPr>
        <w:pStyle w:val="ListParagraph"/>
        <w:ind w:left="0"/>
        <w:rPr>
          <w:rFonts w:ascii="Times New Roman" w:hAnsi="Times New Roman"/>
          <w:b/>
          <w:bCs/>
          <w:sz w:val="20"/>
        </w:rPr>
      </w:pPr>
      <w:r w:rsidRPr="00A31C3D">
        <w:rPr>
          <w:rFonts w:ascii="Times New Roman" w:hAnsi="Times New Roman"/>
          <w:sz w:val="20"/>
        </w:rPr>
        <w:t xml:space="preserve">Campbell MC, </w:t>
      </w:r>
      <w:r>
        <w:rPr>
          <w:rFonts w:ascii="Times New Roman" w:hAnsi="Times New Roman"/>
          <w:b/>
          <w:bCs/>
          <w:sz w:val="20"/>
        </w:rPr>
        <w:t xml:space="preserve">Shendell DG. </w:t>
      </w:r>
      <w:r w:rsidRPr="00A31C3D">
        <w:rPr>
          <w:rFonts w:ascii="Times New Roman" w:hAnsi="Times New Roman"/>
          <w:sz w:val="20"/>
        </w:rPr>
        <w:t>Kessler Psychological Distress Scale Self-Assessment of New Jersey High School Teachers During the COVID-19 Pandemic</w:t>
      </w:r>
      <w:r>
        <w:rPr>
          <w:rFonts w:ascii="Times New Roman" w:hAnsi="Times New Roman"/>
          <w:b/>
          <w:bCs/>
          <w:sz w:val="20"/>
        </w:rPr>
        <w:t xml:space="preserve">. </w:t>
      </w:r>
    </w:p>
    <w:p w14:paraId="271DF058" w14:textId="6FB2106B" w:rsidR="00A31C3D" w:rsidRDefault="00124C3A" w:rsidP="00D65F53">
      <w:pPr>
        <w:pStyle w:val="ListParagraph"/>
        <w:ind w:left="0"/>
        <w:rPr>
          <w:rFonts w:ascii="Times New Roman" w:hAnsi="Times New Roman"/>
          <w:sz w:val="20"/>
        </w:rPr>
      </w:pPr>
      <w:r>
        <w:rPr>
          <w:rFonts w:ascii="Times New Roman" w:hAnsi="Times New Roman"/>
          <w:sz w:val="20"/>
        </w:rPr>
        <w:t xml:space="preserve">[External </w:t>
      </w:r>
      <w:r w:rsidR="00A31C3D">
        <w:rPr>
          <w:rFonts w:ascii="Times New Roman" w:hAnsi="Times New Roman"/>
          <w:sz w:val="20"/>
        </w:rPr>
        <w:t xml:space="preserve">peer-review </w:t>
      </w:r>
      <w:r w:rsidR="00A31C3D" w:rsidRPr="00A31C3D">
        <w:rPr>
          <w:rFonts w:ascii="Times New Roman" w:hAnsi="Times New Roman"/>
          <w:i/>
          <w:iCs/>
          <w:sz w:val="20"/>
        </w:rPr>
        <w:t>Journal of School Health</w:t>
      </w:r>
      <w:r>
        <w:rPr>
          <w:rFonts w:ascii="Times New Roman" w:hAnsi="Times New Roman"/>
          <w:sz w:val="20"/>
        </w:rPr>
        <w:t xml:space="preserve">, post-Editor-in-Chief desk review, </w:t>
      </w:r>
      <w:r w:rsidR="00A31C3D">
        <w:rPr>
          <w:rFonts w:ascii="Times New Roman" w:hAnsi="Times New Roman"/>
          <w:sz w:val="20"/>
        </w:rPr>
        <w:t>in 2023 as of 11/2022.</w:t>
      </w:r>
      <w:r>
        <w:rPr>
          <w:rFonts w:ascii="Times New Roman" w:hAnsi="Times New Roman"/>
          <w:sz w:val="20"/>
        </w:rPr>
        <w:t>]</w:t>
      </w:r>
      <w:r w:rsidR="00A31C3D">
        <w:rPr>
          <w:rFonts w:ascii="Times New Roman" w:hAnsi="Times New Roman"/>
          <w:sz w:val="20"/>
        </w:rPr>
        <w:t xml:space="preserve"> </w:t>
      </w:r>
    </w:p>
    <w:p w14:paraId="5E5A8F67" w14:textId="77777777" w:rsidR="00A31C3D" w:rsidRPr="00A31C3D" w:rsidRDefault="00A31C3D" w:rsidP="00D65F53">
      <w:pPr>
        <w:pStyle w:val="ListParagraph"/>
        <w:ind w:left="0"/>
        <w:rPr>
          <w:rFonts w:ascii="Times New Roman" w:hAnsi="Times New Roman"/>
          <w:sz w:val="20"/>
        </w:rPr>
      </w:pPr>
    </w:p>
    <w:p w14:paraId="4CC70D2C" w14:textId="235B7E5D" w:rsidR="00D65F53" w:rsidRDefault="00E704AA" w:rsidP="00D65F53">
      <w:pPr>
        <w:pStyle w:val="ListParagraph"/>
        <w:ind w:left="0"/>
        <w:rPr>
          <w:rFonts w:ascii="Times New Roman" w:hAnsi="Times New Roman"/>
          <w:sz w:val="20"/>
        </w:rPr>
      </w:pPr>
      <w:r w:rsidRPr="00E704AA">
        <w:rPr>
          <w:rFonts w:ascii="Times New Roman" w:hAnsi="Times New Roman"/>
          <w:b/>
          <w:bCs/>
          <w:sz w:val="20"/>
        </w:rPr>
        <w:t>Shendell DG</w:t>
      </w:r>
      <w:r>
        <w:rPr>
          <w:rFonts w:ascii="Times New Roman" w:hAnsi="Times New Roman"/>
          <w:sz w:val="20"/>
        </w:rPr>
        <w:t xml:space="preserve">, </w:t>
      </w:r>
      <w:r w:rsidR="00D65F53">
        <w:rPr>
          <w:rFonts w:ascii="Times New Roman" w:hAnsi="Times New Roman"/>
          <w:sz w:val="20"/>
        </w:rPr>
        <w:t>Gonzalez LN,</w:t>
      </w:r>
      <w:r w:rsidR="00D65F53" w:rsidRPr="00D65F53">
        <w:rPr>
          <w:rFonts w:ascii="Times New Roman" w:hAnsi="Times New Roman"/>
          <w:sz w:val="20"/>
        </w:rPr>
        <w:t xml:space="preserve"> </w:t>
      </w:r>
      <w:r w:rsidR="00D65F53">
        <w:rPr>
          <w:rFonts w:ascii="Times New Roman" w:hAnsi="Times New Roman"/>
          <w:sz w:val="20"/>
        </w:rPr>
        <w:t xml:space="preserve">Kaplun EA, </w:t>
      </w:r>
      <w:r w:rsidR="00D65F53" w:rsidRPr="005353FA">
        <w:rPr>
          <w:rFonts w:ascii="Times New Roman" w:hAnsi="Times New Roman"/>
          <w:sz w:val="20"/>
        </w:rPr>
        <w:t>Campbell ML</w:t>
      </w:r>
      <w:r w:rsidR="00D65F53">
        <w:rPr>
          <w:rFonts w:ascii="Times New Roman" w:hAnsi="Times New Roman"/>
          <w:sz w:val="20"/>
        </w:rPr>
        <w:t>F</w:t>
      </w:r>
      <w:r w:rsidR="00D65F53" w:rsidRPr="005353FA">
        <w:rPr>
          <w:rFonts w:ascii="Times New Roman" w:hAnsi="Times New Roman"/>
          <w:sz w:val="20"/>
        </w:rPr>
        <w:t xml:space="preserve">, </w:t>
      </w:r>
      <w:r w:rsidR="00D65F53">
        <w:rPr>
          <w:rFonts w:ascii="Times New Roman" w:hAnsi="Times New Roman"/>
          <w:sz w:val="20"/>
        </w:rPr>
        <w:t>Aggarwal J</w:t>
      </w:r>
      <w:r>
        <w:rPr>
          <w:rFonts w:ascii="Times New Roman" w:hAnsi="Times New Roman"/>
          <w:sz w:val="20"/>
        </w:rPr>
        <w:t xml:space="preserve">. </w:t>
      </w:r>
      <w:r w:rsidR="00833C97">
        <w:rPr>
          <w:rFonts w:ascii="Times New Roman" w:hAnsi="Times New Roman"/>
          <w:sz w:val="20"/>
        </w:rPr>
        <w:t xml:space="preserve">(Based on data from </w:t>
      </w:r>
      <w:r w:rsidR="00D65F53">
        <w:rPr>
          <w:rFonts w:ascii="Times New Roman" w:hAnsi="Times New Roman"/>
          <w:sz w:val="20"/>
        </w:rPr>
        <w:t>202</w:t>
      </w:r>
      <w:r w:rsidR="00833C97">
        <w:rPr>
          <w:rFonts w:ascii="Times New Roman" w:hAnsi="Times New Roman"/>
          <w:sz w:val="20"/>
        </w:rPr>
        <w:t>0</w:t>
      </w:r>
      <w:r w:rsidR="00D65F53">
        <w:rPr>
          <w:rFonts w:ascii="Times New Roman" w:hAnsi="Times New Roman"/>
          <w:sz w:val="20"/>
        </w:rPr>
        <w:t>-202</w:t>
      </w:r>
      <w:r>
        <w:rPr>
          <w:rFonts w:ascii="Times New Roman" w:hAnsi="Times New Roman"/>
          <w:sz w:val="20"/>
        </w:rPr>
        <w:t>2</w:t>
      </w:r>
      <w:r w:rsidR="00833C97">
        <w:rPr>
          <w:rFonts w:ascii="Times New Roman" w:hAnsi="Times New Roman"/>
          <w:sz w:val="20"/>
        </w:rPr>
        <w:t>)</w:t>
      </w:r>
      <w:r>
        <w:rPr>
          <w:rFonts w:ascii="Times New Roman" w:hAnsi="Times New Roman"/>
          <w:sz w:val="20"/>
        </w:rPr>
        <w:t xml:space="preserve"> </w:t>
      </w:r>
      <w:r w:rsidR="00D65F53" w:rsidRPr="005353FA">
        <w:rPr>
          <w:rFonts w:ascii="Times New Roman" w:hAnsi="Times New Roman"/>
          <w:sz w:val="20"/>
        </w:rPr>
        <w:t xml:space="preserve"> </w:t>
      </w:r>
    </w:p>
    <w:p w14:paraId="583F03F3" w14:textId="77777777" w:rsidR="00A31C3D" w:rsidRDefault="00E704AA" w:rsidP="00D5614F">
      <w:pPr>
        <w:pStyle w:val="ListParagraph"/>
        <w:ind w:left="0"/>
        <w:rPr>
          <w:rFonts w:ascii="Times New Roman" w:hAnsi="Times New Roman"/>
          <w:sz w:val="20"/>
        </w:rPr>
      </w:pPr>
      <w:r w:rsidRPr="00E704AA">
        <w:rPr>
          <w:rFonts w:ascii="Times New Roman" w:hAnsi="Times New Roman"/>
          <w:sz w:val="20"/>
        </w:rPr>
        <w:t>Case study in New Jersey on teacher perceptions and concerns regarding COVID-19 compliance, health, and safety for in-person and future online work-based learning</w:t>
      </w:r>
      <w:r w:rsidR="00B144A9">
        <w:rPr>
          <w:rFonts w:ascii="Times New Roman" w:hAnsi="Times New Roman"/>
          <w:sz w:val="20"/>
        </w:rPr>
        <w:t xml:space="preserve">. </w:t>
      </w:r>
      <w:r w:rsidR="00A31C3D">
        <w:rPr>
          <w:rFonts w:ascii="Times New Roman" w:hAnsi="Times New Roman"/>
          <w:sz w:val="20"/>
        </w:rPr>
        <w:t xml:space="preserve"> </w:t>
      </w:r>
    </w:p>
    <w:p w14:paraId="73F2FD1C" w14:textId="0FDA8167" w:rsidR="008638FD" w:rsidRDefault="00124C3A" w:rsidP="00D5614F">
      <w:pPr>
        <w:pStyle w:val="ListParagraph"/>
        <w:ind w:left="0"/>
        <w:rPr>
          <w:rFonts w:ascii="Times New Roman" w:hAnsi="Times New Roman"/>
          <w:sz w:val="20"/>
        </w:rPr>
      </w:pPr>
      <w:r>
        <w:rPr>
          <w:rFonts w:ascii="Times New Roman" w:hAnsi="Times New Roman"/>
          <w:sz w:val="20"/>
        </w:rPr>
        <w:t>[</w:t>
      </w:r>
      <w:r w:rsidR="00B144A9">
        <w:rPr>
          <w:rFonts w:ascii="Times New Roman" w:hAnsi="Times New Roman"/>
          <w:sz w:val="20"/>
        </w:rPr>
        <w:t xml:space="preserve">In peer-review </w:t>
      </w:r>
      <w:r w:rsidR="00833C97">
        <w:rPr>
          <w:rFonts w:ascii="Times New Roman" w:hAnsi="Times New Roman"/>
          <w:sz w:val="20"/>
        </w:rPr>
        <w:t>2023</w:t>
      </w:r>
      <w:r w:rsidR="00B144A9">
        <w:rPr>
          <w:rFonts w:ascii="Times New Roman" w:hAnsi="Times New Roman"/>
          <w:sz w:val="20"/>
        </w:rPr>
        <w:t>.</w:t>
      </w:r>
      <w:r>
        <w:rPr>
          <w:rFonts w:ascii="Times New Roman" w:hAnsi="Times New Roman"/>
          <w:sz w:val="20"/>
        </w:rPr>
        <w:t>]</w:t>
      </w:r>
    </w:p>
    <w:p w14:paraId="43DF5DD0" w14:textId="77777777" w:rsidR="00A31C3D" w:rsidRDefault="00A31C3D" w:rsidP="00D5614F">
      <w:pPr>
        <w:pStyle w:val="ListParagraph"/>
        <w:ind w:left="0"/>
        <w:rPr>
          <w:rFonts w:ascii="Times New Roman" w:hAnsi="Times New Roman"/>
          <w:b/>
          <w:bCs/>
          <w:sz w:val="20"/>
        </w:rPr>
      </w:pPr>
    </w:p>
    <w:p w14:paraId="5A852DAA" w14:textId="77777777" w:rsidR="00A31C3D" w:rsidRDefault="008638FD" w:rsidP="00D5614F">
      <w:pPr>
        <w:pStyle w:val="ListParagraph"/>
        <w:ind w:left="0"/>
        <w:rPr>
          <w:rFonts w:ascii="Times New Roman" w:hAnsi="Times New Roman"/>
          <w:sz w:val="20"/>
        </w:rPr>
      </w:pPr>
      <w:r w:rsidRPr="00A31C3D">
        <w:rPr>
          <w:rFonts w:ascii="Times New Roman" w:hAnsi="Times New Roman"/>
          <w:sz w:val="20"/>
        </w:rPr>
        <w:t>Panzarella J,</w:t>
      </w:r>
      <w:r>
        <w:rPr>
          <w:rFonts w:ascii="Times New Roman" w:hAnsi="Times New Roman"/>
          <w:b/>
          <w:bCs/>
          <w:sz w:val="20"/>
        </w:rPr>
        <w:t xml:space="preserve"> </w:t>
      </w:r>
      <w:r w:rsidRPr="00002CFC">
        <w:rPr>
          <w:rFonts w:ascii="Times New Roman" w:hAnsi="Times New Roman"/>
          <w:b/>
          <w:bCs/>
          <w:sz w:val="20"/>
        </w:rPr>
        <w:t>Shendell DG</w:t>
      </w:r>
      <w:r w:rsidRPr="00A31C3D">
        <w:rPr>
          <w:rFonts w:ascii="Times New Roman" w:hAnsi="Times New Roman"/>
          <w:sz w:val="20"/>
        </w:rPr>
        <w:t>, Koshy K</w:t>
      </w:r>
      <w:r w:rsidRPr="00002CFC">
        <w:rPr>
          <w:rFonts w:ascii="Times New Roman" w:hAnsi="Times New Roman"/>
          <w:sz w:val="20"/>
        </w:rPr>
        <w:t>. 202</w:t>
      </w:r>
      <w:r>
        <w:rPr>
          <w:rFonts w:ascii="Times New Roman" w:hAnsi="Times New Roman"/>
          <w:sz w:val="20"/>
        </w:rPr>
        <w:t>3</w:t>
      </w:r>
      <w:r w:rsidRPr="00002CFC">
        <w:rPr>
          <w:rFonts w:ascii="Times New Roman" w:hAnsi="Times New Roman"/>
          <w:sz w:val="20"/>
        </w:rPr>
        <w:t xml:space="preserve">. </w:t>
      </w:r>
      <w:r w:rsidR="00A31C3D" w:rsidRPr="00A31C3D">
        <w:rPr>
          <w:rFonts w:ascii="Times New Roman" w:hAnsi="Times New Roman"/>
          <w:sz w:val="20"/>
        </w:rPr>
        <w:t>Chemical Storage Hazards and NJ’s Right-to-Know Act</w:t>
      </w:r>
      <w:r w:rsidRPr="00002CFC">
        <w:rPr>
          <w:rFonts w:ascii="Times New Roman" w:hAnsi="Times New Roman"/>
          <w:sz w:val="20"/>
        </w:rPr>
        <w:t xml:space="preserve">. </w:t>
      </w:r>
      <w:r w:rsidRPr="00833C97">
        <w:rPr>
          <w:rFonts w:ascii="Times New Roman" w:hAnsi="Times New Roman"/>
          <w:i/>
          <w:iCs/>
          <w:sz w:val="20"/>
        </w:rPr>
        <w:t>New Jersey Education Association (NJEA) Review Journal</w:t>
      </w:r>
      <w:r>
        <w:rPr>
          <w:rFonts w:ascii="Times New Roman" w:hAnsi="Times New Roman"/>
          <w:sz w:val="20"/>
        </w:rPr>
        <w:t>, 9</w:t>
      </w:r>
      <w:r w:rsidR="00A31C3D">
        <w:rPr>
          <w:rFonts w:ascii="Times New Roman" w:hAnsi="Times New Roman"/>
          <w:sz w:val="20"/>
        </w:rPr>
        <w:t>7</w:t>
      </w:r>
      <w:r>
        <w:rPr>
          <w:rFonts w:ascii="Times New Roman" w:hAnsi="Times New Roman"/>
          <w:sz w:val="20"/>
        </w:rPr>
        <w:t xml:space="preserve"> (</w:t>
      </w:r>
      <w:r w:rsidR="00A31C3D">
        <w:rPr>
          <w:rFonts w:ascii="Times New Roman" w:hAnsi="Times New Roman"/>
          <w:sz w:val="20"/>
        </w:rPr>
        <w:t>z</w:t>
      </w:r>
      <w:r>
        <w:rPr>
          <w:rFonts w:ascii="Times New Roman" w:hAnsi="Times New Roman"/>
          <w:sz w:val="20"/>
        </w:rPr>
        <w:t>):</w:t>
      </w:r>
      <w:r w:rsidR="00A31C3D">
        <w:rPr>
          <w:rFonts w:ascii="Times New Roman" w:hAnsi="Times New Roman"/>
          <w:sz w:val="20"/>
        </w:rPr>
        <w:t xml:space="preserve"> x-y</w:t>
      </w:r>
      <w:r w:rsidRPr="00002CFC">
        <w:rPr>
          <w:rFonts w:ascii="Times New Roman" w:hAnsi="Times New Roman"/>
          <w:sz w:val="20"/>
        </w:rPr>
        <w:t xml:space="preserve">. </w:t>
      </w:r>
    </w:p>
    <w:p w14:paraId="226D87FD" w14:textId="26A75644" w:rsidR="009E3C0D" w:rsidRPr="009E3C0D" w:rsidRDefault="008638FD" w:rsidP="009E3C0D">
      <w:pPr>
        <w:pStyle w:val="ListParagraph"/>
        <w:ind w:left="0"/>
        <w:rPr>
          <w:rFonts w:ascii="Times New Roman" w:hAnsi="Times New Roman"/>
          <w:sz w:val="20"/>
        </w:rPr>
      </w:pPr>
      <w:r w:rsidRPr="00002CFC">
        <w:rPr>
          <w:rFonts w:ascii="Times New Roman" w:hAnsi="Times New Roman"/>
          <w:sz w:val="20"/>
        </w:rPr>
        <w:t>[</w:t>
      </w:r>
      <w:r>
        <w:rPr>
          <w:rFonts w:ascii="Times New Roman" w:hAnsi="Times New Roman"/>
          <w:sz w:val="20"/>
        </w:rPr>
        <w:t xml:space="preserve">Submitted mid-May via NJ Work Environment Council </w:t>
      </w:r>
      <w:r w:rsidR="00A31C3D">
        <w:rPr>
          <w:rFonts w:ascii="Times New Roman" w:hAnsi="Times New Roman"/>
          <w:sz w:val="20"/>
        </w:rPr>
        <w:t>with their</w:t>
      </w:r>
      <w:r>
        <w:rPr>
          <w:rFonts w:ascii="Times New Roman" w:hAnsi="Times New Roman"/>
          <w:sz w:val="20"/>
        </w:rPr>
        <w:t xml:space="preserve"> </w:t>
      </w:r>
      <w:r w:rsidR="00A31C3D">
        <w:rPr>
          <w:rFonts w:ascii="Times New Roman" w:hAnsi="Times New Roman"/>
          <w:sz w:val="20"/>
        </w:rPr>
        <w:t>re-</w:t>
      </w:r>
      <w:r>
        <w:rPr>
          <w:rFonts w:ascii="Times New Roman" w:hAnsi="Times New Roman"/>
          <w:sz w:val="20"/>
        </w:rPr>
        <w:t>review</w:t>
      </w:r>
      <w:r w:rsidR="00A31C3D">
        <w:rPr>
          <w:rFonts w:ascii="Times New Roman" w:hAnsi="Times New Roman"/>
          <w:sz w:val="20"/>
        </w:rPr>
        <w:t xml:space="preserve">, </w:t>
      </w:r>
      <w:r>
        <w:rPr>
          <w:rFonts w:ascii="Times New Roman" w:hAnsi="Times New Roman"/>
          <w:sz w:val="20"/>
        </w:rPr>
        <w:t>final decision by</w:t>
      </w:r>
      <w:r w:rsidR="00A31C3D">
        <w:rPr>
          <w:rFonts w:ascii="Times New Roman" w:hAnsi="Times New Roman"/>
          <w:sz w:val="20"/>
        </w:rPr>
        <w:t xml:space="preserve"> NJEA</w:t>
      </w:r>
      <w:r>
        <w:rPr>
          <w:rFonts w:ascii="Times New Roman" w:hAnsi="Times New Roman"/>
          <w:sz w:val="20"/>
        </w:rPr>
        <w:t xml:space="preserve"> summer 2023</w:t>
      </w:r>
      <w:r w:rsidR="00A31C3D">
        <w:rPr>
          <w:rFonts w:ascii="Times New Roman" w:hAnsi="Times New Roman"/>
          <w:sz w:val="20"/>
        </w:rPr>
        <w:t xml:space="preserve"> for fall 2023 issue</w:t>
      </w:r>
      <w:r w:rsidR="009E3C0D">
        <w:rPr>
          <w:rFonts w:ascii="Times New Roman" w:hAnsi="Times New Roman"/>
          <w:sz w:val="20"/>
        </w:rPr>
        <w:t>/publication</w:t>
      </w:r>
      <w:r>
        <w:rPr>
          <w:rFonts w:ascii="Times New Roman" w:hAnsi="Times New Roman"/>
          <w:sz w:val="20"/>
        </w:rPr>
        <w:t>.]</w:t>
      </w:r>
    </w:p>
    <w:p w14:paraId="5F06B473" w14:textId="77777777" w:rsidR="009E3C0D" w:rsidRPr="009E3C0D" w:rsidRDefault="009E3C0D" w:rsidP="009E3C0D">
      <w:pPr>
        <w:pStyle w:val="ListParagraph"/>
        <w:rPr>
          <w:rFonts w:ascii="Times New Roman" w:hAnsi="Times New Roman"/>
          <w:sz w:val="20"/>
        </w:rPr>
      </w:pPr>
    </w:p>
    <w:p w14:paraId="1F457AD1" w14:textId="731E3F95" w:rsidR="009E3C0D" w:rsidRPr="009E3C0D" w:rsidRDefault="009E3C0D" w:rsidP="009E3C0D">
      <w:pPr>
        <w:rPr>
          <w:rFonts w:ascii="Times New Roman" w:hAnsi="Times New Roman"/>
          <w:sz w:val="20"/>
        </w:rPr>
      </w:pPr>
      <w:r w:rsidRPr="009E3C0D">
        <w:rPr>
          <w:rFonts w:ascii="Times New Roman" w:hAnsi="Times New Roman"/>
          <w:b/>
          <w:bCs/>
          <w:sz w:val="20"/>
        </w:rPr>
        <w:t>Shendell DG</w:t>
      </w:r>
      <w:r w:rsidRPr="009E3C0D">
        <w:rPr>
          <w:rFonts w:ascii="Times New Roman" w:hAnsi="Times New Roman"/>
          <w:sz w:val="20"/>
        </w:rPr>
        <w:t xml:space="preserve">, Aggarwal J, Mulch A, Siehl J. 2023. NJSBA STEAM Tank Challenge Benefits Each Teacher-Coach and Student. </w:t>
      </w:r>
      <w:r w:rsidRPr="009E3C0D">
        <w:rPr>
          <w:rFonts w:ascii="Times New Roman" w:hAnsi="Times New Roman"/>
          <w:i/>
          <w:iCs/>
          <w:sz w:val="20"/>
        </w:rPr>
        <w:t>New Jersey Education Association (NJEA) Review Journal</w:t>
      </w:r>
      <w:r w:rsidRPr="009E3C0D">
        <w:rPr>
          <w:rFonts w:ascii="Times New Roman" w:hAnsi="Times New Roman"/>
          <w:sz w:val="20"/>
        </w:rPr>
        <w:t xml:space="preserve">, </w:t>
      </w:r>
      <w:r>
        <w:rPr>
          <w:rFonts w:ascii="Times New Roman" w:hAnsi="Times New Roman"/>
          <w:sz w:val="20"/>
        </w:rPr>
        <w:t>97 (z): x-y</w:t>
      </w:r>
      <w:r w:rsidRPr="00002CFC">
        <w:rPr>
          <w:rFonts w:ascii="Times New Roman" w:hAnsi="Times New Roman"/>
          <w:sz w:val="20"/>
        </w:rPr>
        <w:t>.</w:t>
      </w:r>
    </w:p>
    <w:p w14:paraId="47857200" w14:textId="77777777" w:rsidR="009E3C0D" w:rsidRPr="009E3C0D" w:rsidRDefault="009E3C0D" w:rsidP="009E3C0D">
      <w:pPr>
        <w:rPr>
          <w:rFonts w:ascii="Times New Roman" w:hAnsi="Times New Roman"/>
          <w:sz w:val="20"/>
        </w:rPr>
      </w:pPr>
      <w:r w:rsidRPr="009E3C0D">
        <w:rPr>
          <w:rFonts w:ascii="Times New Roman" w:hAnsi="Times New Roman"/>
          <w:sz w:val="20"/>
        </w:rPr>
        <w:t xml:space="preserve">[Submitted late March 2023, in final peer-/managing editor review for final decision by NJEA summer-fall 2023 for fall 2023 issue/publication.] </w:t>
      </w:r>
    </w:p>
    <w:p w14:paraId="65734E2D" w14:textId="77777777" w:rsidR="009E3C0D" w:rsidRPr="009E3C0D" w:rsidRDefault="009E3C0D" w:rsidP="009E3C0D">
      <w:pPr>
        <w:pStyle w:val="ListParagraph"/>
        <w:rPr>
          <w:rFonts w:ascii="Times New Roman" w:hAnsi="Times New Roman"/>
          <w:sz w:val="20"/>
        </w:rPr>
      </w:pPr>
    </w:p>
    <w:p w14:paraId="138B0EEF" w14:textId="77777777" w:rsidR="009E3C0D" w:rsidRPr="009E3C0D" w:rsidRDefault="009E3C0D" w:rsidP="009E3C0D">
      <w:pPr>
        <w:rPr>
          <w:rFonts w:ascii="Times New Roman" w:hAnsi="Times New Roman"/>
          <w:sz w:val="20"/>
        </w:rPr>
      </w:pPr>
      <w:r w:rsidRPr="009E3C0D">
        <w:rPr>
          <w:rFonts w:ascii="Times New Roman" w:hAnsi="Times New Roman"/>
          <w:sz w:val="20"/>
        </w:rPr>
        <w:t xml:space="preserve">Aggarwal J, </w:t>
      </w:r>
      <w:r w:rsidRPr="009E3C0D">
        <w:rPr>
          <w:rFonts w:ascii="Times New Roman" w:hAnsi="Times New Roman"/>
          <w:b/>
          <w:bCs/>
          <w:sz w:val="20"/>
        </w:rPr>
        <w:t>Shendell DG</w:t>
      </w:r>
      <w:r w:rsidRPr="009E3C0D">
        <w:rPr>
          <w:rFonts w:ascii="Times New Roman" w:hAnsi="Times New Roman"/>
          <w:sz w:val="20"/>
        </w:rPr>
        <w:t xml:space="preserve">, Nguyen KT, Campbell ML, Gonzalez LN. 2023. Teaching Future Workers about Indoor Microenvironments: Experience with a New Quantitative Risk Assessment Course among New Jersey Career-Technical Education Students during COVID-19. </w:t>
      </w:r>
    </w:p>
    <w:p w14:paraId="59B9B9BE" w14:textId="58C8A098" w:rsidR="009E3C0D" w:rsidRDefault="009E3C0D" w:rsidP="009E3C0D">
      <w:pPr>
        <w:pStyle w:val="ListParagraph"/>
        <w:ind w:left="0"/>
        <w:rPr>
          <w:rFonts w:ascii="Times New Roman" w:hAnsi="Times New Roman"/>
          <w:sz w:val="20"/>
        </w:rPr>
      </w:pPr>
      <w:r w:rsidRPr="009E3C0D">
        <w:rPr>
          <w:rFonts w:ascii="Times New Roman" w:hAnsi="Times New Roman"/>
          <w:sz w:val="20"/>
        </w:rPr>
        <w:t xml:space="preserve">[Submitted March 2023 to </w:t>
      </w:r>
      <w:r w:rsidRPr="009E3C0D">
        <w:rPr>
          <w:rFonts w:ascii="Times New Roman" w:hAnsi="Times New Roman"/>
          <w:i/>
          <w:iCs/>
          <w:sz w:val="20"/>
        </w:rPr>
        <w:t>Professional Safety Journal</w:t>
      </w:r>
      <w:r w:rsidRPr="009E3C0D">
        <w:rPr>
          <w:rFonts w:ascii="Times New Roman" w:hAnsi="Times New Roman"/>
          <w:sz w:val="20"/>
        </w:rPr>
        <w:t xml:space="preserve"> (ASSP), in peer-review then initial Editorial Board decision spring-summer 2023.]</w:t>
      </w:r>
    </w:p>
    <w:p w14:paraId="67679318" w14:textId="77777777" w:rsidR="00A31C3D" w:rsidRDefault="00A31C3D" w:rsidP="00D5614F">
      <w:pPr>
        <w:pStyle w:val="ListParagraph"/>
        <w:ind w:left="0"/>
        <w:rPr>
          <w:rFonts w:ascii="Times New Roman" w:hAnsi="Times New Roman"/>
          <w:sz w:val="20"/>
        </w:rPr>
      </w:pPr>
    </w:p>
    <w:p w14:paraId="362E3CF7" w14:textId="49ED1DD3" w:rsidR="00D5614F" w:rsidRPr="00002CFC" w:rsidRDefault="00A31C3D" w:rsidP="00D5614F">
      <w:pPr>
        <w:pStyle w:val="ListParagraph"/>
        <w:ind w:left="0"/>
        <w:rPr>
          <w:rFonts w:ascii="Times New Roman" w:hAnsi="Times New Roman"/>
          <w:sz w:val="20"/>
        </w:rPr>
      </w:pPr>
      <w:r>
        <w:rPr>
          <w:rFonts w:ascii="Times New Roman" w:hAnsi="Times New Roman"/>
          <w:sz w:val="20"/>
        </w:rPr>
        <w:t>…</w:t>
      </w:r>
      <w:r w:rsidR="00D5614F">
        <w:rPr>
          <w:rFonts w:ascii="Times New Roman" w:hAnsi="Times New Roman"/>
          <w:bCs/>
          <w:sz w:val="20"/>
        </w:rPr>
        <w:br w:type="page"/>
      </w:r>
    </w:p>
    <w:p w14:paraId="26E5A287" w14:textId="77777777" w:rsidR="00D5614F" w:rsidRPr="00DB74EA" w:rsidRDefault="00D5614F" w:rsidP="00D5614F">
      <w:pPr>
        <w:numPr>
          <w:ilvl w:val="0"/>
          <w:numId w:val="4"/>
        </w:numPr>
        <w:rPr>
          <w:rFonts w:ascii="Times New Roman" w:hAnsi="Times New Roman"/>
          <w:sz w:val="20"/>
        </w:rPr>
      </w:pPr>
      <w:r w:rsidRPr="00DB74EA">
        <w:rPr>
          <w:rFonts w:ascii="Times New Roman" w:hAnsi="Times New Roman"/>
          <w:sz w:val="20"/>
        </w:rPr>
        <w:lastRenderedPageBreak/>
        <w:t xml:space="preserve">Government Reports; Invited Book Chapters; Other Professional Communications: </w:t>
      </w:r>
    </w:p>
    <w:p w14:paraId="5298E3DE" w14:textId="77777777" w:rsidR="00D5614F" w:rsidRPr="00DB74EA" w:rsidRDefault="00D5614F" w:rsidP="00D5614F">
      <w:pPr>
        <w:pStyle w:val="Heading8"/>
        <w:rPr>
          <w:rFonts w:ascii="Times New Roman" w:hAnsi="Times New Roman"/>
          <w:sz w:val="20"/>
          <w:szCs w:val="20"/>
        </w:rPr>
      </w:pPr>
      <w:r w:rsidRPr="00DB74EA">
        <w:rPr>
          <w:rFonts w:ascii="Times New Roman" w:hAnsi="Times New Roman"/>
          <w:sz w:val="20"/>
          <w:szCs w:val="20"/>
        </w:rPr>
        <w:t xml:space="preserve">Peer-reviewed, approved federal government reports </w:t>
      </w:r>
    </w:p>
    <w:p w14:paraId="4E6A98C9" w14:textId="77777777" w:rsidR="00D5614F" w:rsidRPr="00DB74EA" w:rsidRDefault="00D5614F" w:rsidP="00D5614F">
      <w:pPr>
        <w:pStyle w:val="BodyTextIndent"/>
        <w:numPr>
          <w:ilvl w:val="0"/>
          <w:numId w:val="7"/>
        </w:numPr>
        <w:spacing w:after="0"/>
        <w:ind w:left="360"/>
        <w:rPr>
          <w:rFonts w:ascii="Times New Roman" w:hAnsi="Times New Roman"/>
          <w:sz w:val="20"/>
        </w:rPr>
      </w:pPr>
      <w:r w:rsidRPr="00DB74EA">
        <w:rPr>
          <w:rFonts w:ascii="Times New Roman" w:hAnsi="Times New Roman"/>
          <w:sz w:val="20"/>
        </w:rPr>
        <w:t xml:space="preserve">Hodgson AT, Fisk, WJ, </w:t>
      </w:r>
      <w:r w:rsidRPr="00DB74EA">
        <w:rPr>
          <w:rFonts w:ascii="Times New Roman" w:hAnsi="Times New Roman"/>
          <w:b/>
          <w:sz w:val="20"/>
        </w:rPr>
        <w:t>Shendell DG</w:t>
      </w:r>
      <w:r w:rsidRPr="00DB74EA">
        <w:rPr>
          <w:rFonts w:ascii="Times New Roman" w:hAnsi="Times New Roman"/>
          <w:sz w:val="20"/>
        </w:rPr>
        <w:t xml:space="preserve">, and Apte MG.  2001.  Predicted Concentrations in New Relocatable Classrooms of Volatile Organic Compounds Emitted from Standard and Alternate Interior Finish Materials.  Final Report for the California Energy Commission (HPCBS Element 6.2.2, PIER Program).  Berkeley, CA: E.O. Lawrence Berkeley National Laboratory, July 2001.  LBNL-48490.  </w:t>
      </w:r>
    </w:p>
    <w:p w14:paraId="6A742864" w14:textId="77777777" w:rsidR="00D5614F" w:rsidRPr="00DB74EA" w:rsidRDefault="00D5614F" w:rsidP="00D5614F">
      <w:pPr>
        <w:ind w:left="360" w:hanging="360"/>
        <w:rPr>
          <w:rFonts w:ascii="Times New Roman" w:hAnsi="Times New Roman"/>
          <w:sz w:val="20"/>
        </w:rPr>
      </w:pPr>
    </w:p>
    <w:p w14:paraId="053E6836" w14:textId="77777777" w:rsidR="00D5614F" w:rsidRDefault="00D5614F" w:rsidP="00D5614F">
      <w:pPr>
        <w:pStyle w:val="BodyTextIndent"/>
        <w:numPr>
          <w:ilvl w:val="0"/>
          <w:numId w:val="7"/>
        </w:numPr>
        <w:spacing w:after="0"/>
        <w:ind w:left="360"/>
        <w:rPr>
          <w:rFonts w:ascii="Times New Roman" w:hAnsi="Times New Roman"/>
          <w:sz w:val="20"/>
        </w:rPr>
      </w:pPr>
      <w:r w:rsidRPr="00DB74EA">
        <w:rPr>
          <w:rFonts w:ascii="Times New Roman" w:hAnsi="Times New Roman"/>
          <w:sz w:val="20"/>
        </w:rPr>
        <w:t xml:space="preserve">Apte MG, Delp WW, Diamond RC, Hodgson AT, Kumar S, Rainer LI, </w:t>
      </w:r>
      <w:r w:rsidRPr="00DB74EA">
        <w:rPr>
          <w:rFonts w:ascii="Times New Roman" w:hAnsi="Times New Roman"/>
          <w:b/>
          <w:sz w:val="20"/>
        </w:rPr>
        <w:t>Shendell DG</w:t>
      </w:r>
      <w:r w:rsidRPr="00DB74EA">
        <w:rPr>
          <w:rFonts w:ascii="Times New Roman" w:hAnsi="Times New Roman"/>
          <w:sz w:val="20"/>
        </w:rPr>
        <w:t xml:space="preserve">, Sullivan DP, Fisk WJ.  2001.  Report on HVAC Option Selections for a Relocatable Classrooms Energy and Indoor Environmental Quality Field Study.  Final Report for the California Energy Commission (HPCBS Element 6.2.2, PIER Program).  Berkeley, CA: E.O. Lawrence Berkeley National Laboratory, December 2001.  LBNL-49026.  </w:t>
      </w:r>
    </w:p>
    <w:p w14:paraId="463097F7" w14:textId="77777777" w:rsidR="00D5614F" w:rsidRPr="00DB74EA" w:rsidRDefault="00D5614F" w:rsidP="00D5614F">
      <w:pPr>
        <w:pStyle w:val="BodyTextIndent"/>
        <w:spacing w:after="0"/>
        <w:ind w:left="0"/>
        <w:rPr>
          <w:rFonts w:ascii="Times New Roman" w:hAnsi="Times New Roman"/>
          <w:sz w:val="20"/>
        </w:rPr>
      </w:pPr>
    </w:p>
    <w:p w14:paraId="5142A8FC" w14:textId="77777777" w:rsidR="00D5614F" w:rsidRPr="00DB74EA" w:rsidRDefault="00D5614F" w:rsidP="00D5614F">
      <w:pPr>
        <w:pStyle w:val="Heading1"/>
        <w:numPr>
          <w:ilvl w:val="0"/>
          <w:numId w:val="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sz w:val="20"/>
        </w:rPr>
      </w:pPr>
      <w:r w:rsidRPr="00DB74EA">
        <w:rPr>
          <w:b/>
          <w:sz w:val="20"/>
        </w:rPr>
        <w:t>Shendell DG</w:t>
      </w:r>
      <w:r w:rsidRPr="00DB74EA">
        <w:rPr>
          <w:sz w:val="20"/>
        </w:rPr>
        <w:t xml:space="preserve">, Apte MG, Kim JC, and Smorodinsky S.  2002.  Building Effective Partnerships for School Environment Assessments and Interventions. Berkeley, CA: E.O. Lawrence Berkeley National Laboratory, July 2002.  LBNL-50377.  </w:t>
      </w:r>
    </w:p>
    <w:p w14:paraId="0559A59D" w14:textId="77777777" w:rsidR="00D5614F" w:rsidRPr="00DB74EA" w:rsidRDefault="00D5614F" w:rsidP="00D5614F">
      <w:pPr>
        <w:ind w:left="360" w:hanging="360"/>
        <w:rPr>
          <w:rFonts w:ascii="Times New Roman" w:hAnsi="Times New Roman"/>
          <w:sz w:val="20"/>
        </w:rPr>
      </w:pPr>
    </w:p>
    <w:p w14:paraId="5B33383F" w14:textId="77777777" w:rsidR="00D5614F" w:rsidRPr="00DB74EA" w:rsidRDefault="00D5614F" w:rsidP="00D5614F">
      <w:pPr>
        <w:pStyle w:val="BodyText"/>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360"/>
      </w:pPr>
      <w:r w:rsidRPr="00DB74EA">
        <w:rPr>
          <w:b/>
        </w:rPr>
        <w:t>Shendell DG</w:t>
      </w:r>
      <w:r w:rsidRPr="00DB74EA">
        <w:t xml:space="preserve">, Di Bartolomeo D, Fisk WJ, Hodgson AT, Hotchi T, Lee S-M, Sullivan DP, Apte MG, and Rainer LI.  2002. Final Methodology for a Field Study of Indoor Environmental Quality and Energy Efficiency in New Relocatable Classrooms in Northern California.  Berkeley, CA: E.O. Lawrence Berkeley National Laboratory, August 2002.  LBNL-51101. </w:t>
      </w:r>
    </w:p>
    <w:p w14:paraId="5701BC46" w14:textId="77777777" w:rsidR="00D5614F" w:rsidRPr="00DB74EA" w:rsidRDefault="00D5614F" w:rsidP="00D5614F">
      <w:pPr>
        <w:ind w:left="360" w:hanging="360"/>
        <w:rPr>
          <w:rFonts w:ascii="Times New Roman" w:hAnsi="Times New Roman"/>
          <w:sz w:val="20"/>
        </w:rPr>
      </w:pPr>
    </w:p>
    <w:p w14:paraId="78A0BF24" w14:textId="77777777" w:rsidR="00D5614F" w:rsidRPr="00DB74EA" w:rsidRDefault="00D5614F" w:rsidP="00D5614F">
      <w:pPr>
        <w:numPr>
          <w:ilvl w:val="0"/>
          <w:numId w:val="7"/>
        </w:numPr>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xml:space="preserve">.  2003.  Assessment of Organic Compound Exposures, Thermal Comfort Parameters, and HVAC System-Driven Air Exchange Rates in Public School Portable Classrooms in California.  University of California, Los Angeles, School of Public Health,  D.Env. dissertation, February 21, 2003.  LBNL-53804.  </w:t>
      </w:r>
    </w:p>
    <w:p w14:paraId="49D1AFA1" w14:textId="77777777" w:rsidR="00D5614F" w:rsidRPr="00DB74EA" w:rsidRDefault="00D5614F" w:rsidP="00D5614F">
      <w:pPr>
        <w:ind w:left="360" w:hanging="360"/>
        <w:rPr>
          <w:rFonts w:ascii="Times New Roman" w:hAnsi="Times New Roman"/>
          <w:sz w:val="20"/>
        </w:rPr>
      </w:pPr>
    </w:p>
    <w:p w14:paraId="0C4B8E88" w14:textId="77777777" w:rsidR="00D5614F" w:rsidRPr="00DB74EA" w:rsidRDefault="00D5614F" w:rsidP="00D5614F">
      <w:pPr>
        <w:numPr>
          <w:ilvl w:val="0"/>
          <w:numId w:val="7"/>
        </w:numPr>
        <w:ind w:left="360"/>
        <w:rPr>
          <w:rFonts w:ascii="Times New Roman" w:hAnsi="Times New Roman"/>
          <w:sz w:val="20"/>
        </w:rPr>
      </w:pPr>
      <w:r w:rsidRPr="00DB74EA">
        <w:rPr>
          <w:rFonts w:ascii="Times New Roman" w:hAnsi="Times New Roman"/>
          <w:sz w:val="20"/>
        </w:rPr>
        <w:t xml:space="preserve">Hodgson AT, </w:t>
      </w:r>
      <w:r w:rsidRPr="00DB74EA">
        <w:rPr>
          <w:rFonts w:ascii="Times New Roman" w:hAnsi="Times New Roman"/>
          <w:b/>
          <w:sz w:val="20"/>
        </w:rPr>
        <w:t>Shendell DG</w:t>
      </w:r>
      <w:r w:rsidRPr="00DB74EA">
        <w:rPr>
          <w:rFonts w:ascii="Times New Roman" w:hAnsi="Times New Roman"/>
          <w:sz w:val="20"/>
        </w:rPr>
        <w:t>, Fisk</w:t>
      </w:r>
      <w:r w:rsidR="00043A50">
        <w:rPr>
          <w:rFonts w:ascii="Times New Roman" w:hAnsi="Times New Roman"/>
          <w:sz w:val="20"/>
        </w:rPr>
        <w:t xml:space="preserve"> </w:t>
      </w:r>
      <w:r w:rsidRPr="00DB74EA">
        <w:rPr>
          <w:rFonts w:ascii="Times New Roman" w:hAnsi="Times New Roman"/>
          <w:sz w:val="20"/>
        </w:rPr>
        <w:t xml:space="preserve">WJ, Apte MG.  2003.  Comparison of Predicted and Derived Measures of Volatile Organic Compounds inside Four Relocatable Classrooms due to Identified Interior Finish Sources. Berkeley, CA: E.O. Lawrence Berkeley National Laboratory, June 2003.  LBNL-52520.   </w:t>
      </w:r>
    </w:p>
    <w:p w14:paraId="49A79F1E" w14:textId="77777777" w:rsidR="00D5614F" w:rsidRPr="00DB74EA" w:rsidRDefault="00D5614F" w:rsidP="00D5614F">
      <w:pPr>
        <w:rPr>
          <w:rFonts w:ascii="Times New Roman" w:hAnsi="Times New Roman"/>
          <w:sz w:val="20"/>
        </w:rPr>
      </w:pPr>
    </w:p>
    <w:p w14:paraId="3E902614" w14:textId="77777777" w:rsidR="00D5614F" w:rsidRPr="00DB74EA" w:rsidRDefault="00D5614F" w:rsidP="00D5614F">
      <w:pPr>
        <w:numPr>
          <w:ilvl w:val="0"/>
          <w:numId w:val="7"/>
        </w:numPr>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Prill, RP, Fisk WJ, Apte MG, Blake D, Faulkner D.  2003.  Associations between classroom CO</w:t>
      </w:r>
      <w:r w:rsidRPr="00DB74EA">
        <w:rPr>
          <w:rFonts w:ascii="Times New Roman" w:hAnsi="Times New Roman"/>
          <w:sz w:val="20"/>
          <w:vertAlign w:val="subscript"/>
        </w:rPr>
        <w:t>2</w:t>
      </w:r>
      <w:r w:rsidRPr="00DB74EA">
        <w:rPr>
          <w:rFonts w:ascii="Times New Roman" w:hAnsi="Times New Roman"/>
          <w:sz w:val="20"/>
        </w:rPr>
        <w:t xml:space="preserve"> concentrations and student attendance.  Berkeley, CA: E.O. Lawrence Berkeley National Laboratory, August 2003.  LBNL-53586.  </w:t>
      </w:r>
    </w:p>
    <w:p w14:paraId="3B11A17C" w14:textId="77777777" w:rsidR="00D5614F" w:rsidRPr="00DB74EA" w:rsidRDefault="00D5614F" w:rsidP="00D5614F">
      <w:pPr>
        <w:ind w:left="360" w:hanging="360"/>
        <w:rPr>
          <w:rFonts w:ascii="Times New Roman" w:hAnsi="Times New Roman"/>
          <w:sz w:val="20"/>
        </w:rPr>
      </w:pPr>
    </w:p>
    <w:p w14:paraId="2E6CF22E" w14:textId="77777777" w:rsidR="00D5614F" w:rsidRPr="00DB74EA" w:rsidRDefault="00D5614F" w:rsidP="00D5614F">
      <w:pPr>
        <w:numPr>
          <w:ilvl w:val="0"/>
          <w:numId w:val="7"/>
        </w:numPr>
        <w:ind w:left="360"/>
        <w:rPr>
          <w:rFonts w:ascii="Times New Roman" w:hAnsi="Times New Roman"/>
          <w:sz w:val="20"/>
        </w:rPr>
      </w:pPr>
      <w:r w:rsidRPr="00DB74EA">
        <w:rPr>
          <w:rFonts w:ascii="Times New Roman" w:hAnsi="Times New Roman"/>
          <w:sz w:val="20"/>
          <w:lang w:val="de-DE"/>
        </w:rPr>
        <w:t xml:space="preserve">Mendell MJ, Lei Q, Cozen M, </w:t>
      </w:r>
      <w:r w:rsidRPr="00DB74EA">
        <w:rPr>
          <w:rFonts w:ascii="Times New Roman" w:hAnsi="Times New Roman"/>
          <w:b/>
          <w:sz w:val="20"/>
          <w:lang w:val="de-DE"/>
        </w:rPr>
        <w:t>Shendell DG</w:t>
      </w:r>
      <w:r w:rsidRPr="00DB74EA">
        <w:rPr>
          <w:rFonts w:ascii="Times New Roman" w:hAnsi="Times New Roman"/>
          <w:sz w:val="20"/>
          <w:lang w:val="de-DE"/>
        </w:rPr>
        <w:t xml:space="preserve">, Macher JM, Tsai F.  </w:t>
      </w:r>
      <w:r w:rsidRPr="00DB74EA">
        <w:rPr>
          <w:rFonts w:ascii="Times New Roman" w:hAnsi="Times New Roman"/>
          <w:sz w:val="20"/>
        </w:rPr>
        <w:t xml:space="preserve">2003.  Association of Airborne Moisture-Indicating Microorganisms with Building-Related Symptoms and Water Damage in 100 U.S. Office Buildings: Analyses of the U.S. EPA BASE Data.  Berkeley, CA: E.O. Lawrence Berkeley National Laboratory, October 2003.  LBNL-53908.  </w:t>
      </w:r>
    </w:p>
    <w:p w14:paraId="2493AA46" w14:textId="77777777" w:rsidR="00D5614F" w:rsidRPr="00DB74EA" w:rsidRDefault="00D5614F" w:rsidP="00D5614F">
      <w:pPr>
        <w:ind w:left="360" w:hanging="360"/>
        <w:rPr>
          <w:rFonts w:ascii="Times New Roman" w:hAnsi="Times New Roman"/>
          <w:sz w:val="20"/>
        </w:rPr>
      </w:pPr>
    </w:p>
    <w:p w14:paraId="4FF817EB" w14:textId="77777777" w:rsidR="00D5614F" w:rsidRPr="00DB74EA" w:rsidRDefault="00D5614F" w:rsidP="00D5614F">
      <w:pPr>
        <w:pStyle w:val="BodyText"/>
        <w:numPr>
          <w:ilvl w:val="0"/>
          <w:numId w:val="7"/>
        </w:numPr>
        <w:tabs>
          <w:tab w:val="clear" w:pos="720"/>
          <w:tab w:val="left" w:pos="360"/>
        </w:tabs>
        <w:ind w:left="360"/>
      </w:pPr>
      <w:r w:rsidRPr="00DB74EA">
        <w:rPr>
          <w:lang w:val="de-DE"/>
        </w:rPr>
        <w:t xml:space="preserve">Rainer LI, Hoeschele MA, Apte MG, </w:t>
      </w:r>
      <w:r w:rsidRPr="00DB74EA">
        <w:rPr>
          <w:b/>
          <w:lang w:val="de-DE"/>
        </w:rPr>
        <w:t>Shendell DG</w:t>
      </w:r>
      <w:r w:rsidRPr="00DB74EA">
        <w:rPr>
          <w:lang w:val="de-DE"/>
        </w:rPr>
        <w:t xml:space="preserve">, Fisk WJ.  </w:t>
      </w:r>
      <w:r w:rsidRPr="00DB74EA">
        <w:t xml:space="preserve">2003.  Energy Savings Estimates and Cost Benefit Calculations for High Performance Relocatable Classrooms. Berkeley, CA: E.O. Lawrence Berkeley National Laboratory, December 2003.  LBNL-54230.  </w:t>
      </w:r>
    </w:p>
    <w:p w14:paraId="7BBA8010" w14:textId="77777777" w:rsidR="00D5614F" w:rsidRPr="00DB74EA" w:rsidRDefault="00D5614F" w:rsidP="00D5614F">
      <w:pPr>
        <w:pStyle w:val="BodyText"/>
        <w:ind w:left="360" w:hanging="360"/>
      </w:pPr>
    </w:p>
    <w:p w14:paraId="3CCFE305" w14:textId="77777777" w:rsidR="00D5614F" w:rsidRPr="00DB74EA" w:rsidRDefault="00D5614F" w:rsidP="00D5614F">
      <w:pPr>
        <w:pStyle w:val="BodyText"/>
        <w:numPr>
          <w:ilvl w:val="0"/>
          <w:numId w:val="7"/>
        </w:numPr>
        <w:tabs>
          <w:tab w:val="clear" w:pos="720"/>
          <w:tab w:val="left" w:pos="360"/>
        </w:tabs>
        <w:ind w:left="360"/>
      </w:pPr>
      <w:r w:rsidRPr="00DB74EA">
        <w:t xml:space="preserve">Apte MG, Fisk WJ, Hodgson AT, Lee SM, </w:t>
      </w:r>
      <w:r w:rsidRPr="00DB74EA">
        <w:rPr>
          <w:b/>
        </w:rPr>
        <w:t>Shendell DG</w:t>
      </w:r>
      <w:r w:rsidRPr="00DB74EA">
        <w:t xml:space="preserve">, DiBartolomeo DD, Hotchi T, Sullivan D, Rainer LI.  2004.  Final Report, Element 6 Task 2.2.1 of the High Performance Commercial Building Systems Program: Indoor Environmental Quality Benefits in New Relocatable Classrooms in Northern California.  Berkeley, CA: E.O. Lawrence Berkeley National Laboratory.  LBNL-53961.  </w:t>
      </w:r>
    </w:p>
    <w:p w14:paraId="0E44FE60" w14:textId="77777777" w:rsidR="00D5614F" w:rsidRPr="00DB74EA" w:rsidRDefault="00D5614F" w:rsidP="00D5614F">
      <w:pPr>
        <w:pStyle w:val="BodyText"/>
        <w:rPr>
          <w:u w:val="single"/>
        </w:rPr>
      </w:pPr>
    </w:p>
    <w:p w14:paraId="07DF6E43" w14:textId="77777777" w:rsidR="00D5614F" w:rsidRPr="00DB74EA" w:rsidRDefault="00D5614F" w:rsidP="00D5614F">
      <w:pPr>
        <w:pStyle w:val="BodyText"/>
        <w:rPr>
          <w:i/>
        </w:rPr>
      </w:pPr>
      <w:r>
        <w:rPr>
          <w:i/>
        </w:rPr>
        <w:br w:type="page"/>
      </w:r>
      <w:r w:rsidRPr="00DB74EA">
        <w:rPr>
          <w:i/>
        </w:rPr>
        <w:lastRenderedPageBreak/>
        <w:t>Peer-re</w:t>
      </w:r>
      <w:r w:rsidR="00FD3105">
        <w:rPr>
          <w:i/>
        </w:rPr>
        <w:t xml:space="preserve">viewed Published Book </w:t>
      </w:r>
      <w:r w:rsidRPr="00DB74EA">
        <w:rPr>
          <w:i/>
        </w:rPr>
        <w:t xml:space="preserve">Chapters </w:t>
      </w:r>
    </w:p>
    <w:p w14:paraId="2195BB76" w14:textId="77777777" w:rsidR="00D5614F" w:rsidRPr="00DB74EA" w:rsidRDefault="00D5614F" w:rsidP="00D5614F">
      <w:pPr>
        <w:rPr>
          <w:rFonts w:ascii="Times New Roman" w:hAnsi="Times New Roman"/>
          <w:bCs/>
          <w:sz w:val="20"/>
          <w:lang w:val="en-GB"/>
        </w:rPr>
      </w:pPr>
      <w:r w:rsidRPr="00DB74EA">
        <w:rPr>
          <w:rFonts w:ascii="Times New Roman" w:hAnsi="Times New Roman"/>
          <w:sz w:val="20"/>
        </w:rPr>
        <w:t xml:space="preserve">1.    </w:t>
      </w:r>
      <w:r w:rsidRPr="00DB74EA">
        <w:rPr>
          <w:rFonts w:ascii="Times New Roman" w:hAnsi="Times New Roman"/>
          <w:b/>
          <w:sz w:val="20"/>
        </w:rPr>
        <w:t>Shendell DG</w:t>
      </w:r>
      <w:r w:rsidRPr="00DB74EA">
        <w:rPr>
          <w:rFonts w:ascii="Times New Roman" w:hAnsi="Times New Roman"/>
          <w:sz w:val="20"/>
        </w:rPr>
        <w:t>. 2011. “</w:t>
      </w:r>
      <w:r w:rsidRPr="00DB74EA">
        <w:rPr>
          <w:rFonts w:ascii="Times New Roman" w:hAnsi="Times New Roman"/>
          <w:bCs/>
          <w:sz w:val="20"/>
          <w:lang w:val="en-GB"/>
        </w:rPr>
        <w:t>Community outdoor air quality</w:t>
      </w:r>
      <w:r w:rsidRPr="00DB74EA">
        <w:rPr>
          <w:rFonts w:ascii="Times New Roman" w:hAnsi="Times New Roman"/>
          <w:sz w:val="20"/>
          <w:lang w:val="en-GB"/>
        </w:rPr>
        <w:t xml:space="preserve">: </w:t>
      </w:r>
      <w:r w:rsidRPr="00DB74EA">
        <w:rPr>
          <w:rFonts w:ascii="Times New Roman" w:hAnsi="Times New Roman"/>
          <w:bCs/>
          <w:sz w:val="20"/>
          <w:lang w:val="en-GB"/>
        </w:rPr>
        <w:t xml:space="preserve">Pollution sources, exposure agents and health.” </w:t>
      </w:r>
      <w:r w:rsidRPr="00DB74EA">
        <w:rPr>
          <w:rFonts w:ascii="Times New Roman" w:hAnsi="Times New Roman"/>
          <w:bCs/>
          <w:sz w:val="20"/>
        </w:rPr>
        <w:t xml:space="preserve">In: Nriagu JO (ed.) </w:t>
      </w:r>
      <w:r w:rsidRPr="00DB74EA">
        <w:rPr>
          <w:rFonts w:ascii="Times New Roman" w:hAnsi="Times New Roman"/>
          <w:bCs/>
          <w:i/>
          <w:iCs/>
          <w:sz w:val="20"/>
        </w:rPr>
        <w:t>Encyclopedia of Environmental Health</w:t>
      </w:r>
      <w:r w:rsidRPr="00DB74EA">
        <w:rPr>
          <w:rFonts w:ascii="Times New Roman" w:hAnsi="Times New Roman"/>
          <w:bCs/>
          <w:sz w:val="20"/>
        </w:rPr>
        <w:t>, volume 1, pp. 791–805. Burlington, U.K.: Elsevier.</w:t>
      </w:r>
    </w:p>
    <w:p w14:paraId="08455D69" w14:textId="77777777" w:rsidR="00D5614F" w:rsidRPr="00DB74EA" w:rsidRDefault="00D5614F" w:rsidP="00D5614F">
      <w:pPr>
        <w:rPr>
          <w:rFonts w:ascii="Times New Roman" w:hAnsi="Times New Roman"/>
          <w:sz w:val="20"/>
        </w:rPr>
      </w:pPr>
    </w:p>
    <w:p w14:paraId="681D39D1" w14:textId="77777777" w:rsidR="00D5614F" w:rsidRPr="00AA552C" w:rsidRDefault="00D5614F" w:rsidP="00D5614F">
      <w:pPr>
        <w:rPr>
          <w:rFonts w:ascii="Times New Roman" w:hAnsi="Times New Roman"/>
          <w:sz w:val="20"/>
        </w:rPr>
      </w:pPr>
      <w:r w:rsidRPr="00DB74EA">
        <w:rPr>
          <w:rFonts w:ascii="Times New Roman" w:hAnsi="Times New Roman"/>
          <w:sz w:val="20"/>
        </w:rPr>
        <w:t xml:space="preserve">2.    </w:t>
      </w:r>
      <w:r w:rsidRPr="00D62FD4">
        <w:rPr>
          <w:rFonts w:ascii="Times New Roman" w:hAnsi="Times New Roman"/>
          <w:b/>
          <w:sz w:val="20"/>
        </w:rPr>
        <w:t>Shendell DG</w:t>
      </w:r>
      <w:r>
        <w:rPr>
          <w:rFonts w:ascii="Times New Roman" w:hAnsi="Times New Roman"/>
          <w:sz w:val="20"/>
        </w:rPr>
        <w:t>. 2012</w:t>
      </w:r>
      <w:r w:rsidRPr="00DB74EA">
        <w:rPr>
          <w:rFonts w:ascii="Times New Roman" w:hAnsi="Times New Roman"/>
          <w:sz w:val="20"/>
        </w:rPr>
        <w:t xml:space="preserve">. “Human Exposure Assessment.” (Volume I, Chapter </w:t>
      </w:r>
      <w:r>
        <w:rPr>
          <w:rFonts w:ascii="Times New Roman" w:hAnsi="Times New Roman"/>
          <w:sz w:val="20"/>
        </w:rPr>
        <w:t>2, pp.27-44</w:t>
      </w:r>
      <w:r w:rsidRPr="00DB74EA">
        <w:rPr>
          <w:rFonts w:ascii="Times New Roman" w:hAnsi="Times New Roman"/>
          <w:sz w:val="20"/>
        </w:rPr>
        <w:t>).</w:t>
      </w:r>
      <w:r w:rsidRPr="00AA552C">
        <w:rPr>
          <w:rFonts w:ascii="Times New Roman" w:hAnsi="Times New Roman"/>
          <w:sz w:val="20"/>
        </w:rPr>
        <w:t xml:space="preserve"> In: </w:t>
      </w:r>
      <w:r w:rsidRPr="00AA552C">
        <w:rPr>
          <w:rFonts w:ascii="Times New Roman" w:hAnsi="Times New Roman"/>
          <w:i/>
          <w:sz w:val="20"/>
        </w:rPr>
        <w:t xml:space="preserve">The Praeger Handbook of Environmental Health </w:t>
      </w:r>
      <w:r w:rsidRPr="00AA552C">
        <w:rPr>
          <w:rFonts w:ascii="Times New Roman" w:hAnsi="Times New Roman"/>
          <w:sz w:val="20"/>
        </w:rPr>
        <w:t>(1st Ed., Friis RH, ed.), Volume I, Chapter 2, pp.27-44. Long Beach, CA: Prager Publishing Co.</w:t>
      </w:r>
      <w:r>
        <w:rPr>
          <w:rFonts w:ascii="Times New Roman" w:hAnsi="Times New Roman"/>
          <w:sz w:val="20"/>
        </w:rPr>
        <w:t xml:space="preserve"> </w:t>
      </w:r>
    </w:p>
    <w:p w14:paraId="443FFB5D" w14:textId="77777777" w:rsidR="00D5614F" w:rsidRDefault="00D5614F" w:rsidP="00D5614F">
      <w:pPr>
        <w:rPr>
          <w:rFonts w:ascii="Times New Roman" w:hAnsi="Times New Roman"/>
          <w:sz w:val="20"/>
        </w:rPr>
      </w:pPr>
    </w:p>
    <w:p w14:paraId="659B02F6" w14:textId="77777777" w:rsidR="00D5614F" w:rsidRDefault="00D5614F" w:rsidP="00D5614F">
      <w:pPr>
        <w:rPr>
          <w:rStyle w:val="sender"/>
          <w:rFonts w:ascii="Times New Roman" w:hAnsi="Times New Roman"/>
          <w:sz w:val="20"/>
        </w:rPr>
      </w:pPr>
      <w:r w:rsidRPr="00D2525A">
        <w:rPr>
          <w:rFonts w:ascii="Times New Roman" w:hAnsi="Times New Roman"/>
          <w:sz w:val="20"/>
        </w:rPr>
        <w:t xml:space="preserve">3.     </w:t>
      </w:r>
      <w:r w:rsidRPr="00D2525A">
        <w:rPr>
          <w:rFonts w:ascii="Times New Roman" w:hAnsi="Times New Roman"/>
          <w:b/>
          <w:sz w:val="20"/>
        </w:rPr>
        <w:t>Shendell DG</w:t>
      </w:r>
      <w:r w:rsidRPr="00D2525A">
        <w:rPr>
          <w:rFonts w:ascii="Times New Roman" w:hAnsi="Times New Roman"/>
          <w:sz w:val="20"/>
        </w:rPr>
        <w:t xml:space="preserve">, Lorentzson L, Ramchandani N. (submitted 6/2013). “Risk of Type 2 Diabetes among Recreational Endurance Athletes.” </w:t>
      </w:r>
      <w:r w:rsidRPr="00D2525A">
        <w:rPr>
          <w:rStyle w:val="sender"/>
          <w:rFonts w:ascii="Times New Roman" w:hAnsi="Times New Roman"/>
          <w:i/>
          <w:sz w:val="20"/>
        </w:rPr>
        <w:t xml:space="preserve">Endurance:Attitudes/Behaviors, Performance in Athletes and Potential Health Effects </w:t>
      </w:r>
      <w:r w:rsidRPr="00D2525A">
        <w:rPr>
          <w:rStyle w:val="sender"/>
          <w:rFonts w:ascii="Times New Roman" w:hAnsi="Times New Roman"/>
          <w:sz w:val="20"/>
        </w:rPr>
        <w:t xml:space="preserve">(1st Ed., </w:t>
      </w:r>
      <w:r w:rsidRPr="00D2525A">
        <w:rPr>
          <w:rFonts w:ascii="Times New Roman" w:hAnsi="Times New Roman"/>
          <w:sz w:val="20"/>
        </w:rPr>
        <w:t>Pantelis Nikolaidis</w:t>
      </w:r>
      <w:r w:rsidRPr="00D2525A">
        <w:rPr>
          <w:rStyle w:val="sender"/>
          <w:rFonts w:ascii="Times New Roman" w:hAnsi="Times New Roman"/>
          <w:sz w:val="20"/>
        </w:rPr>
        <w:t>, Ed.). Hauppauge, NY: Nova Science Publishers, Inc.</w:t>
      </w:r>
    </w:p>
    <w:p w14:paraId="06CD91F4" w14:textId="77777777" w:rsidR="00FD3105" w:rsidRDefault="00FD3105" w:rsidP="00D5614F">
      <w:pPr>
        <w:rPr>
          <w:rStyle w:val="sender"/>
          <w:rFonts w:ascii="Times New Roman" w:hAnsi="Times New Roman"/>
          <w:sz w:val="20"/>
        </w:rPr>
      </w:pPr>
    </w:p>
    <w:p w14:paraId="1764F76A" w14:textId="77777777" w:rsidR="00FD3105" w:rsidRPr="00D2525A" w:rsidRDefault="00FD3105" w:rsidP="00D5614F">
      <w:pPr>
        <w:rPr>
          <w:rStyle w:val="sender"/>
          <w:rFonts w:ascii="Times New Roman" w:hAnsi="Times New Roman"/>
          <w:sz w:val="20"/>
        </w:rPr>
      </w:pPr>
      <w:r>
        <w:rPr>
          <w:rStyle w:val="sender"/>
          <w:rFonts w:ascii="Times New Roman" w:hAnsi="Times New Roman"/>
          <w:sz w:val="20"/>
        </w:rPr>
        <w:t xml:space="preserve">4.     </w:t>
      </w:r>
      <w:r w:rsidR="0005756B" w:rsidRPr="0005756B">
        <w:rPr>
          <w:rStyle w:val="sender"/>
          <w:rFonts w:ascii="Times New Roman" w:hAnsi="Times New Roman"/>
          <w:b/>
          <w:sz w:val="20"/>
        </w:rPr>
        <w:t>Shendell DG</w:t>
      </w:r>
      <w:r w:rsidR="0005756B" w:rsidRPr="0005756B">
        <w:rPr>
          <w:rStyle w:val="sender"/>
          <w:rFonts w:ascii="Times New Roman" w:hAnsi="Times New Roman"/>
          <w:sz w:val="20"/>
        </w:rPr>
        <w:t>,</w:t>
      </w:r>
      <w:r w:rsidR="0005756B">
        <w:rPr>
          <w:rStyle w:val="sender"/>
          <w:rFonts w:ascii="Times New Roman" w:hAnsi="Times New Roman"/>
          <w:sz w:val="20"/>
        </w:rPr>
        <w:t xml:space="preserve"> Aggarwal J</w:t>
      </w:r>
      <w:r w:rsidR="000446E6" w:rsidRPr="000446E6">
        <w:rPr>
          <w:rStyle w:val="sender"/>
          <w:rFonts w:ascii="Times New Roman" w:hAnsi="Times New Roman"/>
          <w:sz w:val="20"/>
        </w:rPr>
        <w:t>. “Child Labor.” In Oxford Bibliographies in Public Health. Ed. David McQueen. New York: Oxford University Press, forthcoming.</w:t>
      </w:r>
      <w:r w:rsidR="000446E6">
        <w:rPr>
          <w:rStyle w:val="sender"/>
          <w:rFonts w:ascii="Times New Roman" w:hAnsi="Times New Roman"/>
          <w:sz w:val="20"/>
        </w:rPr>
        <w:t xml:space="preserve"> (Accepted/in press as of 4/19/2021)</w:t>
      </w:r>
    </w:p>
    <w:p w14:paraId="177452B6" w14:textId="392C7CF6" w:rsidR="00D5614F" w:rsidRDefault="00D5614F" w:rsidP="00D5614F">
      <w:pPr>
        <w:pStyle w:val="BodyText"/>
      </w:pPr>
    </w:p>
    <w:p w14:paraId="7AC2BC29" w14:textId="3B64F601" w:rsidR="00002CFC" w:rsidRPr="006C0343" w:rsidRDefault="00002CFC" w:rsidP="00D5614F">
      <w:pPr>
        <w:pStyle w:val="BodyText"/>
        <w:rPr>
          <w:i/>
          <w:iCs/>
          <w:sz w:val="22"/>
          <w:szCs w:val="22"/>
          <w:lang w:val="en-US"/>
        </w:rPr>
      </w:pPr>
      <w:r w:rsidRPr="006C0343">
        <w:rPr>
          <w:i/>
          <w:iCs/>
          <w:sz w:val="22"/>
          <w:szCs w:val="22"/>
          <w:lang w:val="en-US"/>
        </w:rPr>
        <w:t>Note: For #3-4 above, 2</w:t>
      </w:r>
      <w:r w:rsidRPr="006C0343">
        <w:rPr>
          <w:i/>
          <w:iCs/>
          <w:sz w:val="22"/>
          <w:szCs w:val="22"/>
          <w:vertAlign w:val="superscript"/>
          <w:lang w:val="en-US"/>
        </w:rPr>
        <w:t>nd</w:t>
      </w:r>
      <w:r w:rsidRPr="006C0343">
        <w:rPr>
          <w:i/>
          <w:iCs/>
          <w:sz w:val="22"/>
          <w:szCs w:val="22"/>
          <w:lang w:val="en-US"/>
        </w:rPr>
        <w:t xml:space="preserve"> author was MPH student at the time of work, as a research assistant.</w:t>
      </w:r>
    </w:p>
    <w:p w14:paraId="6495C23E" w14:textId="77777777" w:rsidR="00D5614F" w:rsidRPr="00DB74EA" w:rsidRDefault="00D5614F" w:rsidP="00D5614F">
      <w:pPr>
        <w:pStyle w:val="Subtitle"/>
        <w:rPr>
          <w:b w:val="0"/>
          <w:i/>
        </w:rPr>
      </w:pPr>
      <w:r>
        <w:rPr>
          <w:b w:val="0"/>
          <w:i/>
        </w:rPr>
        <w:br w:type="page"/>
      </w:r>
      <w:r w:rsidRPr="00DB74EA">
        <w:rPr>
          <w:b w:val="0"/>
          <w:i/>
        </w:rPr>
        <w:lastRenderedPageBreak/>
        <w:t>Peer-reviewed Published Papers in Printed Proceedings Books from Conferences</w:t>
      </w:r>
    </w:p>
    <w:p w14:paraId="6049B238" w14:textId="77777777" w:rsidR="00D5614F" w:rsidRPr="00DB74EA" w:rsidRDefault="00D5614F" w:rsidP="00D5614F">
      <w:pPr>
        <w:numPr>
          <w:ilvl w:val="0"/>
          <w:numId w:val="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sz w:val="20"/>
        </w:rPr>
        <w:t xml:space="preserve">Apte MG, Hodgson AT, </w:t>
      </w:r>
      <w:r w:rsidRPr="00DB74EA">
        <w:rPr>
          <w:rFonts w:ascii="Times New Roman" w:hAnsi="Times New Roman"/>
          <w:b/>
          <w:sz w:val="20"/>
        </w:rPr>
        <w:t>Shendell DG</w:t>
      </w:r>
      <w:r w:rsidRPr="00DB74EA">
        <w:rPr>
          <w:rFonts w:ascii="Times New Roman" w:hAnsi="Times New Roman"/>
          <w:sz w:val="20"/>
        </w:rPr>
        <w:t xml:space="preserve">, Fisk WJ, Delp WW, Diamond RC, Lee S-M, Rainer LI, Sullivan DP.  2002.  Energy and Indoor Environmental Quality Relocatable Classrooms in Northern California.  In </w:t>
      </w:r>
      <w:r w:rsidRPr="00DB74EA">
        <w:rPr>
          <w:rFonts w:ascii="Times New Roman" w:hAnsi="Times New Roman"/>
          <w:i/>
          <w:sz w:val="20"/>
        </w:rPr>
        <w:t>Proceedings of the 9</w:t>
      </w:r>
      <w:r w:rsidRPr="00DB74EA">
        <w:rPr>
          <w:rFonts w:ascii="Times New Roman" w:hAnsi="Times New Roman"/>
          <w:i/>
          <w:sz w:val="20"/>
          <w:vertAlign w:val="superscript"/>
        </w:rPr>
        <w:t>th</w:t>
      </w:r>
      <w:r w:rsidRPr="00DB74EA">
        <w:rPr>
          <w:rFonts w:ascii="Times New Roman" w:hAnsi="Times New Roman"/>
          <w:i/>
          <w:sz w:val="20"/>
        </w:rPr>
        <w:t xml:space="preserve"> International Conference on Indoor Air Quality and Climate</w:t>
      </w:r>
      <w:r w:rsidRPr="00DB74EA">
        <w:rPr>
          <w:rFonts w:ascii="Times New Roman" w:hAnsi="Times New Roman"/>
          <w:sz w:val="20"/>
        </w:rPr>
        <w:t xml:space="preserve">, Vol. 2, Monterey, CA, 62-67.  LBNL-49581.  </w:t>
      </w:r>
    </w:p>
    <w:p w14:paraId="0646E531" w14:textId="77777777" w:rsidR="00D5614F" w:rsidRPr="00DB74EA" w:rsidRDefault="00D5614F" w:rsidP="00D5614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rPr>
          <w:rFonts w:ascii="Times New Roman" w:hAnsi="Times New Roman"/>
          <w:sz w:val="20"/>
        </w:rPr>
      </w:pPr>
    </w:p>
    <w:p w14:paraId="68D329EB" w14:textId="77777777" w:rsidR="00D5614F" w:rsidRPr="00DB74EA" w:rsidRDefault="00D5614F" w:rsidP="00D5614F">
      <w:pPr>
        <w:numPr>
          <w:ilvl w:val="0"/>
          <w:numId w:val="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sz w:val="20"/>
        </w:rPr>
        <w:t xml:space="preserve">Hodgson AT, Apte MG, </w:t>
      </w:r>
      <w:r w:rsidRPr="00DB74EA">
        <w:rPr>
          <w:rFonts w:ascii="Times New Roman" w:hAnsi="Times New Roman"/>
          <w:b/>
          <w:sz w:val="20"/>
        </w:rPr>
        <w:t>Shendell DG</w:t>
      </w:r>
      <w:r w:rsidRPr="00DB74EA">
        <w:rPr>
          <w:rFonts w:ascii="Times New Roman" w:hAnsi="Times New Roman"/>
          <w:sz w:val="20"/>
        </w:rPr>
        <w:t xml:space="preserve">, et al.  2002.  Implementing Source Reduction Practices in Manufactured Houses and Schools to Reduce Concentrations of Volatile Organic Compounds.  In </w:t>
      </w:r>
      <w:r w:rsidRPr="00DB74EA">
        <w:rPr>
          <w:rFonts w:ascii="Times New Roman" w:hAnsi="Times New Roman"/>
          <w:i/>
          <w:sz w:val="20"/>
        </w:rPr>
        <w:t>Proceedings of the 9</w:t>
      </w:r>
      <w:r w:rsidRPr="00DB74EA">
        <w:rPr>
          <w:rFonts w:ascii="Times New Roman" w:hAnsi="Times New Roman"/>
          <w:i/>
          <w:sz w:val="20"/>
          <w:vertAlign w:val="superscript"/>
        </w:rPr>
        <w:t>th</w:t>
      </w:r>
      <w:r w:rsidRPr="00DB74EA">
        <w:rPr>
          <w:rFonts w:ascii="Times New Roman" w:hAnsi="Times New Roman"/>
          <w:i/>
          <w:sz w:val="20"/>
        </w:rPr>
        <w:t xml:space="preserve"> International Conference on Indoor Air Quality and Climate</w:t>
      </w:r>
      <w:r w:rsidRPr="00DB74EA">
        <w:rPr>
          <w:rFonts w:ascii="Times New Roman" w:hAnsi="Times New Roman"/>
          <w:sz w:val="20"/>
        </w:rPr>
        <w:t xml:space="preserve">, Vol. 3, Monterey, CA, 576-81.  LBNL-49536.  </w:t>
      </w:r>
    </w:p>
    <w:p w14:paraId="07FC0127" w14:textId="77777777" w:rsidR="00D5614F" w:rsidRPr="00DB74EA" w:rsidRDefault="00D5614F" w:rsidP="00D5614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rPr>
          <w:rFonts w:ascii="Times New Roman" w:hAnsi="Times New Roman"/>
          <w:sz w:val="20"/>
        </w:rPr>
      </w:pPr>
    </w:p>
    <w:p w14:paraId="69C4F468" w14:textId="77777777" w:rsidR="00D5614F" w:rsidRPr="00DB74EA" w:rsidRDefault="00D5614F" w:rsidP="00D5614F">
      <w:pPr>
        <w:numPr>
          <w:ilvl w:val="0"/>
          <w:numId w:val="8"/>
        </w:numPr>
        <w:tabs>
          <w:tab w:val="left" w:pos="360"/>
        </w:tabs>
        <w:ind w:left="360"/>
        <w:rPr>
          <w:rFonts w:ascii="Times New Roman" w:hAnsi="Times New Roman"/>
          <w:sz w:val="20"/>
        </w:rPr>
      </w:pPr>
      <w:r w:rsidRPr="00DB74EA">
        <w:rPr>
          <w:rFonts w:ascii="Times New Roman" w:hAnsi="Times New Roman"/>
          <w:b/>
          <w:sz w:val="20"/>
          <w:lang w:val="de-DE"/>
        </w:rPr>
        <w:t>Shendell DG</w:t>
      </w:r>
      <w:r w:rsidRPr="00DB74EA">
        <w:rPr>
          <w:rFonts w:ascii="Times New Roman" w:hAnsi="Times New Roman"/>
          <w:sz w:val="20"/>
          <w:lang w:val="de-DE"/>
        </w:rPr>
        <w:t xml:space="preserve">, Macher JM, Tsai FC, Burton L.  </w:t>
      </w:r>
      <w:r w:rsidRPr="00DB74EA">
        <w:rPr>
          <w:rFonts w:ascii="Times New Roman" w:hAnsi="Times New Roman"/>
          <w:sz w:val="20"/>
        </w:rPr>
        <w:t>2005.  Airborne Bacteria and Fungi in 100 Large U.S. Office Buildings.</w:t>
      </w:r>
      <w:r w:rsidRPr="00DB74EA">
        <w:rPr>
          <w:rFonts w:ascii="Times New Roman" w:hAnsi="Times New Roman"/>
          <w:b/>
          <w:sz w:val="20"/>
        </w:rPr>
        <w:t xml:space="preserve">  </w:t>
      </w:r>
      <w:r w:rsidRPr="00DB74EA">
        <w:rPr>
          <w:rFonts w:ascii="Times New Roman" w:hAnsi="Times New Roman"/>
          <w:sz w:val="20"/>
        </w:rPr>
        <w:t xml:space="preserve">In </w:t>
      </w:r>
      <w:r w:rsidRPr="00DB74EA">
        <w:rPr>
          <w:rFonts w:ascii="Times New Roman" w:hAnsi="Times New Roman"/>
          <w:i/>
          <w:sz w:val="20"/>
        </w:rPr>
        <w:t>Proceedings of 5</w:t>
      </w:r>
      <w:r w:rsidRPr="00DB74EA">
        <w:rPr>
          <w:rFonts w:ascii="Times New Roman" w:hAnsi="Times New Roman"/>
          <w:i/>
          <w:sz w:val="20"/>
          <w:vertAlign w:val="superscript"/>
        </w:rPr>
        <w:t>th</w:t>
      </w:r>
      <w:r w:rsidRPr="00DB74EA">
        <w:rPr>
          <w:rFonts w:ascii="Times New Roman" w:hAnsi="Times New Roman"/>
          <w:i/>
          <w:sz w:val="20"/>
        </w:rPr>
        <w:t xml:space="preserve"> International Conference of Bioaerosols, Fungi, Bacteria, Mycotoxins and Human Health</w:t>
      </w:r>
      <w:r w:rsidRPr="00DB74EA">
        <w:rPr>
          <w:rFonts w:ascii="Times New Roman" w:hAnsi="Times New Roman"/>
          <w:sz w:val="20"/>
        </w:rPr>
        <w:t xml:space="preserve">, Saratoga Springs, NY, pages 492-97.  </w:t>
      </w:r>
    </w:p>
    <w:p w14:paraId="43E11F4F" w14:textId="77777777" w:rsidR="00D5614F" w:rsidRPr="00DB74EA" w:rsidRDefault="00D5614F" w:rsidP="00D5614F">
      <w:pPr>
        <w:tabs>
          <w:tab w:val="left" w:pos="360"/>
        </w:tabs>
        <w:ind w:left="360" w:hanging="360"/>
        <w:rPr>
          <w:rFonts w:ascii="Times New Roman" w:hAnsi="Times New Roman"/>
          <w:sz w:val="20"/>
        </w:rPr>
      </w:pPr>
    </w:p>
    <w:p w14:paraId="2E7AF843" w14:textId="77777777" w:rsidR="00D5614F" w:rsidRPr="00DB74EA" w:rsidRDefault="00D5614F" w:rsidP="00D5614F">
      <w:pPr>
        <w:widowControl/>
        <w:numPr>
          <w:ilvl w:val="0"/>
          <w:numId w:val="8"/>
        </w:numPr>
        <w:tabs>
          <w:tab w:val="left" w:pos="360"/>
        </w:tabs>
        <w:autoSpaceDE w:val="0"/>
        <w:autoSpaceDN w:val="0"/>
        <w:ind w:left="360"/>
        <w:rPr>
          <w:rFonts w:ascii="Times New Roman" w:hAnsi="Times New Roman"/>
          <w:sz w:val="20"/>
        </w:rPr>
      </w:pPr>
      <w:r w:rsidRPr="00DB74EA">
        <w:rPr>
          <w:rFonts w:ascii="Times New Roman" w:hAnsi="Times New Roman"/>
          <w:sz w:val="20"/>
        </w:rPr>
        <w:t xml:space="preserve">Apte MG, Fisk WJ, Hodgson AT, </w:t>
      </w:r>
      <w:r w:rsidRPr="00DB74EA">
        <w:rPr>
          <w:rFonts w:ascii="Times New Roman" w:hAnsi="Times New Roman"/>
          <w:b/>
          <w:sz w:val="20"/>
        </w:rPr>
        <w:t>Shendell DG</w:t>
      </w:r>
      <w:r w:rsidRPr="00DB74EA">
        <w:rPr>
          <w:rFonts w:ascii="Times New Roman" w:hAnsi="Times New Roman"/>
          <w:sz w:val="20"/>
        </w:rPr>
        <w:t>, Rainer L, Hoeschele M</w:t>
      </w:r>
      <w:r w:rsidRPr="00DB74EA">
        <w:rPr>
          <w:rFonts w:ascii="Times New Roman" w:hAnsi="Times New Roman"/>
          <w:i/>
          <w:sz w:val="20"/>
        </w:rPr>
        <w:t>.</w:t>
      </w:r>
      <w:r w:rsidRPr="00DB74EA">
        <w:rPr>
          <w:rFonts w:ascii="Times New Roman" w:hAnsi="Times New Roman"/>
          <w:sz w:val="20"/>
        </w:rPr>
        <w:t xml:space="preserve">  2004.  Designing Building Systems to Save Energy and Improve Indoor Environments: A Practical Demonstration. In </w:t>
      </w:r>
      <w:r w:rsidRPr="00DB74EA">
        <w:rPr>
          <w:rFonts w:ascii="Times New Roman" w:hAnsi="Times New Roman"/>
          <w:i/>
          <w:sz w:val="20"/>
        </w:rPr>
        <w:t>Proceedings of the 2004 ACEEE Summer Study on Energy Efficiency in Buildings, August 22 - 27</w:t>
      </w:r>
      <w:r w:rsidRPr="00DB74EA">
        <w:rPr>
          <w:rFonts w:ascii="Times New Roman" w:hAnsi="Times New Roman"/>
          <w:sz w:val="20"/>
        </w:rPr>
        <w:t xml:space="preserve">, 2004, Pacific Grove, California. American Council for Energy Efficient Economy.  LBNL-54859.  </w:t>
      </w:r>
    </w:p>
    <w:p w14:paraId="3E92DEA8" w14:textId="77777777" w:rsidR="00D5614F" w:rsidRPr="00DB74EA" w:rsidRDefault="00D5614F" w:rsidP="00D5614F">
      <w:pPr>
        <w:tabs>
          <w:tab w:val="left" w:pos="360"/>
        </w:tabs>
        <w:ind w:left="360" w:hanging="360"/>
        <w:rPr>
          <w:rFonts w:ascii="Times New Roman" w:hAnsi="Times New Roman"/>
          <w:sz w:val="20"/>
        </w:rPr>
      </w:pPr>
    </w:p>
    <w:p w14:paraId="2374B557" w14:textId="77777777" w:rsidR="00D5614F" w:rsidRPr="00DB74EA" w:rsidRDefault="00D5614F" w:rsidP="00D5614F">
      <w:pPr>
        <w:pStyle w:val="BodyText"/>
        <w:numPr>
          <w:ilvl w:val="0"/>
          <w:numId w:val="8"/>
        </w:numPr>
        <w:tabs>
          <w:tab w:val="clear" w:pos="720"/>
          <w:tab w:val="left" w:pos="360"/>
        </w:tabs>
        <w:ind w:left="360"/>
        <w:rPr>
          <w:b/>
          <w:caps/>
          <w:kern w:val="28"/>
        </w:rPr>
      </w:pPr>
      <w:r w:rsidRPr="00DB74EA">
        <w:t xml:space="preserve">Apte MG, Spears M, Lai CM, </w:t>
      </w:r>
      <w:r w:rsidRPr="00DB74EA">
        <w:rPr>
          <w:b/>
        </w:rPr>
        <w:t>Shendell DG</w:t>
      </w:r>
      <w:r w:rsidRPr="00DB74EA">
        <w:t xml:space="preserve">.  2005.  </w:t>
      </w:r>
      <w:r w:rsidRPr="00DB74EA">
        <w:rPr>
          <w:kern w:val="28"/>
        </w:rPr>
        <w:t xml:space="preserve">Improving Indoor Environmental Quality and Energy Performance of Modular Classroom HVAC Systems.  In </w:t>
      </w:r>
      <w:r w:rsidRPr="00DB74EA">
        <w:rPr>
          <w:i/>
          <w:kern w:val="28"/>
        </w:rPr>
        <w:t>Proceedings of Sustainable Buildings 2005</w:t>
      </w:r>
      <w:r w:rsidRPr="00DB74EA">
        <w:rPr>
          <w:kern w:val="28"/>
        </w:rPr>
        <w:t xml:space="preserve">, Tokyo, Japan.  LBNL-57277. </w:t>
      </w:r>
    </w:p>
    <w:p w14:paraId="4F5D8A12" w14:textId="77777777" w:rsidR="00D5614F" w:rsidRPr="00DB74EA" w:rsidRDefault="00D5614F" w:rsidP="00D5614F">
      <w:pPr>
        <w:pStyle w:val="ListParagraph"/>
        <w:rPr>
          <w:rFonts w:ascii="Times New Roman" w:hAnsi="Times New Roman"/>
          <w:b/>
          <w:sz w:val="20"/>
        </w:rPr>
      </w:pPr>
    </w:p>
    <w:p w14:paraId="5286A89C" w14:textId="77777777" w:rsidR="00D5614F" w:rsidRPr="000C0A97" w:rsidRDefault="00D5614F" w:rsidP="00D5614F">
      <w:pPr>
        <w:pStyle w:val="BodyText"/>
        <w:numPr>
          <w:ilvl w:val="0"/>
          <w:numId w:val="8"/>
        </w:numPr>
        <w:tabs>
          <w:tab w:val="clear" w:pos="720"/>
          <w:tab w:val="left" w:pos="360"/>
        </w:tabs>
        <w:ind w:left="360"/>
        <w:rPr>
          <w:b/>
          <w:caps/>
          <w:kern w:val="28"/>
        </w:rPr>
      </w:pPr>
      <w:r w:rsidRPr="00DB74EA">
        <w:rPr>
          <w:b/>
        </w:rPr>
        <w:t>Shendell DG</w:t>
      </w:r>
      <w:r w:rsidRPr="00DB74EA">
        <w:t xml:space="preserve">, Lin L, Fan Z, Yamamoto N, Mizan SS, Annor SD, Foster C. 2011. Exposure to phthalates in house dust: Community-based participatory research in a central California county on low- to middle-income older adults with asthma and/or COPD. In </w:t>
      </w:r>
      <w:r w:rsidRPr="00DB74EA">
        <w:rPr>
          <w:i/>
        </w:rPr>
        <w:t>Proceedings of Indoor Air 2011</w:t>
      </w:r>
      <w:r w:rsidRPr="00DB74EA">
        <w:t xml:space="preserve"> (Austin, TX, June 5-10, 2011 (with oral presentation at conference as well). </w:t>
      </w:r>
    </w:p>
    <w:p w14:paraId="12FF3ADF" w14:textId="77777777" w:rsidR="00D5614F" w:rsidRPr="000C0A97" w:rsidRDefault="00D5614F" w:rsidP="00D5614F">
      <w:pPr>
        <w:pStyle w:val="ListParagraph"/>
        <w:rPr>
          <w:b/>
          <w:caps/>
          <w:kern w:val="28"/>
          <w:sz w:val="20"/>
        </w:rPr>
      </w:pPr>
    </w:p>
    <w:p w14:paraId="64823A73" w14:textId="77777777" w:rsidR="00D5614F" w:rsidRPr="00BA7B9D" w:rsidRDefault="00D5614F" w:rsidP="00D5614F">
      <w:pPr>
        <w:pStyle w:val="BodyText"/>
        <w:numPr>
          <w:ilvl w:val="0"/>
          <w:numId w:val="8"/>
        </w:numPr>
        <w:tabs>
          <w:tab w:val="clear" w:pos="720"/>
          <w:tab w:val="left" w:pos="360"/>
        </w:tabs>
        <w:ind w:left="360"/>
        <w:rPr>
          <w:u w:val="single"/>
        </w:rPr>
      </w:pPr>
      <w:r w:rsidRPr="000C0A97">
        <w:rPr>
          <w:caps/>
          <w:kern w:val="28"/>
        </w:rPr>
        <w:t>M</w:t>
      </w:r>
      <w:r w:rsidRPr="000C0A97">
        <w:rPr>
          <w:kern w:val="28"/>
        </w:rPr>
        <w:t>apou AEM,</w:t>
      </w:r>
      <w:r w:rsidRPr="000C0A97">
        <w:rPr>
          <w:b/>
          <w:kern w:val="28"/>
        </w:rPr>
        <w:t xml:space="preserve"> Shendell DG</w:t>
      </w:r>
      <w:r w:rsidRPr="000C0A97">
        <w:rPr>
          <w:kern w:val="28"/>
        </w:rPr>
        <w:t xml:space="preserve">. 2013. Carbon dioxide emissions indirectly generated from U.S. plug-in electric vehicles (extended abstract paper #24). In </w:t>
      </w:r>
      <w:r w:rsidRPr="000C0A97">
        <w:rPr>
          <w:i/>
          <w:kern w:val="28"/>
        </w:rPr>
        <w:t xml:space="preserve">Proceedings of Climate Change: Impacts, Policy, and Regulation Conference, </w:t>
      </w:r>
      <w:r w:rsidRPr="000C0A97">
        <w:rPr>
          <w:kern w:val="28"/>
        </w:rPr>
        <w:t xml:space="preserve">Air and Waste Management Association (Washington, D.C., September 10-11, 2013 (with presentation at conference as well). </w:t>
      </w:r>
    </w:p>
    <w:p w14:paraId="73094BE1" w14:textId="77777777" w:rsidR="00D5614F" w:rsidRPr="000C0A97" w:rsidRDefault="00D5614F" w:rsidP="00D5614F">
      <w:pPr>
        <w:pStyle w:val="BodyText"/>
        <w:tabs>
          <w:tab w:val="clear" w:pos="720"/>
          <w:tab w:val="left" w:pos="360"/>
        </w:tabs>
        <w:rPr>
          <w:u w:val="single"/>
        </w:rPr>
      </w:pPr>
    </w:p>
    <w:p w14:paraId="46B0EB7A" w14:textId="77777777" w:rsidR="00D5614F" w:rsidRPr="00BA7B9D" w:rsidRDefault="00D5614F" w:rsidP="00D5614F">
      <w:pPr>
        <w:pStyle w:val="BodyText"/>
        <w:numPr>
          <w:ilvl w:val="0"/>
          <w:numId w:val="8"/>
        </w:numPr>
        <w:tabs>
          <w:tab w:val="clear" w:pos="720"/>
          <w:tab w:val="left" w:pos="360"/>
        </w:tabs>
        <w:ind w:left="360"/>
        <w:rPr>
          <w:u w:val="single"/>
        </w:rPr>
      </w:pPr>
      <w:r w:rsidRPr="00BA7B9D">
        <w:t xml:space="preserve">Sacks DE, </w:t>
      </w:r>
      <w:r w:rsidRPr="00BA7B9D">
        <w:rPr>
          <w:b/>
        </w:rPr>
        <w:t>Shendell DG</w:t>
      </w:r>
      <w:r w:rsidRPr="00BA7B9D">
        <w:t xml:space="preserve">. 2014. </w:t>
      </w:r>
      <w:r w:rsidRPr="00BA7B9D">
        <w:rPr>
          <w:bCs/>
          <w:color w:val="000000"/>
        </w:rPr>
        <w:t xml:space="preserve">Case Study: Particle Concentrations at a Local Private Gym Dependent on Mechanical Ventilation in a Retrofitted Industrial Building in Central NJ. Published (as full six-page paper) in the Proceedings of INDOOR AIR 2014, Hong Kong, SAR, China, July 7-12, 2014. </w:t>
      </w:r>
    </w:p>
    <w:p w14:paraId="0C46812A" w14:textId="77777777" w:rsidR="00D5614F" w:rsidRPr="00BA7B9D" w:rsidRDefault="00D5614F" w:rsidP="00D5614F">
      <w:pPr>
        <w:pStyle w:val="ListParagraph"/>
        <w:rPr>
          <w:sz w:val="20"/>
        </w:rPr>
      </w:pPr>
    </w:p>
    <w:p w14:paraId="07D5D392" w14:textId="77777777" w:rsidR="00D5614F" w:rsidRDefault="00D5614F" w:rsidP="00D5614F">
      <w:pPr>
        <w:pStyle w:val="BodyText"/>
        <w:numPr>
          <w:ilvl w:val="0"/>
          <w:numId w:val="8"/>
        </w:numPr>
        <w:tabs>
          <w:tab w:val="clear" w:pos="720"/>
          <w:tab w:val="left" w:pos="360"/>
        </w:tabs>
        <w:ind w:left="360"/>
        <w:rPr>
          <w:u w:val="single"/>
        </w:rPr>
      </w:pPr>
      <w:r w:rsidRPr="00BA7B9D">
        <w:t xml:space="preserve">Sacks DE, </w:t>
      </w:r>
      <w:r w:rsidRPr="00BA7B9D">
        <w:rPr>
          <w:b/>
        </w:rPr>
        <w:t>Shendell DG</w:t>
      </w:r>
      <w:r w:rsidRPr="00BA7B9D">
        <w:t xml:space="preserve">. 2014. </w:t>
      </w:r>
      <w:r w:rsidRPr="00BA7B9D">
        <w:rPr>
          <w:bCs/>
          <w:color w:val="000000"/>
        </w:rPr>
        <w:t xml:space="preserve">Case Study: Ventilation and Thermal Comfort Parameter Assessment of a Local Private Gym in a Retrofitted Industrial Building in Central NJ. Published (as full eight-page paper) in the Proceedings of INDOOR AIR 2014, Hong Kong, SAR, China, July 7-12, 2014. </w:t>
      </w:r>
    </w:p>
    <w:p w14:paraId="31223B11" w14:textId="77777777" w:rsidR="00D5614F" w:rsidRDefault="00D5614F" w:rsidP="00D5614F">
      <w:pPr>
        <w:pStyle w:val="ListParagraph"/>
        <w:rPr>
          <w:highlight w:val="yellow"/>
        </w:rPr>
      </w:pPr>
    </w:p>
    <w:p w14:paraId="0940C968" w14:textId="77777777" w:rsidR="00D5614F" w:rsidRPr="00310E96" w:rsidRDefault="00D5614F" w:rsidP="00D5614F">
      <w:pPr>
        <w:pStyle w:val="BodyText"/>
        <w:numPr>
          <w:ilvl w:val="0"/>
          <w:numId w:val="8"/>
        </w:numPr>
        <w:tabs>
          <w:tab w:val="clear" w:pos="720"/>
          <w:tab w:val="left" w:pos="360"/>
        </w:tabs>
        <w:ind w:left="360"/>
        <w:rPr>
          <w:u w:val="single"/>
        </w:rPr>
      </w:pPr>
      <w:r w:rsidRPr="00310E96">
        <w:t xml:space="preserve">Cordon TC, </w:t>
      </w:r>
      <w:r w:rsidRPr="00310E96">
        <w:rPr>
          <w:b/>
        </w:rPr>
        <w:t>Shendell DG</w:t>
      </w:r>
      <w:r w:rsidRPr="00310E96">
        <w:t xml:space="preserve">, London, M. Occupational Hygiene Technician Walkthrough for Assessing Indoor Environmental Quality and Safety Risks in Urban Hospitals. </w:t>
      </w:r>
      <w:r w:rsidRPr="00310E96">
        <w:rPr>
          <w:bCs/>
          <w:color w:val="000000"/>
        </w:rPr>
        <w:t>Published (as full eight-page paper) in the Proceedings of INDOOR AIR 2016, Ghent, Belgium, July 4-8, 2016.</w:t>
      </w:r>
    </w:p>
    <w:p w14:paraId="157B402C" w14:textId="77777777" w:rsidR="00D5614F" w:rsidRPr="00310E96" w:rsidRDefault="00D5614F" w:rsidP="00D5614F">
      <w:pPr>
        <w:pStyle w:val="BodyText"/>
        <w:tabs>
          <w:tab w:val="clear" w:pos="720"/>
          <w:tab w:val="left" w:pos="360"/>
        </w:tabs>
      </w:pPr>
    </w:p>
    <w:p w14:paraId="3459A3F6" w14:textId="77777777" w:rsidR="004A18E5" w:rsidRPr="004A18E5" w:rsidRDefault="00D5614F" w:rsidP="004A18E5">
      <w:pPr>
        <w:pStyle w:val="BodyText"/>
        <w:numPr>
          <w:ilvl w:val="0"/>
          <w:numId w:val="8"/>
        </w:numPr>
        <w:tabs>
          <w:tab w:val="clear" w:pos="720"/>
          <w:tab w:val="left" w:pos="360"/>
        </w:tabs>
        <w:ind w:left="360"/>
      </w:pPr>
      <w:r w:rsidRPr="00310E96">
        <w:t xml:space="preserve">Milich LJ, </w:t>
      </w:r>
      <w:r w:rsidRPr="00310E96">
        <w:rPr>
          <w:b/>
        </w:rPr>
        <w:t>Shendell DG</w:t>
      </w:r>
      <w:r w:rsidRPr="00310E96">
        <w:t xml:space="preserve">, Graber JM. Safety and Health Risk Perceptions: A Cross-Sectional Study of Nail and Hair Salon Clients. </w:t>
      </w:r>
      <w:r w:rsidRPr="00310E96">
        <w:rPr>
          <w:bCs/>
          <w:color w:val="000000"/>
        </w:rPr>
        <w:t>Published (as full eight-page paper) in the Proceedings of INDOOR AIR 2016, Ghent, Belgium, July 4-8, 2016.</w:t>
      </w:r>
      <w:r w:rsidR="004A18E5">
        <w:rPr>
          <w:bCs/>
          <w:color w:val="000000"/>
          <w:lang w:val="en-US"/>
        </w:rPr>
        <w:t xml:space="preserve"> </w:t>
      </w:r>
    </w:p>
    <w:p w14:paraId="6DF3F53F" w14:textId="77777777" w:rsidR="004A18E5" w:rsidRDefault="004A18E5" w:rsidP="004A18E5">
      <w:pPr>
        <w:pStyle w:val="ListParagraph"/>
        <w:rPr>
          <w:bCs/>
          <w:color w:val="000000"/>
        </w:rPr>
      </w:pPr>
    </w:p>
    <w:p w14:paraId="43146CC5" w14:textId="77777777" w:rsidR="004A18E5" w:rsidRPr="004A18E5" w:rsidRDefault="004A18E5" w:rsidP="004A18E5">
      <w:pPr>
        <w:pStyle w:val="BodyText"/>
        <w:numPr>
          <w:ilvl w:val="0"/>
          <w:numId w:val="8"/>
        </w:numPr>
        <w:tabs>
          <w:tab w:val="clear" w:pos="720"/>
          <w:tab w:val="left" w:pos="360"/>
        </w:tabs>
        <w:ind w:left="360"/>
      </w:pPr>
      <w:r w:rsidRPr="004A18E5">
        <w:rPr>
          <w:bCs/>
          <w:color w:val="000000"/>
        </w:rPr>
        <w:t xml:space="preserve">Quarcoo MA, </w:t>
      </w:r>
      <w:r w:rsidRPr="004A18E5">
        <w:rPr>
          <w:b/>
          <w:bCs/>
          <w:color w:val="000000"/>
        </w:rPr>
        <w:t>Shendell DG</w:t>
      </w:r>
      <w:r w:rsidRPr="004A18E5">
        <w:rPr>
          <w:bCs/>
          <w:color w:val="000000"/>
        </w:rPr>
        <w:t xml:space="preserve">. Indoor Ozone Estimation from Outdoor Ozone and LBNL RC data 2001-02. Peer-reviewed extended abstract published and oral presentation conducted at INDOOR AIR 2018, Philadelphia, PA, July 23-27, 2018.  </w:t>
      </w:r>
    </w:p>
    <w:p w14:paraId="019D9737" w14:textId="77777777" w:rsidR="004A18E5" w:rsidRDefault="004A18E5" w:rsidP="004A18E5">
      <w:pPr>
        <w:pStyle w:val="ListParagraph"/>
        <w:rPr>
          <w:bCs/>
          <w:color w:val="000000"/>
        </w:rPr>
      </w:pPr>
    </w:p>
    <w:p w14:paraId="15BEBDB3" w14:textId="77777777" w:rsidR="004A18E5" w:rsidRPr="004A18E5" w:rsidRDefault="004A18E5" w:rsidP="004A18E5">
      <w:pPr>
        <w:pStyle w:val="BodyText"/>
        <w:numPr>
          <w:ilvl w:val="0"/>
          <w:numId w:val="8"/>
        </w:numPr>
        <w:tabs>
          <w:tab w:val="clear" w:pos="720"/>
          <w:tab w:val="left" w:pos="360"/>
        </w:tabs>
        <w:ind w:left="360"/>
      </w:pPr>
      <w:r w:rsidRPr="004A18E5">
        <w:rPr>
          <w:bCs/>
          <w:color w:val="000000"/>
        </w:rPr>
        <w:t xml:space="preserve">Quarcoo MA, </w:t>
      </w:r>
      <w:r w:rsidRPr="004A18E5">
        <w:rPr>
          <w:b/>
          <w:bCs/>
          <w:color w:val="000000"/>
        </w:rPr>
        <w:t>Shendell DG</w:t>
      </w:r>
      <w:r w:rsidRPr="004A18E5">
        <w:rPr>
          <w:bCs/>
          <w:color w:val="000000"/>
        </w:rPr>
        <w:t xml:space="preserve">. Roles of Mechanical HVAC Systems, Particle Filters, and % Outdoor Air Intake Settings on Particle (0.3-0.5, 0.5-0.7 microns) Number Counts. Peer-reviewed extended abstract published and oral presentation conducted at INDOOR AIR 2018, Philadelphia, PA, July 23-27, 2018. </w:t>
      </w:r>
      <w:r>
        <w:rPr>
          <w:bCs/>
          <w:color w:val="000000"/>
          <w:lang w:val="en-US"/>
        </w:rPr>
        <w:t xml:space="preserve"> </w:t>
      </w:r>
    </w:p>
    <w:p w14:paraId="51802FA7" w14:textId="77777777" w:rsidR="004A18E5" w:rsidRDefault="004A18E5" w:rsidP="004A18E5">
      <w:pPr>
        <w:pStyle w:val="ListParagraph"/>
        <w:rPr>
          <w:bCs/>
          <w:color w:val="000000"/>
        </w:rPr>
      </w:pPr>
    </w:p>
    <w:p w14:paraId="3DB104C7" w14:textId="77777777" w:rsidR="004A18E5" w:rsidRPr="004A18E5" w:rsidRDefault="004A18E5" w:rsidP="004A18E5">
      <w:pPr>
        <w:pStyle w:val="BodyText"/>
        <w:numPr>
          <w:ilvl w:val="0"/>
          <w:numId w:val="8"/>
        </w:numPr>
        <w:tabs>
          <w:tab w:val="clear" w:pos="720"/>
          <w:tab w:val="left" w:pos="360"/>
        </w:tabs>
        <w:ind w:left="360"/>
      </w:pPr>
      <w:r w:rsidRPr="004A18E5">
        <w:rPr>
          <w:bCs/>
          <w:color w:val="000000"/>
        </w:rPr>
        <w:lastRenderedPageBreak/>
        <w:t xml:space="preserve">Quarcoo MA, </w:t>
      </w:r>
      <w:r w:rsidRPr="004A18E5">
        <w:rPr>
          <w:b/>
          <w:bCs/>
          <w:color w:val="000000"/>
        </w:rPr>
        <w:t>Shendell DG</w:t>
      </w:r>
      <w:r w:rsidRPr="004A18E5">
        <w:rPr>
          <w:bCs/>
          <w:color w:val="000000"/>
        </w:rPr>
        <w:t>. Role of Humidity and Interior Finish Materials on Particle Number Counts. Peer-reviewed extended abstract published and poster platform presentation conducted at INDOOR AIR 2018, Philadelphia, PA, July 23-27, 2018.</w:t>
      </w:r>
      <w:r>
        <w:rPr>
          <w:bCs/>
          <w:color w:val="000000"/>
          <w:lang w:val="en-US"/>
        </w:rPr>
        <w:t xml:space="preserve"> </w:t>
      </w:r>
    </w:p>
    <w:p w14:paraId="4B11260D" w14:textId="77777777" w:rsidR="004A18E5" w:rsidRDefault="004A18E5" w:rsidP="004A18E5">
      <w:pPr>
        <w:pStyle w:val="ListParagraph"/>
        <w:rPr>
          <w:bCs/>
          <w:color w:val="000000"/>
        </w:rPr>
      </w:pPr>
    </w:p>
    <w:p w14:paraId="6BED9FCE" w14:textId="77777777" w:rsidR="004A18E5" w:rsidRPr="004A18E5" w:rsidRDefault="004A18E5" w:rsidP="004A18E5">
      <w:pPr>
        <w:pStyle w:val="BodyText"/>
        <w:numPr>
          <w:ilvl w:val="0"/>
          <w:numId w:val="8"/>
        </w:numPr>
        <w:tabs>
          <w:tab w:val="clear" w:pos="720"/>
          <w:tab w:val="left" w:pos="360"/>
        </w:tabs>
        <w:ind w:left="360"/>
      </w:pPr>
      <w:r w:rsidRPr="004A18E5">
        <w:rPr>
          <w:bCs/>
          <w:color w:val="000000"/>
        </w:rPr>
        <w:t xml:space="preserve">Bahremand Blott M, </w:t>
      </w:r>
      <w:r w:rsidRPr="004A18E5">
        <w:rPr>
          <w:b/>
          <w:bCs/>
          <w:color w:val="000000"/>
        </w:rPr>
        <w:t>Shendell DG</w:t>
      </w:r>
      <w:r w:rsidRPr="004A18E5">
        <w:rPr>
          <w:bCs/>
          <w:color w:val="000000"/>
        </w:rPr>
        <w:t>. Indoor Air Concentrations of Formaldehyde due to Emissions from Farm Polyethylene Plastic Film High Tunnels. Peer-reviewed extended abstract published and poster platform presentation conducted at INDOOR AIR 2018, Philadelphia, PA, July 23-27, 2018.</w:t>
      </w:r>
      <w:r>
        <w:rPr>
          <w:bCs/>
          <w:color w:val="000000"/>
          <w:lang w:val="en-US"/>
        </w:rPr>
        <w:t xml:space="preserve"> </w:t>
      </w:r>
    </w:p>
    <w:p w14:paraId="16188EEF" w14:textId="77777777" w:rsidR="004A18E5" w:rsidRDefault="004A18E5" w:rsidP="004A18E5">
      <w:pPr>
        <w:pStyle w:val="ListParagraph"/>
        <w:rPr>
          <w:bCs/>
          <w:color w:val="000000"/>
        </w:rPr>
      </w:pPr>
    </w:p>
    <w:p w14:paraId="47302C48" w14:textId="77777777" w:rsidR="004A18E5" w:rsidRPr="004A18E5" w:rsidRDefault="004A18E5" w:rsidP="004A18E5">
      <w:pPr>
        <w:pStyle w:val="BodyText"/>
        <w:numPr>
          <w:ilvl w:val="0"/>
          <w:numId w:val="8"/>
        </w:numPr>
        <w:tabs>
          <w:tab w:val="clear" w:pos="720"/>
          <w:tab w:val="left" w:pos="360"/>
        </w:tabs>
        <w:ind w:left="360"/>
      </w:pPr>
      <w:r w:rsidRPr="004A18E5">
        <w:rPr>
          <w:bCs/>
          <w:color w:val="000000"/>
        </w:rPr>
        <w:t xml:space="preserve">Bahremand Blott M, </w:t>
      </w:r>
      <w:r w:rsidRPr="004A18E5">
        <w:rPr>
          <w:b/>
          <w:bCs/>
          <w:color w:val="000000"/>
        </w:rPr>
        <w:t>Shendell DG</w:t>
      </w:r>
      <w:r w:rsidRPr="004A18E5">
        <w:rPr>
          <w:bCs/>
          <w:color w:val="000000"/>
        </w:rPr>
        <w:t xml:space="preserve">. Characterizing Farm Polyethylene Plastic Film High Tunnels Indoor Air Environmental Quality Measures. Peer-reviewed extended abstract published and poster platform presentation conducted at INDOOR AIR 2018, Philadelphia, PA, July 23-27, 2018. </w:t>
      </w:r>
      <w:r>
        <w:rPr>
          <w:bCs/>
          <w:color w:val="000000"/>
          <w:lang w:val="en-US"/>
        </w:rPr>
        <w:t xml:space="preserve"> </w:t>
      </w:r>
    </w:p>
    <w:p w14:paraId="1E1FAE9C" w14:textId="77777777" w:rsidR="004A18E5" w:rsidRDefault="004A18E5" w:rsidP="004A18E5">
      <w:pPr>
        <w:pStyle w:val="ListParagraph"/>
        <w:rPr>
          <w:bCs/>
          <w:color w:val="000000"/>
        </w:rPr>
      </w:pPr>
    </w:p>
    <w:p w14:paraId="407A5217" w14:textId="77777777" w:rsidR="004A18E5" w:rsidRPr="004A18E5" w:rsidRDefault="004A18E5" w:rsidP="004A18E5">
      <w:pPr>
        <w:pStyle w:val="BodyText"/>
        <w:numPr>
          <w:ilvl w:val="0"/>
          <w:numId w:val="8"/>
        </w:numPr>
        <w:tabs>
          <w:tab w:val="clear" w:pos="720"/>
          <w:tab w:val="left" w:pos="360"/>
        </w:tabs>
        <w:ind w:left="360"/>
      </w:pPr>
      <w:r w:rsidRPr="004A18E5">
        <w:rPr>
          <w:bCs/>
          <w:color w:val="000000"/>
        </w:rPr>
        <w:t xml:space="preserve">Jones LE, Gonzalez L, </w:t>
      </w:r>
      <w:r w:rsidRPr="004A18E5">
        <w:rPr>
          <w:b/>
          <w:bCs/>
          <w:color w:val="000000"/>
        </w:rPr>
        <w:t>Shendell DG</w:t>
      </w:r>
      <w:r w:rsidRPr="004A18E5">
        <w:rPr>
          <w:bCs/>
          <w:color w:val="000000"/>
        </w:rPr>
        <w:t xml:space="preserve">. Indoor Dust Levels during Secondary School Cheerleading: Pilot Study. Peer-reviewed extended abstract published and poster platform presentation conducted at INDOOR AIR 2018, Philadelphia, PA, July 23-27, 2018. </w:t>
      </w:r>
      <w:r>
        <w:rPr>
          <w:lang w:val="en-US"/>
        </w:rPr>
        <w:t xml:space="preserve"> </w:t>
      </w:r>
    </w:p>
    <w:p w14:paraId="2FAC17C5" w14:textId="77777777" w:rsidR="004A18E5" w:rsidRDefault="004A18E5" w:rsidP="004A18E5">
      <w:pPr>
        <w:pStyle w:val="ListParagraph"/>
        <w:rPr>
          <w:bCs/>
          <w:color w:val="000000"/>
        </w:rPr>
      </w:pPr>
    </w:p>
    <w:p w14:paraId="7818AB1E" w14:textId="77777777" w:rsidR="00C01D45" w:rsidRPr="00C01D45" w:rsidRDefault="004A18E5" w:rsidP="00C01D45">
      <w:pPr>
        <w:pStyle w:val="BodyText"/>
        <w:numPr>
          <w:ilvl w:val="0"/>
          <w:numId w:val="8"/>
        </w:numPr>
        <w:tabs>
          <w:tab w:val="clear" w:pos="720"/>
          <w:tab w:val="left" w:pos="360"/>
        </w:tabs>
        <w:ind w:left="360"/>
      </w:pPr>
      <w:r w:rsidRPr="004A18E5">
        <w:rPr>
          <w:bCs/>
          <w:color w:val="000000"/>
        </w:rPr>
        <w:t xml:space="preserve">Jones LE, Gonzalez L, Panchella JA, </w:t>
      </w:r>
      <w:r w:rsidRPr="004A18E5">
        <w:rPr>
          <w:b/>
          <w:bCs/>
          <w:color w:val="000000"/>
        </w:rPr>
        <w:t>Shendell DG</w:t>
      </w:r>
      <w:r w:rsidRPr="004A18E5">
        <w:rPr>
          <w:bCs/>
          <w:color w:val="000000"/>
        </w:rPr>
        <w:t>. PM10 during Secondary School Wrestling Practice and Matches: Pilot Study. Peer-reviewed extended abstract published and poster platform presentation conducted at INDOOR AIR 2018, Philadelphia, PA, July 23-27, 2018.</w:t>
      </w:r>
      <w:r w:rsidR="006A52EF">
        <w:rPr>
          <w:bCs/>
          <w:color w:val="000000"/>
          <w:lang w:val="en-US"/>
        </w:rPr>
        <w:t xml:space="preserve"> </w:t>
      </w:r>
    </w:p>
    <w:p w14:paraId="656993D5" w14:textId="77777777" w:rsidR="00C01D45" w:rsidRDefault="00C01D45" w:rsidP="00C01D45">
      <w:pPr>
        <w:pStyle w:val="ListParagraph"/>
        <w:rPr>
          <w:b/>
          <w:bCs/>
          <w:color w:val="000000"/>
        </w:rPr>
      </w:pPr>
    </w:p>
    <w:p w14:paraId="1E594EFD" w14:textId="77777777" w:rsidR="00C01D45" w:rsidRPr="00C01D45" w:rsidRDefault="00C01D45" w:rsidP="00C01D45">
      <w:pPr>
        <w:pStyle w:val="BodyText"/>
        <w:numPr>
          <w:ilvl w:val="0"/>
          <w:numId w:val="8"/>
        </w:numPr>
        <w:tabs>
          <w:tab w:val="clear" w:pos="720"/>
          <w:tab w:val="left" w:pos="360"/>
        </w:tabs>
        <w:ind w:left="360"/>
      </w:pPr>
      <w:r w:rsidRPr="00C01D45">
        <w:rPr>
          <w:b/>
          <w:bCs/>
          <w:color w:val="000000"/>
        </w:rPr>
        <w:t>Shendell DG</w:t>
      </w:r>
      <w:r w:rsidRPr="00C01D45">
        <w:rPr>
          <w:bCs/>
          <w:color w:val="000000"/>
        </w:rPr>
        <w:t>, Gonzalez LN. Assessment of Ventilation and Thermal Comfort Parameters during Early Evening Secondary School Wrestling Matches in an Older School Gym (ABS-0074). Peer-reviewed abstract, executive summary two-page paper, and e-poster presentation conducted at the Biannual Meeting of the International Society of Indoor Air Quality and Climate (</w:t>
      </w:r>
      <w:r w:rsidRPr="00C01D45">
        <w:rPr>
          <w:bCs/>
          <w:i/>
          <w:color w:val="000000"/>
        </w:rPr>
        <w:t>INDOOR AIR 2020</w:t>
      </w:r>
      <w:r w:rsidRPr="00C01D45">
        <w:rPr>
          <w:bCs/>
          <w:color w:val="000000"/>
        </w:rPr>
        <w:t>), Seoul, Korea, November 1-5, 2020).</w:t>
      </w:r>
    </w:p>
    <w:p w14:paraId="6337F602" w14:textId="77777777" w:rsidR="00C01D45" w:rsidRDefault="00C01D45" w:rsidP="00C01D45">
      <w:pPr>
        <w:pStyle w:val="ListParagraph"/>
        <w:rPr>
          <w:bCs/>
          <w:color w:val="000000"/>
        </w:rPr>
      </w:pPr>
    </w:p>
    <w:p w14:paraId="74E58A1B" w14:textId="77777777" w:rsidR="00C01D45" w:rsidRPr="00C01D45" w:rsidRDefault="00C01D45" w:rsidP="00C01D45">
      <w:pPr>
        <w:pStyle w:val="BodyText"/>
        <w:numPr>
          <w:ilvl w:val="0"/>
          <w:numId w:val="8"/>
        </w:numPr>
        <w:tabs>
          <w:tab w:val="clear" w:pos="720"/>
          <w:tab w:val="left" w:pos="360"/>
        </w:tabs>
        <w:ind w:left="360"/>
      </w:pPr>
      <w:r w:rsidRPr="00C01D45">
        <w:rPr>
          <w:bCs/>
          <w:color w:val="000000"/>
        </w:rPr>
        <w:t xml:space="preserve"> Gonzalez LN, </w:t>
      </w:r>
      <w:r w:rsidRPr="00C01D45">
        <w:rPr>
          <w:b/>
          <w:bCs/>
          <w:color w:val="000000"/>
        </w:rPr>
        <w:t>Shendell DG</w:t>
      </w:r>
      <w:r w:rsidRPr="00C01D45">
        <w:rPr>
          <w:bCs/>
          <w:color w:val="000000"/>
        </w:rPr>
        <w:t>, Panchella JA. Indoor Air PM10 and Exposure Risks Influenced by Specific Student-Athlete Activities during Early Evening Secondary School Wrestling Matches (ABS-0076).  Peer-reviewed abstract, executive summary two-page paper, and e-poster presentation conducted at the Biannual Meeting of the International Society of Indoor Air Quality and Climate (</w:t>
      </w:r>
      <w:r w:rsidRPr="00C01D45">
        <w:rPr>
          <w:bCs/>
          <w:i/>
          <w:color w:val="000000"/>
        </w:rPr>
        <w:t>INDOOR AIR 2020</w:t>
      </w:r>
      <w:r w:rsidRPr="00C01D45">
        <w:rPr>
          <w:bCs/>
          <w:color w:val="000000"/>
        </w:rPr>
        <w:t>), Seoul, Korea, November 1-5, 2020</w:t>
      </w:r>
      <w:r>
        <w:rPr>
          <w:bCs/>
          <w:color w:val="000000"/>
          <w:lang w:val="en-US"/>
        </w:rPr>
        <w:t>.</w:t>
      </w:r>
    </w:p>
    <w:p w14:paraId="24F036C8" w14:textId="77777777" w:rsidR="00C01D45" w:rsidRDefault="00C01D45" w:rsidP="00C01D45">
      <w:pPr>
        <w:pStyle w:val="ListParagraph"/>
        <w:rPr>
          <w:b/>
          <w:bCs/>
          <w:color w:val="000000"/>
        </w:rPr>
      </w:pPr>
    </w:p>
    <w:p w14:paraId="2E724BA2" w14:textId="77777777" w:rsidR="00C01D45" w:rsidRPr="00C01D45" w:rsidRDefault="00C01D45" w:rsidP="00C01D45">
      <w:pPr>
        <w:pStyle w:val="BodyText"/>
        <w:numPr>
          <w:ilvl w:val="0"/>
          <w:numId w:val="8"/>
        </w:numPr>
        <w:tabs>
          <w:tab w:val="clear" w:pos="720"/>
          <w:tab w:val="left" w:pos="360"/>
        </w:tabs>
        <w:ind w:left="360"/>
      </w:pPr>
      <w:r w:rsidRPr="00C01D45">
        <w:rPr>
          <w:b/>
          <w:bCs/>
          <w:color w:val="000000"/>
        </w:rPr>
        <w:t>Shendell DG</w:t>
      </w:r>
      <w:r w:rsidRPr="00C01D45">
        <w:rPr>
          <w:bCs/>
          <w:color w:val="000000"/>
        </w:rPr>
        <w:t>, Gonzalez LN, Panchella JA. Indoor PM2.5 of Likely Outdoor Origin from Adjacent Freeway and Parking Lot during Early Evening Secondary School Wrestling Matches (ABS-0077). Peer-reviewed abstract, executive summary two-page paper, and e-poster presentation conducted at the Biannual Meeting of the International Society of Indoor Air Quality and Climate (</w:t>
      </w:r>
      <w:r w:rsidRPr="00C01D45">
        <w:rPr>
          <w:bCs/>
          <w:i/>
          <w:color w:val="000000"/>
        </w:rPr>
        <w:t>INDOOR AIR 2020</w:t>
      </w:r>
      <w:r w:rsidRPr="00C01D45">
        <w:rPr>
          <w:bCs/>
          <w:color w:val="000000"/>
        </w:rPr>
        <w:t>), Se</w:t>
      </w:r>
      <w:r>
        <w:rPr>
          <w:bCs/>
          <w:color w:val="000000"/>
        </w:rPr>
        <w:t>oul, Korea, November 1-5, 2020.</w:t>
      </w:r>
    </w:p>
    <w:p w14:paraId="71CC496F" w14:textId="77777777" w:rsidR="00C01D45" w:rsidRDefault="00C01D45" w:rsidP="00C01D45">
      <w:pPr>
        <w:pStyle w:val="ListParagraph"/>
        <w:rPr>
          <w:bCs/>
          <w:color w:val="000000"/>
        </w:rPr>
      </w:pPr>
    </w:p>
    <w:p w14:paraId="452A2162" w14:textId="77777777" w:rsidR="00C01D45" w:rsidRPr="00C01D45" w:rsidRDefault="00C01D45" w:rsidP="00C01D45">
      <w:pPr>
        <w:pStyle w:val="BodyText"/>
        <w:numPr>
          <w:ilvl w:val="0"/>
          <w:numId w:val="8"/>
        </w:numPr>
        <w:tabs>
          <w:tab w:val="clear" w:pos="720"/>
          <w:tab w:val="left" w:pos="360"/>
        </w:tabs>
        <w:ind w:left="360"/>
      </w:pPr>
      <w:r w:rsidRPr="00C01D45">
        <w:rPr>
          <w:bCs/>
          <w:color w:val="000000"/>
        </w:rPr>
        <w:t xml:space="preserve">Uram A, Koshy K, </w:t>
      </w:r>
      <w:r w:rsidRPr="00C01D45">
        <w:rPr>
          <w:b/>
          <w:bCs/>
          <w:color w:val="000000"/>
        </w:rPr>
        <w:t>Shendell DG</w:t>
      </w:r>
      <w:r w:rsidRPr="00C01D45">
        <w:rPr>
          <w:bCs/>
          <w:color w:val="000000"/>
        </w:rPr>
        <w:t>. Indoor Air and Environmental Quality in Open-Plan vs. Traditional Office Settings (ABS-0075). Peer-reviewed abstract, executive summary two-page paper, and e-poster presentation conducted at the Biannual Meeting of the International Society of Indoor Air Quality and Climate (</w:t>
      </w:r>
      <w:r w:rsidRPr="00C01D45">
        <w:rPr>
          <w:bCs/>
          <w:i/>
          <w:color w:val="000000"/>
        </w:rPr>
        <w:t>INDOOR AIR 2020</w:t>
      </w:r>
      <w:r w:rsidRPr="00C01D45">
        <w:rPr>
          <w:bCs/>
          <w:color w:val="000000"/>
        </w:rPr>
        <w:t>), Seoul, Korea, November 1-5, 2020</w:t>
      </w:r>
      <w:r>
        <w:rPr>
          <w:bCs/>
          <w:color w:val="000000"/>
          <w:lang w:val="en-US"/>
        </w:rPr>
        <w:t>.</w:t>
      </w:r>
      <w:r w:rsidRPr="00C01D45">
        <w:rPr>
          <w:bCs/>
          <w:color w:val="000000"/>
        </w:rPr>
        <w:t xml:space="preserve"> </w:t>
      </w:r>
    </w:p>
    <w:p w14:paraId="7C4F8264" w14:textId="77777777" w:rsidR="006A52EF" w:rsidRDefault="006A52EF" w:rsidP="006A52EF">
      <w:pPr>
        <w:pStyle w:val="ListParagraph"/>
        <w:rPr>
          <w:bCs/>
          <w:color w:val="000000"/>
        </w:rPr>
      </w:pPr>
    </w:p>
    <w:p w14:paraId="114A35B6" w14:textId="77777777" w:rsidR="006A52EF" w:rsidRPr="006A52EF" w:rsidRDefault="006A52EF" w:rsidP="006A52EF">
      <w:pPr>
        <w:pStyle w:val="BodyText"/>
        <w:numPr>
          <w:ilvl w:val="0"/>
          <w:numId w:val="8"/>
        </w:numPr>
        <w:tabs>
          <w:tab w:val="clear" w:pos="720"/>
          <w:tab w:val="left" w:pos="360"/>
        </w:tabs>
        <w:ind w:left="360"/>
      </w:pPr>
      <w:r w:rsidRPr="00C01D45">
        <w:rPr>
          <w:b/>
          <w:bCs/>
          <w:color w:val="000000"/>
        </w:rPr>
        <w:t>Shendell DG</w:t>
      </w:r>
      <w:r w:rsidRPr="006A52EF">
        <w:rPr>
          <w:bCs/>
          <w:color w:val="000000"/>
        </w:rPr>
        <w:t>, Campbell MLF, Aggarwal J, Gonzalez LN, Nguyen K, Kaplun E, Koshy K. Fall 2020 New Jersey Secondary School Reopening during COVID-19 Needs Assessment Survey: Safety and Health Results and Actions Recommended. Peer-reviewed abstract, executive summary two-page paper, and oral presentation conducted at Biannual Healthy Buildings USA (and Asia) Conference of the International Society of Indoor Air Quality and Climate, Hon</w:t>
      </w:r>
      <w:r w:rsidR="00C01D45">
        <w:rPr>
          <w:bCs/>
          <w:color w:val="000000"/>
        </w:rPr>
        <w:t>olulu, HI, January 18-20, 2022.</w:t>
      </w:r>
      <w:r w:rsidRPr="006A52EF">
        <w:rPr>
          <w:bCs/>
          <w:color w:val="000000"/>
        </w:rPr>
        <w:t xml:space="preserve"> </w:t>
      </w:r>
    </w:p>
    <w:p w14:paraId="66FB3280" w14:textId="77777777" w:rsidR="006A52EF" w:rsidRDefault="006A52EF" w:rsidP="006A52EF">
      <w:pPr>
        <w:pStyle w:val="ListParagraph"/>
        <w:rPr>
          <w:bCs/>
          <w:color w:val="000000"/>
        </w:rPr>
      </w:pPr>
    </w:p>
    <w:p w14:paraId="4DCD38DB" w14:textId="77777777" w:rsidR="00D5614F" w:rsidRPr="004A18E5" w:rsidRDefault="006A52EF" w:rsidP="00D5614F">
      <w:pPr>
        <w:pStyle w:val="BodyText"/>
        <w:numPr>
          <w:ilvl w:val="0"/>
          <w:numId w:val="8"/>
        </w:numPr>
        <w:tabs>
          <w:tab w:val="clear" w:pos="720"/>
          <w:tab w:val="left" w:pos="360"/>
        </w:tabs>
        <w:ind w:left="360"/>
      </w:pPr>
      <w:r w:rsidRPr="00C01D45">
        <w:rPr>
          <w:b/>
          <w:bCs/>
          <w:color w:val="000000"/>
        </w:rPr>
        <w:t>Shendell DG</w:t>
      </w:r>
      <w:r w:rsidRPr="006A52EF">
        <w:rPr>
          <w:bCs/>
          <w:color w:val="000000"/>
        </w:rPr>
        <w:t>, Campbell MLF, Aggarwal J, Gonzalez LN, Nguyen K, Koshy K. Indoor Chemical Exposures in Secondary Schools post-COVID-19 Pandemic: A Cohort Study of New Work-Based Learning Teachers. Peer-reviewed abstract, executive summary two-page paper, and oral presentation to be conducted at the Biannual Meeting of the International Society of Indoor Air Quality and Climate (</w:t>
      </w:r>
      <w:r w:rsidRPr="006A52EF">
        <w:rPr>
          <w:bCs/>
          <w:i/>
          <w:color w:val="000000"/>
        </w:rPr>
        <w:t>INDOOR AIR 2022</w:t>
      </w:r>
      <w:r w:rsidRPr="006A52EF">
        <w:rPr>
          <w:bCs/>
          <w:color w:val="000000"/>
        </w:rPr>
        <w:t>), Kuopio, Finland, June 12-16, 2022.</w:t>
      </w:r>
      <w:r>
        <w:rPr>
          <w:lang w:val="en-US"/>
        </w:rPr>
        <w:t xml:space="preserve"> </w:t>
      </w:r>
    </w:p>
    <w:p w14:paraId="4A7E648C" w14:textId="77777777" w:rsidR="00002CFC" w:rsidRDefault="00002CFC" w:rsidP="00002CFC">
      <w:pPr>
        <w:pStyle w:val="ListParagraph"/>
        <w:ind w:left="0"/>
        <w:rPr>
          <w:rFonts w:ascii="Times New Roman" w:hAnsi="Times New Roman"/>
          <w:b/>
          <w:bCs/>
          <w:i/>
          <w:iCs/>
          <w:sz w:val="20"/>
          <w:highlight w:val="yellow"/>
        </w:rPr>
      </w:pPr>
    </w:p>
    <w:p w14:paraId="2B3E4D45" w14:textId="1AA1C139" w:rsidR="00002CFC" w:rsidRPr="00115A82" w:rsidRDefault="00002CFC" w:rsidP="00002CFC">
      <w:pPr>
        <w:pStyle w:val="ListParagraph"/>
        <w:ind w:left="0"/>
        <w:rPr>
          <w:rFonts w:ascii="Times New Roman" w:hAnsi="Times New Roman"/>
          <w:sz w:val="20"/>
        </w:rPr>
      </w:pPr>
      <w:r w:rsidRPr="00115A82">
        <w:rPr>
          <w:rFonts w:ascii="Times New Roman" w:hAnsi="Times New Roman"/>
          <w:i/>
          <w:iCs/>
          <w:sz w:val="20"/>
        </w:rPr>
        <w:t>Note: Most papers above #6-24 involve MPH and PhD students</w:t>
      </w:r>
      <w:r w:rsidRPr="00115A82">
        <w:rPr>
          <w:rFonts w:ascii="Times New Roman" w:hAnsi="Times New Roman"/>
          <w:sz w:val="20"/>
        </w:rPr>
        <w:t xml:space="preserve"> mentored in NJ, and </w:t>
      </w:r>
      <w:r w:rsidRPr="00115A82">
        <w:rPr>
          <w:rFonts w:ascii="Times New Roman" w:hAnsi="Times New Roman"/>
          <w:i/>
          <w:iCs/>
          <w:sz w:val="20"/>
        </w:rPr>
        <w:t>for any paper where I am not 1st author, the first author is either a MPH or PhD student else a young adult staff member</w:t>
      </w:r>
      <w:r w:rsidRPr="00115A82">
        <w:rPr>
          <w:rFonts w:ascii="Times New Roman" w:hAnsi="Times New Roman"/>
          <w:sz w:val="20"/>
        </w:rPr>
        <w:t>.</w:t>
      </w:r>
    </w:p>
    <w:p w14:paraId="25F24AAC" w14:textId="7808D58B" w:rsidR="00C01D45" w:rsidRDefault="00C01D45" w:rsidP="00D5614F">
      <w:pPr>
        <w:pStyle w:val="BodyText"/>
      </w:pPr>
    </w:p>
    <w:p w14:paraId="5B2770F0" w14:textId="77777777" w:rsidR="00D5614F" w:rsidRPr="00DB74EA" w:rsidRDefault="00D5614F" w:rsidP="00D5614F">
      <w:pPr>
        <w:pStyle w:val="BodyText"/>
        <w:rPr>
          <w:i/>
        </w:rPr>
      </w:pPr>
      <w:r w:rsidRPr="00DB74EA">
        <w:rPr>
          <w:i/>
        </w:rPr>
        <w:t xml:space="preserve">Peer-reviewed, Foundation and Board of Directors-approved reports and books </w:t>
      </w:r>
    </w:p>
    <w:p w14:paraId="132499D5" w14:textId="77777777" w:rsidR="00D5614F" w:rsidRPr="00DB74EA" w:rsidRDefault="00D5614F" w:rsidP="00D5614F">
      <w:pPr>
        <w:pStyle w:val="BodyText"/>
        <w:numPr>
          <w:ilvl w:val="0"/>
          <w:numId w:val="10"/>
        </w:numPr>
        <w:tabs>
          <w:tab w:val="clear" w:pos="720"/>
          <w:tab w:val="left" w:pos="360"/>
        </w:tabs>
        <w:ind w:left="360"/>
      </w:pPr>
      <w:r w:rsidRPr="00DB74EA">
        <w:rPr>
          <w:b/>
        </w:rPr>
        <w:t>Shendell DG</w:t>
      </w:r>
      <w:r w:rsidRPr="00DB74EA">
        <w:t xml:space="preserve">, Barnett C, Boese S.  2004.  Science-based Recommendations to Prevent or Reduce Potential Exposures to Biological, Chemical, and Physical Agents in Schools.  Albany, NY: Healthy Schools Network, Inc., March 2004.  Available at: </w:t>
      </w:r>
      <w:hyperlink r:id="rId22" w:history="1">
        <w:r w:rsidRPr="00DB74EA">
          <w:rPr>
            <w:rStyle w:val="Hyperlink"/>
          </w:rPr>
          <w:t>http://www.healthyschools.org/documents/HPSchlsWhtPpr.pdf</w:t>
        </w:r>
      </w:hyperlink>
      <w:r w:rsidRPr="00DB74EA">
        <w:t xml:space="preserve"> or at </w:t>
      </w:r>
      <w:hyperlink r:id="rId23" w:history="1">
        <w:r w:rsidRPr="00DB74EA">
          <w:rPr>
            <w:rStyle w:val="Hyperlink"/>
          </w:rPr>
          <w:t>http://www.calasthma.org/admin/resources/show_resource/335/</w:t>
        </w:r>
      </w:hyperlink>
      <w:r w:rsidRPr="00DB74EA">
        <w:t xml:space="preserve"> as PDF file. </w:t>
      </w:r>
    </w:p>
    <w:p w14:paraId="7E2E3068" w14:textId="77777777" w:rsidR="00D5614F" w:rsidRPr="00DB74EA" w:rsidRDefault="00D5614F" w:rsidP="00D5614F">
      <w:pPr>
        <w:pStyle w:val="Subtitle"/>
        <w:tabs>
          <w:tab w:val="clear" w:pos="720"/>
          <w:tab w:val="left" w:pos="360"/>
        </w:tabs>
        <w:ind w:left="360" w:hanging="360"/>
        <w:rPr>
          <w:b w:val="0"/>
        </w:rPr>
      </w:pPr>
    </w:p>
    <w:p w14:paraId="4D03F02E" w14:textId="77777777" w:rsidR="00D5614F" w:rsidRPr="00DB74EA" w:rsidRDefault="00D5614F" w:rsidP="00D5614F">
      <w:pPr>
        <w:pStyle w:val="Subtitle"/>
        <w:numPr>
          <w:ilvl w:val="0"/>
          <w:numId w:val="10"/>
        </w:numPr>
        <w:tabs>
          <w:tab w:val="clear" w:pos="720"/>
          <w:tab w:val="left" w:pos="360"/>
        </w:tabs>
        <w:ind w:left="360"/>
        <w:rPr>
          <w:b w:val="0"/>
        </w:rPr>
      </w:pPr>
      <w:r w:rsidRPr="00DB74EA">
        <w:t>Shendell DG</w:t>
      </w:r>
      <w:r w:rsidRPr="00DB74EA">
        <w:rPr>
          <w:b w:val="0"/>
        </w:rPr>
        <w:t xml:space="preserve"> and Roberts EM. 2004. CAFA (Community Action to Fight Asthma Initiative) California Asthma Advocacy Data Book. Oakland/San Francisco, CA: CAFA &amp; The California Endowment (TCE). Available from: </w:t>
      </w:r>
      <w:hyperlink r:id="rId24" w:history="1">
        <w:r w:rsidRPr="00DB74EA">
          <w:rPr>
            <w:rStyle w:val="Hyperlink"/>
            <w:b w:val="0"/>
          </w:rPr>
          <w:t>http://www.calasthma.org/about_cafa/advocacy_databook/</w:t>
        </w:r>
      </w:hyperlink>
      <w:r w:rsidRPr="00DB74EA">
        <w:rPr>
          <w:b w:val="0"/>
        </w:rPr>
        <w:t xml:space="preserve"> </w:t>
      </w:r>
    </w:p>
    <w:p w14:paraId="2B21EBDB" w14:textId="77777777" w:rsidR="00D5614F" w:rsidRPr="00DB74EA" w:rsidRDefault="00D5614F" w:rsidP="00D5614F">
      <w:pPr>
        <w:pStyle w:val="Subtitle"/>
        <w:tabs>
          <w:tab w:val="clear" w:pos="720"/>
          <w:tab w:val="left" w:pos="360"/>
        </w:tabs>
        <w:ind w:left="360" w:hanging="360"/>
        <w:rPr>
          <w:b w:val="0"/>
        </w:rPr>
      </w:pPr>
    </w:p>
    <w:p w14:paraId="4F61ED8D" w14:textId="77777777" w:rsidR="00D5614F" w:rsidRDefault="00D5614F" w:rsidP="00D5614F">
      <w:pPr>
        <w:pStyle w:val="Subtitle"/>
        <w:numPr>
          <w:ilvl w:val="0"/>
          <w:numId w:val="10"/>
        </w:numPr>
        <w:tabs>
          <w:tab w:val="clear" w:pos="720"/>
          <w:tab w:val="left" w:pos="360"/>
        </w:tabs>
        <w:ind w:left="360"/>
        <w:rPr>
          <w:b w:val="0"/>
        </w:rPr>
      </w:pPr>
      <w:r w:rsidRPr="00DB74EA">
        <w:rPr>
          <w:b w:val="0"/>
        </w:rPr>
        <w:t xml:space="preserve">Miller JL, </w:t>
      </w:r>
      <w:r w:rsidRPr="00DB74EA">
        <w:t>Shendell DG</w:t>
      </w:r>
      <w:r w:rsidRPr="00DB74EA">
        <w:rPr>
          <w:b w:val="0"/>
        </w:rPr>
        <w:t xml:space="preserve">, Love MB et al. 2005. </w:t>
      </w:r>
      <w:r w:rsidRPr="00DB74EA">
        <w:rPr>
          <w:rStyle w:val="Strong"/>
          <w:color w:val="000000"/>
        </w:rPr>
        <w:t xml:space="preserve">Asthma and Environmental Advocacy in California: The Role of Health Coalitions: Lessons Learned From Community Action to Fight Asthma: 2002-2005.  </w:t>
      </w:r>
      <w:r w:rsidRPr="00DB74EA">
        <w:rPr>
          <w:b w:val="0"/>
        </w:rPr>
        <w:t xml:space="preserve">Oakland/San Francisco, CA: CAFA and TCE. Available from: </w:t>
      </w:r>
      <w:hyperlink r:id="rId25" w:history="1">
        <w:r w:rsidRPr="00DB74EA">
          <w:rPr>
            <w:rStyle w:val="Hyperlink"/>
            <w:b w:val="0"/>
          </w:rPr>
          <w:t>http://www.calasthma.org/about_cafa/case_studies/</w:t>
        </w:r>
      </w:hyperlink>
      <w:r w:rsidRPr="00DB74EA">
        <w:rPr>
          <w:b w:val="0"/>
        </w:rPr>
        <w:t xml:space="preserve">  </w:t>
      </w:r>
    </w:p>
    <w:p w14:paraId="7AE30E84" w14:textId="77777777" w:rsidR="004A18E5" w:rsidRDefault="004A18E5" w:rsidP="004A18E5">
      <w:pPr>
        <w:pStyle w:val="ListParagraph"/>
        <w:rPr>
          <w:b/>
        </w:rPr>
      </w:pPr>
    </w:p>
    <w:p w14:paraId="73B0C50D" w14:textId="77777777" w:rsidR="004A18E5" w:rsidRPr="00DB74EA" w:rsidRDefault="004A18E5" w:rsidP="004A18E5">
      <w:pPr>
        <w:pStyle w:val="Subtitle"/>
        <w:tabs>
          <w:tab w:val="clear" w:pos="720"/>
          <w:tab w:val="left" w:pos="360"/>
        </w:tabs>
        <w:rPr>
          <w:b w:val="0"/>
        </w:rPr>
      </w:pPr>
    </w:p>
    <w:p w14:paraId="5F848187" w14:textId="77777777" w:rsidR="00D5614F" w:rsidRPr="00DB74EA" w:rsidRDefault="00D5614F" w:rsidP="00D5614F">
      <w:pPr>
        <w:tabs>
          <w:tab w:val="left" w:pos="360"/>
        </w:tabs>
        <w:ind w:left="360" w:hanging="360"/>
        <w:rPr>
          <w:rFonts w:ascii="Times New Roman" w:hAnsi="Times New Roman"/>
          <w:sz w:val="20"/>
        </w:rPr>
      </w:pPr>
      <w:r w:rsidRPr="00DB74EA">
        <w:rPr>
          <w:rFonts w:ascii="Times New Roman" w:hAnsi="Times New Roman"/>
          <w:sz w:val="20"/>
        </w:rPr>
        <w:br w:type="page"/>
      </w:r>
    </w:p>
    <w:p w14:paraId="7969F0FB" w14:textId="77777777" w:rsidR="00D5614F" w:rsidRPr="00DB74EA" w:rsidRDefault="00D5614F" w:rsidP="00D5614F">
      <w:pPr>
        <w:numPr>
          <w:ilvl w:val="0"/>
          <w:numId w:val="4"/>
        </w:numPr>
        <w:rPr>
          <w:rFonts w:ascii="Times New Roman" w:hAnsi="Times New Roman"/>
          <w:sz w:val="20"/>
        </w:rPr>
      </w:pPr>
      <w:r w:rsidRPr="00DB74EA">
        <w:rPr>
          <w:rFonts w:ascii="Times New Roman" w:hAnsi="Times New Roman"/>
          <w:sz w:val="20"/>
        </w:rPr>
        <w:lastRenderedPageBreak/>
        <w:t>Abstracts (peer-reviewed) of conference presentations (oral, panel, poster platform):</w:t>
      </w:r>
    </w:p>
    <w:p w14:paraId="704EBE53" w14:textId="77777777" w:rsidR="00D5614F" w:rsidRDefault="00D5614F" w:rsidP="00D5614F">
      <w:pPr>
        <w:rPr>
          <w:rFonts w:ascii="Times New Roman" w:hAnsi="Times New Roman"/>
          <w:sz w:val="20"/>
        </w:rPr>
      </w:pPr>
    </w:p>
    <w:p w14:paraId="2846A6D9" w14:textId="77777777" w:rsidR="00115A82" w:rsidRPr="00DB74EA" w:rsidRDefault="00115A82" w:rsidP="00D5614F">
      <w:pPr>
        <w:rPr>
          <w:rFonts w:ascii="Times New Roman" w:hAnsi="Times New Roman"/>
          <w:sz w:val="20"/>
        </w:rPr>
      </w:pPr>
    </w:p>
    <w:p w14:paraId="17E85AC9"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xml:space="preserve">.  Comprehensive, Multidisciplinary Assessment of Children's Personal, Outdoor, and Indoor Exposure to Particulate Matter in Southern California.  </w:t>
      </w:r>
      <w:r w:rsidRPr="00DB74EA">
        <w:rPr>
          <w:rFonts w:ascii="Times New Roman" w:hAnsi="Times New Roman"/>
          <w:i/>
          <w:sz w:val="20"/>
        </w:rPr>
        <w:t>1999 Science to Achieve Results (STAR) Graduate Fellowship Conference Abstracts.</w:t>
      </w:r>
      <w:r w:rsidRPr="00DB74EA">
        <w:rPr>
          <w:rFonts w:ascii="Times New Roman" w:hAnsi="Times New Roman"/>
          <w:sz w:val="20"/>
        </w:rPr>
        <w:t xml:space="preserve">  Washington, D.C.: U.S. EPA (ORD), July 1999.  EPA/600/R-99/046</w:t>
      </w:r>
    </w:p>
    <w:p w14:paraId="47EF8266"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4A6A516E"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xml:space="preserve">, Naeher LP, Smith KR, Boy E.  A Rapid Exposure Assessment Protocol for PM2.5 and CO Concentrations and PM2.5 Source Apportionment in Smaller Developing-Country Cities with Limited Resources: Case Study in Guatemala.  The Role of Human Exposure Assessment in the Prevention of Environmental Disease, September 22-24, 1999, Rockville, MD. </w:t>
      </w:r>
    </w:p>
    <w:p w14:paraId="6BC2C2A6"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29B24468"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Winer AM, and Colome SD.  Assessment of Organic Compound Exposures and HVAC System Functioning in Public School Portable Classrooms, Los Angeles County, CA. Annual Workshop, University of CA Toxic Substances Training and Research Program, April 28-29, 2000, San Diego.</w:t>
      </w:r>
    </w:p>
    <w:p w14:paraId="36F7050D"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3D899133"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Winer AM, and Colome SD.  Assessment of Organic Compound Exposures and HVAC System Functioning in Public School Portable Classrooms, Los Angeles County, CA.  Annual Workshop, Southern California section of Society for Risk Analysis, May 18, 2000, Los Angeles (UCLA).</w:t>
      </w:r>
    </w:p>
    <w:p w14:paraId="61942452"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0B4252FB"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xml:space="preserve">, Colome SD, Winer AM, Sabin LD, Yamamoto N, Guillebaud C, Silverman S.  An Assessment of Exposures to Indoor, Outdoor, and Personal Air Concentrations of Fine Particles and Air Toxics: RIOPA, Los Angeles County, CA site.  </w:t>
      </w:r>
      <w:r w:rsidRPr="00DB74EA">
        <w:rPr>
          <w:rFonts w:ascii="Times New Roman" w:hAnsi="Times New Roman"/>
          <w:i/>
          <w:sz w:val="20"/>
        </w:rPr>
        <w:t>2000 Science to Achieve Results (STAR) Graduate Fellowship Conference Abstracts.</w:t>
      </w:r>
      <w:r w:rsidRPr="00DB74EA">
        <w:rPr>
          <w:rFonts w:ascii="Times New Roman" w:hAnsi="Times New Roman"/>
          <w:sz w:val="20"/>
        </w:rPr>
        <w:t xml:space="preserve">  Washington, D.C.: U.S. EPA (ORD), July 2000.  EPA/600/R-00/055.  </w:t>
      </w:r>
    </w:p>
    <w:p w14:paraId="0A761DF6"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sz w:val="20"/>
        </w:rPr>
        <w:t>Morandi MT et al. (</w:t>
      </w:r>
      <w:r w:rsidRPr="00DB74EA">
        <w:rPr>
          <w:rFonts w:ascii="Times New Roman" w:hAnsi="Times New Roman"/>
          <w:b/>
          <w:sz w:val="20"/>
        </w:rPr>
        <w:t>co-author</w:t>
      </w:r>
      <w:r w:rsidRPr="00DB74EA">
        <w:rPr>
          <w:rFonts w:ascii="Times New Roman" w:hAnsi="Times New Roman"/>
          <w:sz w:val="20"/>
        </w:rPr>
        <w:t>).  Influence of Ambient Air on VOC Indoor Air Concentrations Within the RIOPA Study.  10</w:t>
      </w:r>
      <w:r w:rsidRPr="00DB74EA">
        <w:rPr>
          <w:rFonts w:ascii="Times New Roman" w:hAnsi="Times New Roman"/>
          <w:sz w:val="20"/>
          <w:vertAlign w:val="superscript"/>
        </w:rPr>
        <w:t>th</w:t>
      </w:r>
      <w:r w:rsidRPr="00DB74EA">
        <w:rPr>
          <w:rFonts w:ascii="Times New Roman" w:hAnsi="Times New Roman"/>
          <w:sz w:val="20"/>
        </w:rPr>
        <w:t xml:space="preserve"> Annual Meeting of the International Society of Exposure Analysis, Monterey, CA, October 24-27, 2000.  </w:t>
      </w:r>
    </w:p>
    <w:p w14:paraId="70681160"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636F73C1"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sz w:val="20"/>
        </w:rPr>
        <w:t>Weisel CP et al. (</w:t>
      </w:r>
      <w:r w:rsidRPr="00DB74EA">
        <w:rPr>
          <w:rFonts w:ascii="Times New Roman" w:hAnsi="Times New Roman"/>
          <w:b/>
          <w:sz w:val="20"/>
        </w:rPr>
        <w:t>co-author</w:t>
      </w:r>
      <w:r w:rsidRPr="00DB74EA">
        <w:rPr>
          <w:rFonts w:ascii="Times New Roman" w:hAnsi="Times New Roman"/>
          <w:sz w:val="20"/>
        </w:rPr>
        <w:t>).  Relationship Between Indoor, Outdoor, and Personal Air Concentrations of VOCs in the RIOPA Study.  10</w:t>
      </w:r>
      <w:r w:rsidRPr="00DB74EA">
        <w:rPr>
          <w:rFonts w:ascii="Times New Roman" w:hAnsi="Times New Roman"/>
          <w:sz w:val="20"/>
          <w:vertAlign w:val="superscript"/>
        </w:rPr>
        <w:t>th</w:t>
      </w:r>
      <w:r w:rsidRPr="00DB74EA">
        <w:rPr>
          <w:rFonts w:ascii="Times New Roman" w:hAnsi="Times New Roman"/>
          <w:sz w:val="20"/>
        </w:rPr>
        <w:t xml:space="preserve"> Annual Meeting of the International Society of Exposure Analysis, Monterey, CA, October 24-27, 2000. </w:t>
      </w:r>
    </w:p>
    <w:p w14:paraId="45B891E6"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54C1F5C7"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sz w:val="20"/>
        </w:rPr>
        <w:t>Zhang L et al. (</w:t>
      </w:r>
      <w:r w:rsidRPr="00DB74EA">
        <w:rPr>
          <w:rFonts w:ascii="Times New Roman" w:hAnsi="Times New Roman"/>
          <w:b/>
          <w:sz w:val="20"/>
        </w:rPr>
        <w:t>co-author</w:t>
      </w:r>
      <w:r w:rsidRPr="00DB74EA">
        <w:rPr>
          <w:rFonts w:ascii="Times New Roman" w:hAnsi="Times New Roman"/>
          <w:sz w:val="20"/>
        </w:rPr>
        <w:t>).  Comparing Indoor, Outdoor, and Personal Concentrations Measured Using a DNPH-based Active Sampling Method with Those Measured Using a DNSH-based Passive Sampling Method.  10</w:t>
      </w:r>
      <w:r w:rsidRPr="00DB74EA">
        <w:rPr>
          <w:rFonts w:ascii="Times New Roman" w:hAnsi="Times New Roman"/>
          <w:sz w:val="20"/>
          <w:vertAlign w:val="superscript"/>
        </w:rPr>
        <w:t>th</w:t>
      </w:r>
      <w:r w:rsidRPr="00DB74EA">
        <w:rPr>
          <w:rFonts w:ascii="Times New Roman" w:hAnsi="Times New Roman"/>
          <w:sz w:val="20"/>
        </w:rPr>
        <w:t xml:space="preserve"> Annual Meeting of the International Society of Exposure Analysis, Monterey, CA, October 24-27, 2000.  </w:t>
      </w:r>
    </w:p>
    <w:p w14:paraId="2FFEA93D"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57AF49BF"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b/>
          <w:sz w:val="20"/>
          <w:lang w:val="de-DE"/>
        </w:rPr>
        <w:t>Shendell DG</w:t>
      </w:r>
      <w:r w:rsidRPr="00DB74EA">
        <w:rPr>
          <w:rFonts w:ascii="Times New Roman" w:hAnsi="Times New Roman"/>
          <w:sz w:val="20"/>
          <w:lang w:val="de-DE"/>
        </w:rPr>
        <w:t xml:space="preserve">, Winer, AM, Colome, SD.  </w:t>
      </w:r>
      <w:r w:rsidRPr="00DB74EA">
        <w:rPr>
          <w:rFonts w:ascii="Times New Roman" w:hAnsi="Times New Roman"/>
          <w:sz w:val="20"/>
        </w:rPr>
        <w:t>Assessment of Organic Compound Exposures and HVAC Functioning in Public School Portable Classrooms in Los Angeles County, CA.  10</w:t>
      </w:r>
      <w:r w:rsidRPr="00DB74EA">
        <w:rPr>
          <w:rFonts w:ascii="Times New Roman" w:hAnsi="Times New Roman"/>
          <w:sz w:val="20"/>
          <w:vertAlign w:val="superscript"/>
        </w:rPr>
        <w:t>th</w:t>
      </w:r>
      <w:r w:rsidRPr="00DB74EA">
        <w:rPr>
          <w:rFonts w:ascii="Times New Roman" w:hAnsi="Times New Roman"/>
          <w:sz w:val="20"/>
        </w:rPr>
        <w:t xml:space="preserve"> Annual Meeting of the International Society of Exposure Analysis, Monterey, CA, October 24-27, 2000.  </w:t>
      </w:r>
    </w:p>
    <w:p w14:paraId="7AAD1440"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5CEEE2B8"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sz w:val="20"/>
        </w:rPr>
        <w:t>Zhang J, Harrington RS, et al. (</w:t>
      </w:r>
      <w:r w:rsidRPr="00DB74EA">
        <w:rPr>
          <w:rFonts w:ascii="Times New Roman" w:hAnsi="Times New Roman"/>
          <w:b/>
          <w:sz w:val="20"/>
        </w:rPr>
        <w:t>co-author</w:t>
      </w:r>
      <w:r w:rsidRPr="00DB74EA">
        <w:rPr>
          <w:rFonts w:ascii="Times New Roman" w:hAnsi="Times New Roman"/>
          <w:sz w:val="20"/>
        </w:rPr>
        <w:t>).  Distributions of Indoor, Outdoor, In-Vehicle, and Personal Concentrations of Carbonyl Compounds.  10</w:t>
      </w:r>
      <w:r w:rsidRPr="00DB74EA">
        <w:rPr>
          <w:rFonts w:ascii="Times New Roman" w:hAnsi="Times New Roman"/>
          <w:sz w:val="20"/>
          <w:vertAlign w:val="superscript"/>
        </w:rPr>
        <w:t>th</w:t>
      </w:r>
      <w:r w:rsidRPr="00DB74EA">
        <w:rPr>
          <w:rFonts w:ascii="Times New Roman" w:hAnsi="Times New Roman"/>
          <w:sz w:val="20"/>
        </w:rPr>
        <w:t xml:space="preserve"> Annual Meeting of the International Society of Exposure Analysis, Monterey, CA, October 24-27, 2000.  </w:t>
      </w:r>
    </w:p>
    <w:p w14:paraId="537C9644"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6D9D9E58"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Colome SD, Winer AM, Sabin LD, Yamamoto N, Guillebaud C.  Site Selection Methodology for Randomized Subject Recruitment in Los Angeles County, CA for the Relationship Among Indoor, Outdoor, and Personal Air Concentrations Study of Fine Particles and Air Toxics.  Abstract written for and oral platform and poster presentations given at 10</w:t>
      </w:r>
      <w:r w:rsidRPr="00DB74EA">
        <w:rPr>
          <w:rFonts w:ascii="Times New Roman" w:hAnsi="Times New Roman"/>
          <w:sz w:val="20"/>
          <w:vertAlign w:val="superscript"/>
        </w:rPr>
        <w:t>th</w:t>
      </w:r>
      <w:r w:rsidRPr="00DB74EA">
        <w:rPr>
          <w:rFonts w:ascii="Times New Roman" w:hAnsi="Times New Roman"/>
          <w:sz w:val="20"/>
        </w:rPr>
        <w:t xml:space="preserve"> Annual Meeting of the International Society of Exposure Analysis, Monterey, CA, October 24-27, 2000.  </w:t>
      </w:r>
    </w:p>
    <w:p w14:paraId="52D08889"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2512BF45"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sz w:val="20"/>
        </w:rPr>
        <w:t>Turpin BT et al. (</w:t>
      </w:r>
      <w:r w:rsidRPr="00DB74EA">
        <w:rPr>
          <w:rFonts w:ascii="Times New Roman" w:hAnsi="Times New Roman"/>
          <w:b/>
          <w:sz w:val="20"/>
        </w:rPr>
        <w:t>co-author</w:t>
      </w:r>
      <w:r w:rsidRPr="00DB74EA">
        <w:rPr>
          <w:rFonts w:ascii="Times New Roman" w:hAnsi="Times New Roman"/>
          <w:sz w:val="20"/>
        </w:rPr>
        <w:t>).  Indoor, Outdoor, and Personal Fine Particulate Matter During RIOPA. 10</w:t>
      </w:r>
      <w:r w:rsidRPr="00DB74EA">
        <w:rPr>
          <w:rFonts w:ascii="Times New Roman" w:hAnsi="Times New Roman"/>
          <w:sz w:val="20"/>
          <w:vertAlign w:val="superscript"/>
        </w:rPr>
        <w:t>th</w:t>
      </w:r>
      <w:r w:rsidRPr="00DB74EA">
        <w:rPr>
          <w:rFonts w:ascii="Times New Roman" w:hAnsi="Times New Roman"/>
          <w:sz w:val="20"/>
        </w:rPr>
        <w:t xml:space="preserve"> Annual Meeting of the International Society of Exposure Analysis, Monterey, CA, October 24-27, 2000. </w:t>
      </w:r>
    </w:p>
    <w:p w14:paraId="5B408930"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55DBEF72"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sz w:val="20"/>
        </w:rPr>
        <w:lastRenderedPageBreak/>
        <w:t>Turpin BT et al. (</w:t>
      </w:r>
      <w:r w:rsidRPr="00DB74EA">
        <w:rPr>
          <w:rFonts w:ascii="Times New Roman" w:hAnsi="Times New Roman"/>
          <w:b/>
          <w:sz w:val="20"/>
        </w:rPr>
        <w:t>co-author</w:t>
      </w:r>
      <w:r w:rsidRPr="00DB74EA">
        <w:rPr>
          <w:rFonts w:ascii="Times New Roman" w:hAnsi="Times New Roman"/>
          <w:sz w:val="20"/>
        </w:rPr>
        <w:t xml:space="preserve">).  An Investigation of Indoor, Outdoor, and Personal Fine Particulate Matter Concentrations and Composition During the RIOPA Study.  Annual meeting of the American Association for Aerosol Research, St. Louis, MO, November 2000.  </w:t>
      </w:r>
    </w:p>
    <w:p w14:paraId="717DCFAA"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02949224"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xml:space="preserve"> Winer AM, and Colome,SD.  Assessment of Organic Compound Exposures, Thermal Comfort Parameters and HVAC Functioning Through Air Exchange Rates in Public School Portable Classrooms in California: Pilot Study, Los Angeles County.  </w:t>
      </w:r>
      <w:r w:rsidRPr="00DB74EA">
        <w:rPr>
          <w:rFonts w:ascii="Times New Roman" w:hAnsi="Times New Roman"/>
          <w:i/>
          <w:sz w:val="20"/>
        </w:rPr>
        <w:t>2001 Science to Achieve Results (STAR) Graduate Fellowship Conference.  Abstracts.</w:t>
      </w:r>
      <w:r w:rsidRPr="00DB74EA">
        <w:rPr>
          <w:rFonts w:ascii="Times New Roman" w:hAnsi="Times New Roman"/>
          <w:sz w:val="20"/>
        </w:rPr>
        <w:t xml:space="preserve">  Washington, D.C.: U.S. EPA (ORD), July 2001.  </w:t>
      </w:r>
      <w:hyperlink r:id="rId26" w:history="1">
        <w:r w:rsidRPr="00DB74EA">
          <w:rPr>
            <w:rStyle w:val="Hyperlink"/>
            <w:rFonts w:ascii="Times New Roman" w:hAnsi="Times New Roman"/>
            <w:sz w:val="20"/>
          </w:rPr>
          <w:t>http://es.epa.gov/ncerqa_abstracts/</w:t>
        </w:r>
      </w:hyperlink>
    </w:p>
    <w:p w14:paraId="18B7196A"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4356C30A"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sz w:val="20"/>
          <w:lang w:val="de-DE"/>
        </w:rPr>
        <w:t xml:space="preserve">Wilhelm M, Ritz B, </w:t>
      </w:r>
      <w:r w:rsidRPr="00DB74EA">
        <w:rPr>
          <w:rFonts w:ascii="Times New Roman" w:hAnsi="Times New Roman"/>
          <w:b/>
          <w:sz w:val="20"/>
          <w:lang w:val="de-DE"/>
        </w:rPr>
        <w:t>Shendell DG</w:t>
      </w:r>
      <w:r w:rsidRPr="00DB74EA">
        <w:rPr>
          <w:rFonts w:ascii="Times New Roman" w:hAnsi="Times New Roman"/>
          <w:sz w:val="20"/>
          <w:lang w:val="de-DE"/>
        </w:rPr>
        <w:t xml:space="preserve">, Winer AM. </w:t>
      </w:r>
      <w:r w:rsidRPr="00DB74EA">
        <w:rPr>
          <w:rFonts w:ascii="Times New Roman" w:hAnsi="Times New Roman"/>
          <w:sz w:val="20"/>
        </w:rPr>
        <w:t>Comparing Monitoring Inside and OutsideHomes for Carbon Monoxide to Exposure Measures Derived from Ambient Monitoring, Proximity to Roadways, and Traffic Density for Epidemiologic Health Effect Studies.  13</w:t>
      </w:r>
      <w:r w:rsidRPr="00DB74EA">
        <w:rPr>
          <w:rFonts w:ascii="Times New Roman" w:hAnsi="Times New Roman"/>
          <w:sz w:val="20"/>
          <w:vertAlign w:val="superscript"/>
        </w:rPr>
        <w:t>th</w:t>
      </w:r>
      <w:r w:rsidRPr="00DB74EA">
        <w:rPr>
          <w:rFonts w:ascii="Times New Roman" w:hAnsi="Times New Roman"/>
          <w:sz w:val="20"/>
        </w:rPr>
        <w:t xml:space="preserve"> Annual Meeting of the International Society of Environmental Epidemiology, Munich, Germany, September 2001.  </w:t>
      </w:r>
    </w:p>
    <w:p w14:paraId="728524B5"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78DE17EE"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xml:space="preserve">, Apte MG, Fisk WJ, and Hodgson AT.  Linking Energy Efficiency and Indoor Environmental Quality to Provide Thermal Comfort and Reduce Children’s Exposure to Volatile Organic Compounds: Demonstration Project in New Relocatable Classrooms at Northern California Public Schools. Children’s Environmental Health II: A Global Forum for Action, Washington, D.C., September 8-11, 2001.  </w:t>
      </w:r>
    </w:p>
    <w:p w14:paraId="7B49001E"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3A966613"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xml:space="preserve">, Winer AM, and Colome SD.  Pilot Assessment of Volatile Organic Compound Exposures, Thermal Comfort Parameters, and HVAC-Driven Air Exchange Rates in Public School Portable Classrooms Serving California’s Elementary School Children: Study Design and Sampling Methodology.  Children’s Environmental Health II: A Global Forum for Action, Washington, D.C., September 8-11, 2001.  </w:t>
      </w:r>
    </w:p>
    <w:p w14:paraId="36D6C563"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685F42AD"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xml:space="preserve">, Winer AM, and Colome SD.  Pilot Assessment of Volatile Organic Compound Exposures, Thermal Comfort Parameters, and HVAC-Driven Air Exchange Rates in Public School Portable Classrooms Serving California’s Elementary School Children: Selected Preliminary Results from Los Angeles County.  Children’s Environmental Health II: A Global Forum for Action, Washington, D.C., September 8-11, 2001.  </w:t>
      </w:r>
    </w:p>
    <w:p w14:paraId="298DCD47"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4008DBE2"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b/>
          <w:sz w:val="20"/>
          <w:lang w:val="de-DE"/>
        </w:rPr>
        <w:t>Shendell DG</w:t>
      </w:r>
      <w:r w:rsidRPr="00DB74EA">
        <w:rPr>
          <w:rFonts w:ascii="Times New Roman" w:hAnsi="Times New Roman"/>
          <w:sz w:val="20"/>
          <w:lang w:val="de-DE"/>
        </w:rPr>
        <w:t xml:space="preserve">, Colome SD, Weisel CP, Spektor D, Morandi MT.  </w:t>
      </w:r>
      <w:r w:rsidRPr="00DB74EA">
        <w:rPr>
          <w:rFonts w:ascii="Times New Roman" w:hAnsi="Times New Roman"/>
          <w:sz w:val="20"/>
        </w:rPr>
        <w:t xml:space="preserve">Time Spent by Children Ages 8-18 in Different Microenvironments based on 48 hour Time-Activity Diaries: Results for the Los Angeles County, CA site of the ‘Relationship Among Indoor, Outdoor, and Personal Air Concentrations’ Study.  Children’s Environmental Health II: A Global Forum for Action, Washington, D.C., September 8-11, 2001.  </w:t>
      </w:r>
    </w:p>
    <w:p w14:paraId="2EE844B2"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1FA0211B"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sz w:val="20"/>
        </w:rPr>
        <w:t>Nauvoma Y et al. (</w:t>
      </w:r>
      <w:r w:rsidRPr="00DB74EA">
        <w:rPr>
          <w:rFonts w:ascii="Times New Roman" w:hAnsi="Times New Roman"/>
          <w:b/>
          <w:sz w:val="20"/>
        </w:rPr>
        <w:t>co-author</w:t>
      </w:r>
      <w:r w:rsidRPr="00DB74EA">
        <w:rPr>
          <w:rFonts w:ascii="Times New Roman" w:hAnsi="Times New Roman"/>
          <w:sz w:val="20"/>
        </w:rPr>
        <w:t>).  Polycyclic Aromatic Hydrocarbons in Indoor and Outdoor Air: Results from RIOPA.  11</w:t>
      </w:r>
      <w:r w:rsidRPr="00DB74EA">
        <w:rPr>
          <w:rFonts w:ascii="Times New Roman" w:hAnsi="Times New Roman"/>
          <w:sz w:val="20"/>
          <w:vertAlign w:val="superscript"/>
        </w:rPr>
        <w:t>th</w:t>
      </w:r>
      <w:r w:rsidRPr="00DB74EA">
        <w:rPr>
          <w:rFonts w:ascii="Times New Roman" w:hAnsi="Times New Roman"/>
          <w:sz w:val="20"/>
        </w:rPr>
        <w:t xml:space="preserve"> Annual Meeting of the International Society of Exposure Analysis, Charleston, SC, November 4-8, 2001.  </w:t>
      </w:r>
    </w:p>
    <w:p w14:paraId="5D22C460"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19D4803A"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sz w:val="20"/>
        </w:rPr>
        <w:t>Turpin BT et al. (</w:t>
      </w:r>
      <w:r w:rsidRPr="00DB74EA">
        <w:rPr>
          <w:rFonts w:ascii="Times New Roman" w:hAnsi="Times New Roman"/>
          <w:b/>
          <w:sz w:val="20"/>
        </w:rPr>
        <w:t>co-author</w:t>
      </w:r>
      <w:r w:rsidRPr="00DB74EA">
        <w:rPr>
          <w:rFonts w:ascii="Times New Roman" w:hAnsi="Times New Roman"/>
          <w:sz w:val="20"/>
        </w:rPr>
        <w:t>).  Urban Indoor and Outdoor Concentrations and Personal Exposure to PM2.5: Mass Concentrations and Implications from the RIOPA Study.  11</w:t>
      </w:r>
      <w:r w:rsidRPr="00DB74EA">
        <w:rPr>
          <w:rFonts w:ascii="Times New Roman" w:hAnsi="Times New Roman"/>
          <w:sz w:val="20"/>
          <w:vertAlign w:val="superscript"/>
        </w:rPr>
        <w:t>th</w:t>
      </w:r>
      <w:r w:rsidRPr="00DB74EA">
        <w:rPr>
          <w:rFonts w:ascii="Times New Roman" w:hAnsi="Times New Roman"/>
          <w:sz w:val="20"/>
        </w:rPr>
        <w:t xml:space="preserve"> Annual Meeting of the International Society of Exposure Analysis, Charleston, SC, November 4-8, 2001.  </w:t>
      </w:r>
    </w:p>
    <w:p w14:paraId="0847F363"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4B50C6ED"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b/>
          <w:sz w:val="20"/>
          <w:lang w:val="de-DE"/>
        </w:rPr>
        <w:t>Shendell DG</w:t>
      </w:r>
      <w:r w:rsidRPr="00DB74EA">
        <w:rPr>
          <w:rFonts w:ascii="Times New Roman" w:hAnsi="Times New Roman"/>
          <w:sz w:val="20"/>
          <w:lang w:val="de-DE"/>
        </w:rPr>
        <w:t xml:space="preserve">, Winer AM, Colome SD.  </w:t>
      </w:r>
      <w:r w:rsidRPr="00DB74EA">
        <w:rPr>
          <w:rFonts w:ascii="Times New Roman" w:hAnsi="Times New Roman"/>
          <w:sz w:val="20"/>
        </w:rPr>
        <w:t>Pilot Assessment of Volatile Organic Compound Exposures, Thermal Comfort Parameters, and HVAC-Driven Air Exchange Rates in Public Elementary School Portable Classrooms: Selected Preliminary Results from Los Angeles County, CA.  11</w:t>
      </w:r>
      <w:r w:rsidRPr="00DB74EA">
        <w:rPr>
          <w:rFonts w:ascii="Times New Roman" w:hAnsi="Times New Roman"/>
          <w:sz w:val="20"/>
          <w:vertAlign w:val="superscript"/>
        </w:rPr>
        <w:t>th</w:t>
      </w:r>
      <w:r w:rsidRPr="00DB74EA">
        <w:rPr>
          <w:rFonts w:ascii="Times New Roman" w:hAnsi="Times New Roman"/>
          <w:sz w:val="20"/>
        </w:rPr>
        <w:t xml:space="preserve"> Annual Meeting of the International Society of Exposure Analysis, Charleston, SC, November 4-8, 2001.</w:t>
      </w:r>
    </w:p>
    <w:p w14:paraId="74EC4125"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268C1A7C"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sz w:val="20"/>
        </w:rPr>
        <w:t xml:space="preserve">Apte MG, Hodgson AT, </w:t>
      </w:r>
      <w:r w:rsidRPr="00DB74EA">
        <w:rPr>
          <w:rFonts w:ascii="Times New Roman" w:hAnsi="Times New Roman"/>
          <w:b/>
          <w:sz w:val="20"/>
        </w:rPr>
        <w:t>Shendell DG</w:t>
      </w:r>
      <w:r w:rsidRPr="00DB74EA">
        <w:rPr>
          <w:rFonts w:ascii="Times New Roman" w:hAnsi="Times New Roman"/>
          <w:sz w:val="20"/>
        </w:rPr>
        <w:t>, Fisk WJ.  California Demonstration Energy Efficiency-Indoor Environmental Quality Project: Predicted Relocatable Classroom Indoor Air Quality due to Low-Emitting Interior Materials and Enhanced Ventilation.  11</w:t>
      </w:r>
      <w:r w:rsidRPr="00DB74EA">
        <w:rPr>
          <w:rFonts w:ascii="Times New Roman" w:hAnsi="Times New Roman"/>
          <w:sz w:val="20"/>
          <w:vertAlign w:val="superscript"/>
        </w:rPr>
        <w:t>th</w:t>
      </w:r>
      <w:r w:rsidRPr="00DB74EA">
        <w:rPr>
          <w:rFonts w:ascii="Times New Roman" w:hAnsi="Times New Roman"/>
          <w:sz w:val="20"/>
        </w:rPr>
        <w:t xml:space="preserve"> Annual Meeting of the International Society of Exposure Analysis, Charleston, SC, November 4-8, 2001.  </w:t>
      </w:r>
    </w:p>
    <w:p w14:paraId="67E0CC34"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r>
        <w:rPr>
          <w:rFonts w:ascii="Times New Roman" w:hAnsi="Times New Roman"/>
          <w:sz w:val="20"/>
        </w:rPr>
        <w:br w:type="page"/>
      </w:r>
    </w:p>
    <w:p w14:paraId="3606D9D5"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b/>
          <w:sz w:val="20"/>
        </w:rPr>
        <w:lastRenderedPageBreak/>
        <w:t>Shendell DG</w:t>
      </w:r>
      <w:r w:rsidRPr="00DB74EA">
        <w:rPr>
          <w:rFonts w:ascii="Times New Roman" w:hAnsi="Times New Roman"/>
          <w:sz w:val="20"/>
        </w:rPr>
        <w:t>, Apte MG, Fisk WJ, Hodgson AT, Rainer LI, Sullivan DP.  Linking Energy Efficiency and Indoor Environmental Quality to Provide Thermal Comfort and Reduce Children’s Exposure to Volatile Organic Compounds: Demonstration Project in New Relocatable Classrooms at Northern California Public Schools.  11</w:t>
      </w:r>
      <w:r w:rsidRPr="00DB74EA">
        <w:rPr>
          <w:rFonts w:ascii="Times New Roman" w:hAnsi="Times New Roman"/>
          <w:sz w:val="20"/>
          <w:vertAlign w:val="superscript"/>
        </w:rPr>
        <w:t>th</w:t>
      </w:r>
      <w:r w:rsidRPr="00DB74EA">
        <w:rPr>
          <w:rFonts w:ascii="Times New Roman" w:hAnsi="Times New Roman"/>
          <w:sz w:val="20"/>
        </w:rPr>
        <w:t xml:space="preserve"> Annual Meeting of the International Society of Exposure Analysis, Charleston, SC, November 4-8, 2001.  </w:t>
      </w:r>
    </w:p>
    <w:p w14:paraId="3FDF8C48"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7E158011"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Apte MG, Corsi R, Jenkins M, Kim J, Smorodinsky S, Torres V, Waldman JM.  Studying the Public School Environment and Classroom Indoor Air Quality: Community-based Exposure Assessments Through Public-Private-Government Partnerships, Examples from CA and TX.  11</w:t>
      </w:r>
      <w:r w:rsidRPr="00DB74EA">
        <w:rPr>
          <w:rFonts w:ascii="Times New Roman" w:hAnsi="Times New Roman"/>
          <w:sz w:val="20"/>
          <w:vertAlign w:val="superscript"/>
        </w:rPr>
        <w:t>th</w:t>
      </w:r>
      <w:r w:rsidRPr="00DB74EA">
        <w:rPr>
          <w:rFonts w:ascii="Times New Roman" w:hAnsi="Times New Roman"/>
          <w:sz w:val="20"/>
        </w:rPr>
        <w:t xml:space="preserve"> Annual Meeting of the International Society of Exposure Analysis, Charleston, SC, November 4-8, 2001.  </w:t>
      </w:r>
    </w:p>
    <w:p w14:paraId="19DF0B2F"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1CBCB90F" w14:textId="77777777" w:rsidR="00D5614F" w:rsidRPr="00DB74EA" w:rsidRDefault="00D5614F" w:rsidP="00D5614F">
      <w:pPr>
        <w:numPr>
          <w:ilvl w:val="1"/>
          <w:numId w:val="4"/>
        </w:numPr>
        <w:tabs>
          <w:tab w:val="left" w:pos="360"/>
        </w:tabs>
        <w:ind w:left="360"/>
        <w:rPr>
          <w:rFonts w:ascii="Times New Roman" w:hAnsi="Times New Roman"/>
          <w:sz w:val="20"/>
        </w:rPr>
      </w:pPr>
      <w:r w:rsidRPr="00DB74EA">
        <w:rPr>
          <w:rFonts w:ascii="Times New Roman" w:hAnsi="Times New Roman"/>
          <w:sz w:val="20"/>
          <w:lang w:val="de-DE"/>
        </w:rPr>
        <w:t xml:space="preserve">Jones JM, </w:t>
      </w:r>
      <w:r w:rsidRPr="00DB74EA">
        <w:rPr>
          <w:rFonts w:ascii="Times New Roman" w:hAnsi="Times New Roman"/>
          <w:b/>
          <w:sz w:val="20"/>
          <w:lang w:val="de-DE"/>
        </w:rPr>
        <w:t>Shendell DG</w:t>
      </w:r>
      <w:r w:rsidRPr="00DB74EA">
        <w:rPr>
          <w:rFonts w:ascii="Times New Roman" w:hAnsi="Times New Roman"/>
          <w:sz w:val="20"/>
          <w:lang w:val="de-DE"/>
        </w:rPr>
        <w:t xml:space="preserve">, Turpin BJ, Weker RA, Colome SD, Winer AM, Weisel CP.  </w:t>
      </w:r>
      <w:r w:rsidRPr="00DB74EA">
        <w:rPr>
          <w:rFonts w:ascii="Times New Roman" w:hAnsi="Times New Roman"/>
          <w:sz w:val="20"/>
        </w:rPr>
        <w:t xml:space="preserve">Analysis of Personal Exposures to PM2.5 of Los Angeles County, CA Participants of the RIOPA Study. Annual Meeting of the Society of Environmental Toxicology and Aquatic Chemistry (SETAC), Baltimore, MD, November 2001. </w:t>
      </w:r>
      <w:r w:rsidRPr="00DB74EA">
        <w:rPr>
          <w:rFonts w:ascii="Times New Roman" w:hAnsi="Times New Roman"/>
          <w:color w:val="FF0000"/>
          <w:sz w:val="20"/>
        </w:rPr>
        <w:t xml:space="preserve"> </w:t>
      </w:r>
    </w:p>
    <w:p w14:paraId="0F1423A8" w14:textId="77777777" w:rsidR="00D5614F" w:rsidRPr="00DB74EA" w:rsidRDefault="00D5614F" w:rsidP="00D5614F">
      <w:pPr>
        <w:tabs>
          <w:tab w:val="left" w:pos="360"/>
        </w:tabs>
        <w:rPr>
          <w:rFonts w:ascii="Times New Roman" w:hAnsi="Times New Roman"/>
          <w:sz w:val="20"/>
        </w:rPr>
      </w:pPr>
    </w:p>
    <w:p w14:paraId="12A8A825"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sz w:val="20"/>
        </w:rPr>
        <w:t>Meng, QY et.al (</w:t>
      </w:r>
      <w:r w:rsidRPr="00DB74EA">
        <w:rPr>
          <w:rFonts w:ascii="Times New Roman" w:hAnsi="Times New Roman"/>
          <w:b/>
          <w:sz w:val="20"/>
        </w:rPr>
        <w:t>co-author</w:t>
      </w:r>
      <w:r w:rsidRPr="00DB74EA">
        <w:rPr>
          <w:rFonts w:ascii="Times New Roman" w:hAnsi="Times New Roman"/>
          <w:sz w:val="20"/>
        </w:rPr>
        <w:t>).  Influence of Outdoor Sources on Indoor and Personal Fine Particle Concentrations: Analyses of RIOPA Data.  Annual meeting of the International Society of Exposure Analysis (12</w:t>
      </w:r>
      <w:r w:rsidRPr="00DB74EA">
        <w:rPr>
          <w:rFonts w:ascii="Times New Roman" w:hAnsi="Times New Roman"/>
          <w:sz w:val="20"/>
          <w:vertAlign w:val="superscript"/>
        </w:rPr>
        <w:t>th</w:t>
      </w:r>
      <w:r w:rsidRPr="00DB74EA">
        <w:rPr>
          <w:rFonts w:ascii="Times New Roman" w:hAnsi="Times New Roman"/>
          <w:sz w:val="20"/>
        </w:rPr>
        <w:t>) and International Society of Environmental Epidemiology (14</w:t>
      </w:r>
      <w:r w:rsidRPr="00DB74EA">
        <w:rPr>
          <w:rFonts w:ascii="Times New Roman" w:hAnsi="Times New Roman"/>
          <w:sz w:val="20"/>
          <w:vertAlign w:val="superscript"/>
        </w:rPr>
        <w:t>th</w:t>
      </w:r>
      <w:r w:rsidRPr="00DB74EA">
        <w:rPr>
          <w:rFonts w:ascii="Times New Roman" w:hAnsi="Times New Roman"/>
          <w:sz w:val="20"/>
        </w:rPr>
        <w:t xml:space="preserve">), Vancouver, B.C., Canada, August 11-15, 2002. Abstract published in </w:t>
      </w:r>
      <w:r w:rsidRPr="00DB74EA">
        <w:rPr>
          <w:rFonts w:ascii="Times New Roman" w:hAnsi="Times New Roman"/>
          <w:i/>
          <w:sz w:val="20"/>
        </w:rPr>
        <w:t>Epidemiology</w:t>
      </w:r>
      <w:r w:rsidRPr="00DB74EA">
        <w:rPr>
          <w:rFonts w:ascii="Times New Roman" w:hAnsi="Times New Roman"/>
          <w:sz w:val="20"/>
        </w:rPr>
        <w:t xml:space="preserve">, 13 (4), S205.  </w:t>
      </w:r>
    </w:p>
    <w:p w14:paraId="6B474B30"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291C4FAC"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Lee S-M, Apte MG, DiBartolomeo DB, Sullivan DP, Liff SM, Fisk WJ, Rainer LI.  Assessment of Noise Exposures in New Relocatable Classrooms with Standard and Advanced HVAC Systems.  Annual meeting of the International Society of Exposure Analysis (12</w:t>
      </w:r>
      <w:r w:rsidRPr="00DB74EA">
        <w:rPr>
          <w:rFonts w:ascii="Times New Roman" w:hAnsi="Times New Roman"/>
          <w:sz w:val="20"/>
          <w:vertAlign w:val="superscript"/>
        </w:rPr>
        <w:t>th</w:t>
      </w:r>
      <w:r w:rsidRPr="00DB74EA">
        <w:rPr>
          <w:rFonts w:ascii="Times New Roman" w:hAnsi="Times New Roman"/>
          <w:sz w:val="20"/>
        </w:rPr>
        <w:t>) and the International Society of Environmental Epidemiology (14</w:t>
      </w:r>
      <w:r w:rsidRPr="00DB74EA">
        <w:rPr>
          <w:rFonts w:ascii="Times New Roman" w:hAnsi="Times New Roman"/>
          <w:sz w:val="20"/>
          <w:vertAlign w:val="superscript"/>
        </w:rPr>
        <w:t>th</w:t>
      </w:r>
      <w:r w:rsidRPr="00DB74EA">
        <w:rPr>
          <w:rFonts w:ascii="Times New Roman" w:hAnsi="Times New Roman"/>
          <w:sz w:val="20"/>
        </w:rPr>
        <w:t xml:space="preserve">), Vancouver, B.C., Canada, August 11-15, 2002. Abstract published in </w:t>
      </w:r>
      <w:r w:rsidRPr="00DB74EA">
        <w:rPr>
          <w:rFonts w:ascii="Times New Roman" w:hAnsi="Times New Roman"/>
          <w:i/>
          <w:sz w:val="20"/>
        </w:rPr>
        <w:t>Epidemiology</w:t>
      </w:r>
      <w:r w:rsidRPr="00DB74EA">
        <w:rPr>
          <w:rFonts w:ascii="Times New Roman" w:hAnsi="Times New Roman"/>
          <w:sz w:val="20"/>
        </w:rPr>
        <w:t xml:space="preserve">, 13 (4), S223.  </w:t>
      </w:r>
    </w:p>
    <w:p w14:paraId="3E294E3B" w14:textId="77777777" w:rsidR="00D5614F" w:rsidRPr="00DB74EA" w:rsidRDefault="00D5614F" w:rsidP="00D5614F">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0"/>
        </w:rPr>
      </w:pPr>
    </w:p>
    <w:p w14:paraId="51AAF19E"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Hodgson AT, Lee S-M, Apte MG, Sullivan DP, Hotchi T, Fisk WJ. VOCs in New Relocatable Classrooms: Assessment of School-Day Exposures Comparing Interior Finish Materials and HVAC Systems.  Annual meeting of the International Society of Exposure Analysis (12</w:t>
      </w:r>
      <w:r w:rsidRPr="00DB74EA">
        <w:rPr>
          <w:rFonts w:ascii="Times New Roman" w:hAnsi="Times New Roman"/>
          <w:sz w:val="20"/>
          <w:vertAlign w:val="superscript"/>
        </w:rPr>
        <w:t>th</w:t>
      </w:r>
      <w:r w:rsidRPr="00DB74EA">
        <w:rPr>
          <w:rFonts w:ascii="Times New Roman" w:hAnsi="Times New Roman"/>
          <w:sz w:val="20"/>
        </w:rPr>
        <w:t>) and the International Society of Environmental Epidemiology (14</w:t>
      </w:r>
      <w:r w:rsidRPr="00DB74EA">
        <w:rPr>
          <w:rFonts w:ascii="Times New Roman" w:hAnsi="Times New Roman"/>
          <w:sz w:val="20"/>
          <w:vertAlign w:val="superscript"/>
        </w:rPr>
        <w:t>th</w:t>
      </w:r>
      <w:r w:rsidRPr="00DB74EA">
        <w:rPr>
          <w:rFonts w:ascii="Times New Roman" w:hAnsi="Times New Roman"/>
          <w:sz w:val="20"/>
        </w:rPr>
        <w:t xml:space="preserve">), Vancouver, B.C., Canada, August 11-15, 2002. Abstract published in </w:t>
      </w:r>
      <w:r w:rsidRPr="00DB74EA">
        <w:rPr>
          <w:rFonts w:ascii="Times New Roman" w:hAnsi="Times New Roman"/>
          <w:i/>
          <w:sz w:val="20"/>
        </w:rPr>
        <w:t>Epidemiology</w:t>
      </w:r>
      <w:r w:rsidRPr="00DB74EA">
        <w:rPr>
          <w:rFonts w:ascii="Times New Roman" w:hAnsi="Times New Roman"/>
          <w:sz w:val="20"/>
        </w:rPr>
        <w:t xml:space="preserve">, 13 (4), S143.  </w:t>
      </w:r>
    </w:p>
    <w:p w14:paraId="26041F7B" w14:textId="77777777" w:rsidR="00D5614F" w:rsidRPr="00DB74EA" w:rsidRDefault="00D5614F" w:rsidP="00D5614F">
      <w:pPr>
        <w:tabs>
          <w:tab w:val="left" w:pos="360"/>
        </w:tabs>
        <w:rPr>
          <w:rFonts w:ascii="Times New Roman" w:hAnsi="Times New Roman"/>
          <w:sz w:val="20"/>
        </w:rPr>
      </w:pPr>
    </w:p>
    <w:p w14:paraId="07386670" w14:textId="77777777" w:rsidR="00D5614F" w:rsidRPr="00DB74EA" w:rsidRDefault="00D5614F" w:rsidP="00D5614F">
      <w:pPr>
        <w:numPr>
          <w:ilvl w:val="1"/>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0"/>
        </w:rPr>
      </w:pPr>
      <w:r w:rsidRPr="00DB74EA">
        <w:rPr>
          <w:rFonts w:ascii="Times New Roman" w:hAnsi="Times New Roman"/>
          <w:sz w:val="20"/>
        </w:rPr>
        <w:t>Weisel, CP, et. al (</w:t>
      </w:r>
      <w:r w:rsidRPr="00DB74EA">
        <w:rPr>
          <w:rFonts w:ascii="Times New Roman" w:hAnsi="Times New Roman"/>
          <w:b/>
          <w:sz w:val="20"/>
        </w:rPr>
        <w:t>co-author</w:t>
      </w:r>
      <w:r w:rsidRPr="00DB74EA">
        <w:rPr>
          <w:rFonts w:ascii="Times New Roman" w:hAnsi="Times New Roman"/>
          <w:sz w:val="20"/>
        </w:rPr>
        <w:t>).  Influence of Mobile Sources on Ambient and Personal Air:  Evaluation Within the RIOPA Study.  Annual meeting of the International Society of Exposure Analysis (12</w:t>
      </w:r>
      <w:r w:rsidRPr="00DB74EA">
        <w:rPr>
          <w:rFonts w:ascii="Times New Roman" w:hAnsi="Times New Roman"/>
          <w:sz w:val="20"/>
          <w:vertAlign w:val="superscript"/>
        </w:rPr>
        <w:t>th</w:t>
      </w:r>
      <w:r w:rsidRPr="00DB74EA">
        <w:rPr>
          <w:rFonts w:ascii="Times New Roman" w:hAnsi="Times New Roman"/>
          <w:sz w:val="20"/>
        </w:rPr>
        <w:t>) and the International Society of Environmental Epidemiology (14</w:t>
      </w:r>
      <w:r w:rsidRPr="00DB74EA">
        <w:rPr>
          <w:rFonts w:ascii="Times New Roman" w:hAnsi="Times New Roman"/>
          <w:sz w:val="20"/>
          <w:vertAlign w:val="superscript"/>
        </w:rPr>
        <w:t>th</w:t>
      </w:r>
      <w:r w:rsidRPr="00DB74EA">
        <w:rPr>
          <w:rFonts w:ascii="Times New Roman" w:hAnsi="Times New Roman"/>
          <w:sz w:val="20"/>
        </w:rPr>
        <w:t xml:space="preserve">), Vancouver, B.C., Canada, August 11-15, 2002. Abstract published in </w:t>
      </w:r>
      <w:r w:rsidRPr="00DB74EA">
        <w:rPr>
          <w:rFonts w:ascii="Times New Roman" w:hAnsi="Times New Roman"/>
          <w:i/>
          <w:sz w:val="20"/>
        </w:rPr>
        <w:t>Epidemiology</w:t>
      </w:r>
      <w:r w:rsidRPr="00DB74EA">
        <w:rPr>
          <w:rFonts w:ascii="Times New Roman" w:hAnsi="Times New Roman"/>
          <w:sz w:val="20"/>
        </w:rPr>
        <w:t xml:space="preserve">, 13 (4), S98.  </w:t>
      </w:r>
    </w:p>
    <w:p w14:paraId="19BE855F" w14:textId="77777777" w:rsidR="00D5614F" w:rsidRPr="00DB74EA" w:rsidRDefault="00D5614F" w:rsidP="00D5614F">
      <w:pPr>
        <w:tabs>
          <w:tab w:val="left" w:pos="360"/>
        </w:tabs>
        <w:ind w:left="360"/>
        <w:rPr>
          <w:rFonts w:ascii="Times New Roman" w:hAnsi="Times New Roman"/>
          <w:sz w:val="20"/>
        </w:rPr>
      </w:pPr>
    </w:p>
    <w:p w14:paraId="3D0F4735" w14:textId="77777777" w:rsidR="00D5614F" w:rsidRPr="00DB74EA" w:rsidRDefault="00D5614F" w:rsidP="00D5614F">
      <w:pPr>
        <w:numPr>
          <w:ilvl w:val="1"/>
          <w:numId w:val="4"/>
        </w:numPr>
        <w:tabs>
          <w:tab w:val="left" w:pos="360"/>
        </w:tabs>
        <w:ind w:left="360"/>
        <w:rPr>
          <w:rFonts w:ascii="Times New Roman" w:hAnsi="Times New Roman"/>
          <w:sz w:val="20"/>
        </w:rPr>
      </w:pPr>
      <w:r w:rsidRPr="00DB74EA">
        <w:rPr>
          <w:rFonts w:ascii="Times New Roman" w:hAnsi="Times New Roman"/>
          <w:b/>
          <w:sz w:val="20"/>
          <w:lang w:val="de-DE"/>
        </w:rPr>
        <w:t>Shendell DG</w:t>
      </w:r>
      <w:r w:rsidRPr="00DB74EA">
        <w:rPr>
          <w:rFonts w:ascii="Times New Roman" w:hAnsi="Times New Roman"/>
          <w:sz w:val="20"/>
          <w:lang w:val="de-DE"/>
        </w:rPr>
        <w:t xml:space="preserve">, Tsai FC, Macher  JM, Burton L.  </w:t>
      </w:r>
      <w:r w:rsidRPr="00DB74EA">
        <w:rPr>
          <w:rFonts w:ascii="Times New Roman" w:hAnsi="Times New Roman"/>
          <w:sz w:val="20"/>
        </w:rPr>
        <w:t>Airborne allergens, bacteria, and fungi in 100 office buildings: Study, sampling and database design and selected results from the BASE study.  5</w:t>
      </w:r>
      <w:r w:rsidRPr="00DB74EA">
        <w:rPr>
          <w:rFonts w:ascii="Times New Roman" w:hAnsi="Times New Roman"/>
          <w:sz w:val="20"/>
          <w:vertAlign w:val="superscript"/>
        </w:rPr>
        <w:t>th</w:t>
      </w:r>
      <w:r w:rsidRPr="00DB74EA">
        <w:rPr>
          <w:rFonts w:ascii="Times New Roman" w:hAnsi="Times New Roman"/>
          <w:sz w:val="20"/>
        </w:rPr>
        <w:t xml:space="preserve"> International Conference on Bioaerosols, Fungi, Bacteria, Mycotoxins and Human Health, Saratoga Springs, NY, September 10-12, 2003, pages 80-81.  [oral and poster] </w:t>
      </w:r>
    </w:p>
    <w:p w14:paraId="0E2B90DA" w14:textId="77777777" w:rsidR="00D5614F" w:rsidRPr="00DB74EA" w:rsidRDefault="00D5614F" w:rsidP="00D5614F">
      <w:pPr>
        <w:tabs>
          <w:tab w:val="left" w:pos="360"/>
        </w:tabs>
        <w:rPr>
          <w:rFonts w:ascii="Times New Roman" w:hAnsi="Times New Roman"/>
          <w:sz w:val="20"/>
        </w:rPr>
      </w:pPr>
    </w:p>
    <w:p w14:paraId="3860B172" w14:textId="77777777" w:rsidR="00D5614F" w:rsidRPr="00DB74EA" w:rsidRDefault="00D5614F" w:rsidP="00D5614F">
      <w:pPr>
        <w:numPr>
          <w:ilvl w:val="1"/>
          <w:numId w:val="4"/>
        </w:numPr>
        <w:tabs>
          <w:tab w:val="left" w:pos="360"/>
        </w:tabs>
        <w:ind w:left="360"/>
        <w:rPr>
          <w:rFonts w:ascii="Times New Roman" w:hAnsi="Times New Roman"/>
          <w:sz w:val="20"/>
        </w:rPr>
      </w:pPr>
      <w:r w:rsidRPr="00DB74EA">
        <w:rPr>
          <w:rFonts w:ascii="Times New Roman" w:hAnsi="Times New Roman"/>
          <w:b/>
          <w:sz w:val="20"/>
          <w:lang w:val="de-DE"/>
        </w:rPr>
        <w:t>Shendell DG</w:t>
      </w:r>
      <w:r w:rsidRPr="00DB74EA">
        <w:rPr>
          <w:rFonts w:ascii="Times New Roman" w:hAnsi="Times New Roman"/>
          <w:sz w:val="20"/>
          <w:lang w:val="de-DE"/>
        </w:rPr>
        <w:t xml:space="preserve">, Tsai FC, Macher JM, Burton L.  </w:t>
      </w:r>
      <w:r w:rsidRPr="00DB74EA">
        <w:rPr>
          <w:rFonts w:ascii="Times New Roman" w:hAnsi="Times New Roman"/>
          <w:sz w:val="20"/>
        </w:rPr>
        <w:t>Overview and selected results for airborne allergens, bacteria, and fungi in the 100 office building BASE study.  131</w:t>
      </w:r>
      <w:r w:rsidRPr="00DB74EA">
        <w:rPr>
          <w:rFonts w:ascii="Times New Roman" w:hAnsi="Times New Roman"/>
          <w:sz w:val="20"/>
          <w:vertAlign w:val="superscript"/>
        </w:rPr>
        <w:t>st</w:t>
      </w:r>
      <w:r w:rsidRPr="00DB74EA">
        <w:rPr>
          <w:rFonts w:ascii="Times New Roman" w:hAnsi="Times New Roman"/>
          <w:sz w:val="20"/>
        </w:rPr>
        <w:t xml:space="preserve"> Annual Conference of the American Public Health Association, San Francisco, CA, November 15-19, 2003.  Abstract available at </w:t>
      </w:r>
      <w:hyperlink r:id="rId27" w:history="1">
        <w:r w:rsidRPr="00DB74EA">
          <w:rPr>
            <w:rStyle w:val="Hyperlink"/>
            <w:rFonts w:ascii="Times New Roman" w:hAnsi="Times New Roman"/>
            <w:sz w:val="20"/>
          </w:rPr>
          <w:t>http://apha.confex.com/apha/131am/techprogram/</w:t>
        </w:r>
      </w:hyperlink>
      <w:r w:rsidRPr="00DB74EA">
        <w:rPr>
          <w:rFonts w:ascii="Times New Roman" w:hAnsi="Times New Roman"/>
          <w:sz w:val="20"/>
        </w:rPr>
        <w:t xml:space="preserve"> (11/19/03, 12:30-14:00, session 5095.0).  </w:t>
      </w:r>
    </w:p>
    <w:p w14:paraId="7084295E" w14:textId="77777777" w:rsidR="00D5614F" w:rsidRPr="00DB74EA" w:rsidRDefault="00D5614F" w:rsidP="00D5614F">
      <w:pPr>
        <w:tabs>
          <w:tab w:val="left" w:pos="360"/>
        </w:tabs>
        <w:rPr>
          <w:rFonts w:ascii="Times New Roman" w:hAnsi="Times New Roman"/>
          <w:sz w:val="20"/>
        </w:rPr>
      </w:pPr>
    </w:p>
    <w:p w14:paraId="1933FBE1" w14:textId="77777777" w:rsidR="00D5614F" w:rsidRPr="00DB74EA" w:rsidRDefault="00D5614F" w:rsidP="00D5614F">
      <w:pPr>
        <w:numPr>
          <w:ilvl w:val="1"/>
          <w:numId w:val="4"/>
        </w:numPr>
        <w:tabs>
          <w:tab w:val="left" w:pos="360"/>
        </w:tabs>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Using data and guidelines for risk communication and environmental education in schools: Example from the UCLA Portable Classrooms Study.  131</w:t>
      </w:r>
      <w:r w:rsidRPr="00DB74EA">
        <w:rPr>
          <w:rFonts w:ascii="Times New Roman" w:hAnsi="Times New Roman"/>
          <w:sz w:val="20"/>
          <w:vertAlign w:val="superscript"/>
        </w:rPr>
        <w:t>st</w:t>
      </w:r>
      <w:r w:rsidRPr="00DB74EA">
        <w:rPr>
          <w:rFonts w:ascii="Times New Roman" w:hAnsi="Times New Roman"/>
          <w:sz w:val="20"/>
        </w:rPr>
        <w:t xml:space="preserve"> Annual Conference of the American Public Health Association, San Francisco, CA, November 15-19, 2003.  Abstract available at </w:t>
      </w:r>
      <w:hyperlink r:id="rId28" w:history="1">
        <w:r w:rsidRPr="00DB74EA">
          <w:rPr>
            <w:rStyle w:val="Hyperlink"/>
            <w:rFonts w:ascii="Times New Roman" w:hAnsi="Times New Roman"/>
            <w:sz w:val="20"/>
          </w:rPr>
          <w:t>http://apha.confex.com/apha/131am/techprogram/</w:t>
        </w:r>
      </w:hyperlink>
      <w:r w:rsidRPr="00DB74EA">
        <w:rPr>
          <w:rFonts w:ascii="Times New Roman" w:hAnsi="Times New Roman"/>
          <w:sz w:val="20"/>
        </w:rPr>
        <w:t xml:space="preserve"> (11/19/03, 14:30-16:00, session 5188.0).  </w:t>
      </w:r>
    </w:p>
    <w:p w14:paraId="7A529C9C" w14:textId="77777777" w:rsidR="00D5614F" w:rsidRPr="00DB74EA" w:rsidRDefault="00D5614F" w:rsidP="00D5614F">
      <w:pPr>
        <w:tabs>
          <w:tab w:val="left" w:pos="360"/>
        </w:tabs>
        <w:rPr>
          <w:rFonts w:ascii="Times New Roman" w:hAnsi="Times New Roman"/>
          <w:sz w:val="20"/>
        </w:rPr>
      </w:pPr>
    </w:p>
    <w:p w14:paraId="4E4EFD83" w14:textId="77777777" w:rsidR="00D5614F" w:rsidRPr="00DB74EA" w:rsidRDefault="00D5614F" w:rsidP="00D5614F">
      <w:pPr>
        <w:numPr>
          <w:ilvl w:val="1"/>
          <w:numId w:val="4"/>
        </w:numPr>
        <w:tabs>
          <w:tab w:val="left" w:pos="360"/>
        </w:tabs>
        <w:ind w:left="360"/>
        <w:rPr>
          <w:rFonts w:ascii="Times New Roman" w:hAnsi="Times New Roman"/>
          <w:sz w:val="20"/>
        </w:rPr>
      </w:pPr>
      <w:r w:rsidRPr="00DB74EA">
        <w:rPr>
          <w:rFonts w:ascii="Times New Roman" w:hAnsi="Times New Roman"/>
          <w:sz w:val="20"/>
          <w:lang w:val="de-DE"/>
        </w:rPr>
        <w:t xml:space="preserve">Mendell MJ, Lei Q, Macher JM, Cozen M, Tsai FC, </w:t>
      </w:r>
      <w:r w:rsidRPr="00DB74EA">
        <w:rPr>
          <w:rFonts w:ascii="Times New Roman" w:hAnsi="Times New Roman"/>
          <w:b/>
          <w:sz w:val="20"/>
          <w:lang w:val="de-DE"/>
        </w:rPr>
        <w:t>Shendell DG</w:t>
      </w:r>
      <w:r w:rsidRPr="00DB74EA">
        <w:rPr>
          <w:rFonts w:ascii="Times New Roman" w:hAnsi="Times New Roman"/>
          <w:sz w:val="20"/>
          <w:lang w:val="de-DE"/>
        </w:rPr>
        <w:t xml:space="preserve">.  </w:t>
      </w:r>
      <w:r w:rsidRPr="00DB74EA">
        <w:rPr>
          <w:rFonts w:ascii="Times New Roman" w:hAnsi="Times New Roman"/>
          <w:sz w:val="20"/>
        </w:rPr>
        <w:t>Moisture-indicating microorganisms, water damage, and symptoms in 100 U.S. Office Buildings.  37</w:t>
      </w:r>
      <w:r w:rsidRPr="00DB74EA">
        <w:rPr>
          <w:rFonts w:ascii="Times New Roman" w:hAnsi="Times New Roman"/>
          <w:sz w:val="20"/>
          <w:vertAlign w:val="superscript"/>
        </w:rPr>
        <w:t>th</w:t>
      </w:r>
      <w:r w:rsidRPr="00DB74EA">
        <w:rPr>
          <w:rFonts w:ascii="Times New Roman" w:hAnsi="Times New Roman"/>
          <w:sz w:val="20"/>
        </w:rPr>
        <w:t xml:space="preserve"> Annual Meeting of the Society for Epidemiologic Research, June 15-18, 2004, Salt Lake City, UT.  Abstract published in </w:t>
      </w:r>
      <w:r w:rsidRPr="00DB74EA">
        <w:rPr>
          <w:rFonts w:ascii="Times New Roman" w:hAnsi="Times New Roman"/>
          <w:i/>
          <w:sz w:val="20"/>
        </w:rPr>
        <w:t>American Journal of Epidemiology</w:t>
      </w:r>
      <w:r w:rsidRPr="00DB74EA">
        <w:rPr>
          <w:rFonts w:ascii="Times New Roman" w:hAnsi="Times New Roman"/>
          <w:sz w:val="20"/>
        </w:rPr>
        <w:t xml:space="preserve">, 159 (11): S21 (#083).  </w:t>
      </w:r>
    </w:p>
    <w:p w14:paraId="476079B5" w14:textId="77777777" w:rsidR="00D5614F" w:rsidRPr="00DB74EA" w:rsidRDefault="00D5614F" w:rsidP="00D5614F">
      <w:pPr>
        <w:tabs>
          <w:tab w:val="left" w:pos="360"/>
        </w:tabs>
        <w:rPr>
          <w:rFonts w:ascii="Times New Roman" w:hAnsi="Times New Roman"/>
          <w:sz w:val="20"/>
        </w:rPr>
      </w:pPr>
    </w:p>
    <w:p w14:paraId="5B29FCE7" w14:textId="77777777" w:rsidR="00D5614F" w:rsidRPr="00DB74EA" w:rsidRDefault="00D5614F" w:rsidP="00D5614F">
      <w:pPr>
        <w:numPr>
          <w:ilvl w:val="1"/>
          <w:numId w:val="4"/>
        </w:numPr>
        <w:tabs>
          <w:tab w:val="left" w:pos="360"/>
        </w:tabs>
        <w:ind w:left="360"/>
        <w:rPr>
          <w:rFonts w:ascii="Times New Roman" w:hAnsi="Times New Roman"/>
          <w:sz w:val="20"/>
        </w:rPr>
      </w:pPr>
      <w:r w:rsidRPr="00DB74EA">
        <w:rPr>
          <w:rFonts w:ascii="Times New Roman" w:hAnsi="Times New Roman"/>
          <w:sz w:val="20"/>
          <w:lang w:val="de-DE"/>
        </w:rPr>
        <w:lastRenderedPageBreak/>
        <w:t xml:space="preserve">Mendell MJ, Lei Q, Tsai F, Cozen M, Macher J, </w:t>
      </w:r>
      <w:r w:rsidRPr="00DB74EA">
        <w:rPr>
          <w:rFonts w:ascii="Times New Roman" w:hAnsi="Times New Roman"/>
          <w:b/>
          <w:sz w:val="20"/>
          <w:lang w:val="de-DE"/>
        </w:rPr>
        <w:t>Shendell D</w:t>
      </w:r>
      <w:r w:rsidRPr="00DB74EA">
        <w:rPr>
          <w:rFonts w:ascii="Times New Roman" w:hAnsi="Times New Roman"/>
          <w:sz w:val="20"/>
          <w:lang w:val="de-DE"/>
        </w:rPr>
        <w:t xml:space="preserve">.  </w:t>
      </w:r>
      <w:r w:rsidRPr="00DB74EA">
        <w:rPr>
          <w:rFonts w:ascii="Times New Roman" w:hAnsi="Times New Roman"/>
          <w:sz w:val="20"/>
        </w:rPr>
        <w:t>Association of Airborne Moisture-Indicating Microorganisms with Building-Related Symptoms in 100 U.S. Office Buildings.  16</w:t>
      </w:r>
      <w:r w:rsidRPr="00DB74EA">
        <w:rPr>
          <w:rFonts w:ascii="Times New Roman" w:hAnsi="Times New Roman"/>
          <w:sz w:val="20"/>
          <w:vertAlign w:val="superscript"/>
        </w:rPr>
        <w:t>th</w:t>
      </w:r>
      <w:r w:rsidRPr="00DB74EA">
        <w:rPr>
          <w:rFonts w:ascii="Times New Roman" w:hAnsi="Times New Roman"/>
          <w:sz w:val="20"/>
        </w:rPr>
        <w:t xml:space="preserve"> Annual Meeting of the International Society of Environmetal Epidemiology (16</w:t>
      </w:r>
      <w:r w:rsidRPr="00DB74EA">
        <w:rPr>
          <w:rFonts w:ascii="Times New Roman" w:hAnsi="Times New Roman"/>
          <w:sz w:val="20"/>
          <w:vertAlign w:val="superscript"/>
        </w:rPr>
        <w:t>th</w:t>
      </w:r>
      <w:r w:rsidRPr="00DB74EA">
        <w:rPr>
          <w:rFonts w:ascii="Times New Roman" w:hAnsi="Times New Roman"/>
          <w:sz w:val="20"/>
        </w:rPr>
        <w:t xml:space="preserve">), New York, NY, August 1-4, 2004.  Abstract published in </w:t>
      </w:r>
      <w:r w:rsidRPr="00DB74EA">
        <w:rPr>
          <w:rFonts w:ascii="Times New Roman" w:hAnsi="Times New Roman"/>
          <w:i/>
          <w:sz w:val="20"/>
        </w:rPr>
        <w:t>Epidemiology</w:t>
      </w:r>
      <w:r w:rsidRPr="00DB74EA">
        <w:rPr>
          <w:rFonts w:ascii="Times New Roman" w:hAnsi="Times New Roman"/>
          <w:sz w:val="20"/>
        </w:rPr>
        <w:t xml:space="preserve">, 15 (4): S165-66. </w:t>
      </w:r>
    </w:p>
    <w:p w14:paraId="74D81630" w14:textId="77777777" w:rsidR="00D5614F" w:rsidRPr="00DB74EA" w:rsidRDefault="00D5614F" w:rsidP="00D5614F">
      <w:pPr>
        <w:tabs>
          <w:tab w:val="left" w:pos="360"/>
        </w:tabs>
        <w:rPr>
          <w:rFonts w:ascii="Times New Roman" w:hAnsi="Times New Roman"/>
          <w:sz w:val="20"/>
        </w:rPr>
      </w:pPr>
    </w:p>
    <w:p w14:paraId="20D81B56" w14:textId="77777777" w:rsidR="00D5614F" w:rsidRDefault="00D5614F" w:rsidP="00D5614F">
      <w:pPr>
        <w:pStyle w:val="BodyText2"/>
        <w:numPr>
          <w:ilvl w:val="1"/>
          <w:numId w:val="4"/>
        </w:numPr>
        <w:tabs>
          <w:tab w:val="left" w:pos="360"/>
        </w:tabs>
        <w:spacing w:after="0" w:line="240" w:lineRule="auto"/>
        <w:ind w:left="360"/>
        <w:rPr>
          <w:rFonts w:ascii="Times New Roman" w:hAnsi="Times New Roman"/>
          <w:sz w:val="20"/>
        </w:rPr>
      </w:pPr>
      <w:r w:rsidRPr="00DB74EA">
        <w:rPr>
          <w:rFonts w:ascii="Times New Roman" w:hAnsi="Times New Roman"/>
          <w:b/>
          <w:sz w:val="20"/>
        </w:rPr>
        <w:t>Shendell DG</w:t>
      </w:r>
      <w:r w:rsidRPr="00DB74EA">
        <w:rPr>
          <w:rFonts w:ascii="Times New Roman" w:hAnsi="Times New Roman"/>
          <w:sz w:val="20"/>
        </w:rPr>
        <w:t>, Barnett C, Boese S.  Science-based recommendations to prevent or reduce potential exposures to biological, chemical, and physical agents in schools.  132</w:t>
      </w:r>
      <w:r w:rsidRPr="00DB74EA">
        <w:rPr>
          <w:rFonts w:ascii="Times New Roman" w:hAnsi="Times New Roman"/>
          <w:sz w:val="20"/>
          <w:vertAlign w:val="superscript"/>
        </w:rPr>
        <w:t>nd</w:t>
      </w:r>
      <w:r w:rsidRPr="00DB74EA">
        <w:rPr>
          <w:rFonts w:ascii="Times New Roman" w:hAnsi="Times New Roman"/>
          <w:sz w:val="20"/>
        </w:rPr>
        <w:t xml:space="preserve"> Annual Conference of the American Public Health Association, Washington, D.C., November 6-10, 2004.  Abstract available at </w:t>
      </w:r>
      <w:hyperlink r:id="rId29" w:history="1">
        <w:r w:rsidRPr="00DB74EA">
          <w:rPr>
            <w:rStyle w:val="Hyperlink"/>
            <w:rFonts w:ascii="Times New Roman" w:hAnsi="Times New Roman"/>
            <w:sz w:val="20"/>
          </w:rPr>
          <w:t>http://apha.confex.com/apha/132am/techprogram/session_14041.htm</w:t>
        </w:r>
      </w:hyperlink>
      <w:r w:rsidRPr="00DB74EA">
        <w:rPr>
          <w:rFonts w:ascii="Times New Roman" w:hAnsi="Times New Roman"/>
          <w:sz w:val="20"/>
        </w:rPr>
        <w:t xml:space="preserve"> (11/9/04, 8:30-10:00 AM, session 4034.0).  </w:t>
      </w:r>
    </w:p>
    <w:p w14:paraId="1D9D7B4D" w14:textId="77777777" w:rsidR="00D5614F" w:rsidRPr="00DB74EA" w:rsidRDefault="00D5614F" w:rsidP="00D5614F">
      <w:pPr>
        <w:pStyle w:val="BodyText2"/>
        <w:tabs>
          <w:tab w:val="left" w:pos="360"/>
        </w:tabs>
        <w:spacing w:after="0" w:line="240" w:lineRule="auto"/>
        <w:rPr>
          <w:rFonts w:ascii="Times New Roman" w:hAnsi="Times New Roman"/>
          <w:sz w:val="20"/>
        </w:rPr>
      </w:pPr>
    </w:p>
    <w:p w14:paraId="3D8FF045" w14:textId="77777777" w:rsidR="00D5614F" w:rsidRPr="00DB74EA" w:rsidRDefault="00D5614F" w:rsidP="00D5614F">
      <w:pPr>
        <w:numPr>
          <w:ilvl w:val="1"/>
          <w:numId w:val="4"/>
        </w:numPr>
        <w:tabs>
          <w:tab w:val="left" w:pos="360"/>
        </w:tabs>
        <w:ind w:left="360"/>
        <w:rPr>
          <w:rFonts w:ascii="Times New Roman" w:hAnsi="Times New Roman"/>
          <w:sz w:val="20"/>
        </w:rPr>
      </w:pPr>
      <w:r w:rsidRPr="00DB74EA">
        <w:rPr>
          <w:rFonts w:ascii="Times New Roman" w:hAnsi="Times New Roman"/>
          <w:bCs/>
          <w:sz w:val="20"/>
        </w:rPr>
        <w:t>Estrin DR</w:t>
      </w:r>
      <w:r w:rsidRPr="00DB74EA">
        <w:rPr>
          <w:rFonts w:ascii="Times New Roman" w:hAnsi="Times New Roman"/>
          <w:sz w:val="20"/>
        </w:rPr>
        <w:t xml:space="preserve">, Kreutzer R, Thompson M, Taddy S, Matus K, Kelsey-Lamb A, Lorenzen K, </w:t>
      </w:r>
      <w:r w:rsidRPr="00DB74EA">
        <w:rPr>
          <w:rFonts w:ascii="Times New Roman" w:hAnsi="Times New Roman"/>
          <w:b/>
          <w:sz w:val="20"/>
        </w:rPr>
        <w:t>Shendell DG</w:t>
      </w:r>
      <w:r w:rsidRPr="00DB74EA">
        <w:rPr>
          <w:rFonts w:ascii="Times New Roman" w:hAnsi="Times New Roman"/>
          <w:sz w:val="20"/>
        </w:rPr>
        <w:t xml:space="preserve">.  </w:t>
      </w:r>
      <w:r w:rsidRPr="00DB74EA">
        <w:rPr>
          <w:rFonts w:ascii="Times New Roman" w:hAnsi="Times New Roman"/>
          <w:bCs/>
          <w:sz w:val="20"/>
        </w:rPr>
        <w:t xml:space="preserve">Community Action to Fight Asthma: A Multi-level Collaboration for Reducing Environmental Triggers for Children with Asthma.  </w:t>
      </w:r>
      <w:r w:rsidRPr="00DB74EA">
        <w:rPr>
          <w:rFonts w:ascii="Times New Roman" w:hAnsi="Times New Roman"/>
          <w:sz w:val="20"/>
        </w:rPr>
        <w:t>132</w:t>
      </w:r>
      <w:r w:rsidRPr="00DB74EA">
        <w:rPr>
          <w:rFonts w:ascii="Times New Roman" w:hAnsi="Times New Roman"/>
          <w:sz w:val="20"/>
          <w:vertAlign w:val="superscript"/>
        </w:rPr>
        <w:t>nd</w:t>
      </w:r>
      <w:r w:rsidRPr="00DB74EA">
        <w:rPr>
          <w:rFonts w:ascii="Times New Roman" w:hAnsi="Times New Roman"/>
          <w:sz w:val="20"/>
        </w:rPr>
        <w:t xml:space="preserve"> Annual Conference of the American Public Health Association, Washington, D.C., November 6-10, 2004.  Abstract available at </w:t>
      </w:r>
      <w:hyperlink r:id="rId30" w:history="1">
        <w:r w:rsidRPr="00DB74EA">
          <w:rPr>
            <w:rStyle w:val="Hyperlink"/>
            <w:rFonts w:ascii="Times New Roman" w:hAnsi="Times New Roman"/>
            <w:sz w:val="20"/>
          </w:rPr>
          <w:t>http://apha.confex.com/apha/132am/techprogram/paper_88993.htm</w:t>
        </w:r>
      </w:hyperlink>
      <w:r w:rsidRPr="00DB74EA">
        <w:rPr>
          <w:rFonts w:ascii="Times New Roman" w:hAnsi="Times New Roman"/>
          <w:sz w:val="20"/>
        </w:rPr>
        <w:t xml:space="preserve"> (11/9/04, 8:30-10:00 AM, session 4030.0). </w:t>
      </w:r>
    </w:p>
    <w:p w14:paraId="560162DA" w14:textId="77777777" w:rsidR="00D5614F" w:rsidRPr="00DB74EA" w:rsidRDefault="00D5614F" w:rsidP="00D5614F">
      <w:pPr>
        <w:tabs>
          <w:tab w:val="left" w:pos="360"/>
        </w:tabs>
        <w:rPr>
          <w:rFonts w:ascii="Times New Roman" w:hAnsi="Times New Roman"/>
          <w:sz w:val="20"/>
        </w:rPr>
      </w:pPr>
    </w:p>
    <w:p w14:paraId="0E3A3298" w14:textId="77777777" w:rsidR="00D5614F" w:rsidRPr="00DB74EA" w:rsidRDefault="00D5614F" w:rsidP="00D5614F">
      <w:pPr>
        <w:numPr>
          <w:ilvl w:val="1"/>
          <w:numId w:val="4"/>
        </w:numPr>
        <w:tabs>
          <w:tab w:val="left" w:pos="360"/>
        </w:tabs>
        <w:ind w:left="360"/>
        <w:rPr>
          <w:rFonts w:ascii="Times New Roman" w:hAnsi="Times New Roman"/>
          <w:color w:val="000000"/>
          <w:sz w:val="20"/>
        </w:rPr>
      </w:pPr>
      <w:r w:rsidRPr="00DB74EA">
        <w:rPr>
          <w:rFonts w:ascii="Times New Roman" w:hAnsi="Times New Roman"/>
          <w:b/>
          <w:color w:val="000000"/>
          <w:sz w:val="20"/>
        </w:rPr>
        <w:t>Shendell DG</w:t>
      </w:r>
      <w:r w:rsidRPr="00DB74EA">
        <w:rPr>
          <w:rFonts w:ascii="Times New Roman" w:hAnsi="Times New Roman"/>
          <w:color w:val="000000"/>
          <w:sz w:val="20"/>
        </w:rPr>
        <w:t xml:space="preserve">.  </w:t>
      </w:r>
      <w:r w:rsidRPr="00DB74EA">
        <w:rPr>
          <w:rFonts w:ascii="Times New Roman" w:hAnsi="Times New Roman"/>
          <w:bCs/>
          <w:color w:val="000000"/>
          <w:sz w:val="20"/>
        </w:rPr>
        <w:t>Available Public Health Sciences Information and Data Resources to Reduce Environmental Triggers of Childhood Asthma through for Interventions and Policy Advocacy</w:t>
      </w:r>
      <w:r w:rsidRPr="00DB74EA">
        <w:rPr>
          <w:rFonts w:ascii="Times New Roman" w:hAnsi="Times New Roman"/>
          <w:color w:val="000000"/>
          <w:sz w:val="20"/>
        </w:rPr>
        <w:t xml:space="preserve">.  </w:t>
      </w:r>
      <w:r w:rsidRPr="00DB74EA">
        <w:rPr>
          <w:rFonts w:ascii="Times New Roman" w:hAnsi="Times New Roman"/>
          <w:bCs/>
          <w:color w:val="000000"/>
          <w:sz w:val="20"/>
        </w:rPr>
        <w:t xml:space="preserve">Presented as talk at Central California Children’s Institute Asthma Leadership Summit, California State University-Fresno, May 5, 2005.  </w:t>
      </w:r>
    </w:p>
    <w:p w14:paraId="69B3AC2F" w14:textId="77777777" w:rsidR="00D5614F" w:rsidRPr="00DB74EA" w:rsidRDefault="00D5614F" w:rsidP="00D5614F">
      <w:pPr>
        <w:tabs>
          <w:tab w:val="left" w:pos="360"/>
        </w:tabs>
        <w:rPr>
          <w:rFonts w:ascii="Times New Roman" w:hAnsi="Times New Roman"/>
          <w:color w:val="000000"/>
          <w:sz w:val="20"/>
        </w:rPr>
      </w:pPr>
    </w:p>
    <w:p w14:paraId="2CE18568" w14:textId="77777777" w:rsidR="00D5614F" w:rsidRPr="00DB74EA" w:rsidRDefault="00D5614F" w:rsidP="00D5614F">
      <w:pPr>
        <w:numPr>
          <w:ilvl w:val="1"/>
          <w:numId w:val="4"/>
        </w:numPr>
        <w:tabs>
          <w:tab w:val="left" w:pos="360"/>
        </w:tabs>
        <w:ind w:left="360"/>
        <w:rPr>
          <w:rFonts w:ascii="Times New Roman" w:hAnsi="Times New Roman"/>
          <w:color w:val="000000"/>
          <w:sz w:val="20"/>
        </w:rPr>
      </w:pPr>
      <w:r w:rsidRPr="00DB74EA">
        <w:rPr>
          <w:rFonts w:ascii="Times New Roman" w:hAnsi="Times New Roman"/>
          <w:b/>
          <w:color w:val="000000"/>
          <w:sz w:val="20"/>
        </w:rPr>
        <w:t>Shendell DG</w:t>
      </w:r>
      <w:r w:rsidRPr="00DB74EA">
        <w:rPr>
          <w:rFonts w:ascii="Times New Roman" w:hAnsi="Times New Roman"/>
          <w:color w:val="000000"/>
          <w:sz w:val="20"/>
        </w:rPr>
        <w:t xml:space="preserve">.  </w:t>
      </w:r>
      <w:r w:rsidRPr="00DB74EA">
        <w:rPr>
          <w:rFonts w:ascii="Times New Roman" w:hAnsi="Times New Roman"/>
          <w:bCs/>
          <w:color w:val="000000"/>
          <w:sz w:val="20"/>
        </w:rPr>
        <w:t xml:space="preserve">Summary of Available Science-Based Interventions and Related Activities of CAFA Grantees: Reducing or Preventing Exposures to Environmental Asthma Triggers Inside Homes.  Presented as talk at Association of State and Territorial Health Officials / Environmental Council of States 2005 Asthma Meeting, Oakland, CA, May 10, 2005.  </w:t>
      </w:r>
    </w:p>
    <w:p w14:paraId="62C7A3B2" w14:textId="77777777" w:rsidR="00D5614F" w:rsidRPr="00DB74EA" w:rsidRDefault="00D5614F" w:rsidP="00D5614F">
      <w:pPr>
        <w:tabs>
          <w:tab w:val="left" w:pos="360"/>
        </w:tabs>
        <w:rPr>
          <w:rFonts w:ascii="Times New Roman" w:hAnsi="Times New Roman"/>
          <w:color w:val="000000"/>
          <w:sz w:val="20"/>
        </w:rPr>
      </w:pPr>
    </w:p>
    <w:p w14:paraId="1FDFD75B" w14:textId="77777777" w:rsidR="00D5614F" w:rsidRPr="00DB74EA" w:rsidRDefault="00D5614F" w:rsidP="00D5614F">
      <w:pPr>
        <w:numPr>
          <w:ilvl w:val="1"/>
          <w:numId w:val="4"/>
        </w:numPr>
        <w:tabs>
          <w:tab w:val="left" w:pos="360"/>
        </w:tabs>
        <w:ind w:left="360"/>
        <w:rPr>
          <w:rFonts w:ascii="Times New Roman" w:hAnsi="Times New Roman"/>
          <w:color w:val="000000"/>
          <w:sz w:val="20"/>
        </w:rPr>
      </w:pPr>
      <w:r w:rsidRPr="00DB74EA">
        <w:rPr>
          <w:rFonts w:ascii="Times New Roman" w:hAnsi="Times New Roman"/>
          <w:b/>
          <w:sz w:val="20"/>
        </w:rPr>
        <w:t>Shendell DG</w:t>
      </w:r>
      <w:r w:rsidRPr="00DB74EA">
        <w:rPr>
          <w:rFonts w:ascii="Times New Roman" w:hAnsi="Times New Roman"/>
          <w:sz w:val="20"/>
        </w:rPr>
        <w:t xml:space="preserve">, Rawling M-M, Foster C, Bohlke A, Moen S, Edwards B, Rico SA, Felix J, Eaton S, Roberts EM, Love MB. 2005. </w:t>
      </w:r>
      <w:r w:rsidRPr="00DB74EA">
        <w:rPr>
          <w:rFonts w:ascii="Times New Roman" w:hAnsi="Times New Roman"/>
          <w:bCs/>
          <w:color w:val="000000"/>
          <w:sz w:val="20"/>
        </w:rPr>
        <w:t>Outdoor Air Quality Flags Program:</w:t>
      </w:r>
      <w:r w:rsidRPr="00DB74EA">
        <w:rPr>
          <w:rFonts w:ascii="Times New Roman" w:hAnsi="Times New Roman"/>
          <w:color w:val="000000"/>
          <w:sz w:val="20"/>
        </w:rPr>
        <w:t xml:space="preserve"> </w:t>
      </w:r>
      <w:r w:rsidRPr="00DB74EA">
        <w:rPr>
          <w:rFonts w:ascii="Times New Roman" w:hAnsi="Times New Roman"/>
          <w:bCs/>
          <w:color w:val="000000"/>
          <w:sz w:val="20"/>
        </w:rPr>
        <w:t>An Educational Intervention Reduces Exposure to Environmental Asthma Triggers</w:t>
      </w:r>
      <w:r w:rsidRPr="00DB74EA">
        <w:rPr>
          <w:rFonts w:ascii="Times New Roman" w:hAnsi="Times New Roman"/>
          <w:color w:val="000000"/>
          <w:sz w:val="20"/>
        </w:rPr>
        <w:t xml:space="preserve">.  In Proceedings of: </w:t>
      </w:r>
      <w:r w:rsidRPr="00DB74EA">
        <w:rPr>
          <w:rFonts w:ascii="Times New Roman" w:hAnsi="Times New Roman"/>
          <w:i/>
          <w:iCs/>
          <w:color w:val="000000"/>
          <w:sz w:val="20"/>
        </w:rPr>
        <w:t>International Society of Exposure Analysis 15th Annual Meeting</w:t>
      </w:r>
      <w:r w:rsidRPr="00DB74EA">
        <w:rPr>
          <w:rFonts w:ascii="Times New Roman" w:hAnsi="Times New Roman"/>
          <w:iCs/>
          <w:color w:val="000000"/>
          <w:sz w:val="20"/>
        </w:rPr>
        <w:t xml:space="preserve">, Tucson, AZ, October 30-November 3, 2005 (“Community Exposure” poster session, 10/31/05, 7:30-9:30 AM).  </w:t>
      </w:r>
    </w:p>
    <w:p w14:paraId="695582EA" w14:textId="77777777" w:rsidR="00D5614F" w:rsidRPr="00DB74EA" w:rsidRDefault="00D5614F" w:rsidP="00D5614F">
      <w:pPr>
        <w:tabs>
          <w:tab w:val="left" w:pos="360"/>
        </w:tabs>
        <w:rPr>
          <w:rFonts w:ascii="Times New Roman" w:hAnsi="Times New Roman"/>
          <w:color w:val="000000"/>
          <w:sz w:val="20"/>
        </w:rPr>
      </w:pPr>
    </w:p>
    <w:p w14:paraId="108C4871" w14:textId="77777777" w:rsidR="00D5614F" w:rsidRPr="00DB74EA" w:rsidRDefault="00D5614F" w:rsidP="00D5614F">
      <w:pPr>
        <w:numPr>
          <w:ilvl w:val="1"/>
          <w:numId w:val="4"/>
        </w:numPr>
        <w:tabs>
          <w:tab w:val="left" w:pos="360"/>
        </w:tabs>
        <w:ind w:left="360"/>
        <w:rPr>
          <w:rFonts w:ascii="Times New Roman" w:hAnsi="Times New Roman"/>
          <w:color w:val="000000"/>
          <w:sz w:val="20"/>
        </w:rPr>
      </w:pPr>
      <w:r w:rsidRPr="00DB74EA">
        <w:rPr>
          <w:rFonts w:ascii="Times New Roman" w:hAnsi="Times New Roman"/>
          <w:b/>
          <w:color w:val="000000"/>
          <w:sz w:val="20"/>
        </w:rPr>
        <w:t>Shendell DG</w:t>
      </w:r>
      <w:r w:rsidRPr="00DB74EA">
        <w:rPr>
          <w:rFonts w:ascii="Times New Roman" w:hAnsi="Times New Roman"/>
          <w:color w:val="000000"/>
          <w:sz w:val="20"/>
        </w:rPr>
        <w:t xml:space="preserve">.  </w:t>
      </w:r>
      <w:r w:rsidRPr="00DB74EA">
        <w:rPr>
          <w:rFonts w:ascii="Times New Roman" w:hAnsi="Times New Roman"/>
          <w:bCs/>
          <w:color w:val="000000"/>
          <w:sz w:val="20"/>
        </w:rPr>
        <w:t xml:space="preserve">Summary of Available Science-Based Projects and Activities of CAFA Grantees: Reducing or Preventing Exposures to Environmental Asthma Triggers Through Evidence-Based Policy Advocacy and Interventions.  Presented as talk at </w:t>
      </w:r>
      <w:r w:rsidRPr="00DB74EA">
        <w:rPr>
          <w:rFonts w:ascii="Times New Roman" w:hAnsi="Times New Roman"/>
          <w:bCs/>
          <w:i/>
          <w:color w:val="000000"/>
          <w:sz w:val="20"/>
        </w:rPr>
        <w:t>CHEST 2005 7</w:t>
      </w:r>
      <w:r w:rsidRPr="00DB74EA">
        <w:rPr>
          <w:rFonts w:ascii="Times New Roman" w:hAnsi="Times New Roman"/>
          <w:bCs/>
          <w:i/>
          <w:color w:val="000000"/>
          <w:sz w:val="20"/>
          <w:vertAlign w:val="superscript"/>
        </w:rPr>
        <w:t>th</w:t>
      </w:r>
      <w:r w:rsidRPr="00DB74EA">
        <w:rPr>
          <w:rFonts w:ascii="Times New Roman" w:hAnsi="Times New Roman"/>
          <w:bCs/>
          <w:i/>
          <w:color w:val="000000"/>
          <w:sz w:val="20"/>
        </w:rPr>
        <w:t xml:space="preserve"> Annual Asthma and COPD Coalitions Symposium</w:t>
      </w:r>
      <w:r w:rsidRPr="00DB74EA">
        <w:rPr>
          <w:rFonts w:ascii="Times New Roman" w:hAnsi="Times New Roman"/>
          <w:bCs/>
          <w:color w:val="000000"/>
          <w:sz w:val="20"/>
        </w:rPr>
        <w:t>, Montreal, Quebec, Canada, November 2, 2005.</w:t>
      </w:r>
    </w:p>
    <w:p w14:paraId="70C3CD12" w14:textId="77777777" w:rsidR="00D5614F" w:rsidRPr="00DB74EA" w:rsidRDefault="00D5614F" w:rsidP="00D5614F">
      <w:pPr>
        <w:tabs>
          <w:tab w:val="left" w:pos="360"/>
        </w:tabs>
        <w:rPr>
          <w:rFonts w:ascii="Times New Roman" w:hAnsi="Times New Roman"/>
          <w:color w:val="000000"/>
          <w:sz w:val="20"/>
        </w:rPr>
      </w:pPr>
    </w:p>
    <w:p w14:paraId="229F2A52" w14:textId="77777777" w:rsidR="00D5614F" w:rsidRPr="00DB74EA" w:rsidRDefault="00D5614F" w:rsidP="00D5614F">
      <w:pPr>
        <w:numPr>
          <w:ilvl w:val="1"/>
          <w:numId w:val="4"/>
        </w:numPr>
        <w:tabs>
          <w:tab w:val="left" w:pos="360"/>
        </w:tabs>
        <w:ind w:left="360"/>
        <w:rPr>
          <w:rFonts w:ascii="Times New Roman" w:hAnsi="Times New Roman"/>
          <w:color w:val="000000"/>
          <w:sz w:val="20"/>
        </w:rPr>
      </w:pPr>
      <w:r w:rsidRPr="00DB74EA">
        <w:rPr>
          <w:rFonts w:ascii="Times New Roman" w:hAnsi="Times New Roman"/>
          <w:b/>
          <w:color w:val="000000"/>
          <w:sz w:val="20"/>
        </w:rPr>
        <w:t>Shendell DG</w:t>
      </w:r>
      <w:r w:rsidRPr="00DB74EA">
        <w:rPr>
          <w:rFonts w:ascii="Times New Roman" w:hAnsi="Times New Roman"/>
          <w:color w:val="000000"/>
          <w:sz w:val="20"/>
        </w:rPr>
        <w:t xml:space="preserve">, Rawling M-M, Foster CF.  </w:t>
      </w:r>
      <w:r w:rsidRPr="00DB74EA">
        <w:rPr>
          <w:rFonts w:ascii="Times New Roman" w:hAnsi="Times New Roman"/>
          <w:bCs/>
          <w:color w:val="000000"/>
          <w:sz w:val="20"/>
        </w:rPr>
        <w:t xml:space="preserve">Indoor and Outdoor Interventions to Reduce or Prevent Exposures to Environmental Asthma Triggers.  Presented as oral roundtable at </w:t>
      </w:r>
      <w:r w:rsidRPr="00DB74EA">
        <w:rPr>
          <w:rFonts w:ascii="Times New Roman" w:hAnsi="Times New Roman"/>
          <w:bCs/>
          <w:i/>
          <w:color w:val="000000"/>
          <w:sz w:val="20"/>
        </w:rPr>
        <w:t>CHEST 2005 7</w:t>
      </w:r>
      <w:r w:rsidRPr="00DB74EA">
        <w:rPr>
          <w:rFonts w:ascii="Times New Roman" w:hAnsi="Times New Roman"/>
          <w:bCs/>
          <w:i/>
          <w:color w:val="000000"/>
          <w:sz w:val="20"/>
          <w:vertAlign w:val="superscript"/>
        </w:rPr>
        <w:t>th</w:t>
      </w:r>
      <w:r w:rsidRPr="00DB74EA">
        <w:rPr>
          <w:rFonts w:ascii="Times New Roman" w:hAnsi="Times New Roman"/>
          <w:bCs/>
          <w:i/>
          <w:color w:val="000000"/>
          <w:sz w:val="20"/>
        </w:rPr>
        <w:t xml:space="preserve"> Annual Asthma and COPD Coalitions Symposium</w:t>
      </w:r>
      <w:r w:rsidRPr="00DB74EA">
        <w:rPr>
          <w:rFonts w:ascii="Times New Roman" w:hAnsi="Times New Roman"/>
          <w:bCs/>
          <w:color w:val="000000"/>
          <w:sz w:val="20"/>
        </w:rPr>
        <w:t xml:space="preserve">, Montreal, Quebec, Canada, November 2, 2005. </w:t>
      </w:r>
    </w:p>
    <w:p w14:paraId="4F274C27" w14:textId="77777777" w:rsidR="00D5614F" w:rsidRPr="00DB74EA" w:rsidRDefault="00D5614F" w:rsidP="00D5614F">
      <w:pPr>
        <w:tabs>
          <w:tab w:val="left" w:pos="360"/>
        </w:tabs>
        <w:rPr>
          <w:rFonts w:ascii="Times New Roman" w:hAnsi="Times New Roman"/>
          <w:color w:val="000000"/>
          <w:sz w:val="20"/>
        </w:rPr>
      </w:pPr>
    </w:p>
    <w:p w14:paraId="31A14F22" w14:textId="77777777" w:rsidR="00D5614F" w:rsidRPr="00DB74EA" w:rsidRDefault="00D5614F" w:rsidP="00D5614F">
      <w:pPr>
        <w:numPr>
          <w:ilvl w:val="1"/>
          <w:numId w:val="4"/>
        </w:numPr>
        <w:tabs>
          <w:tab w:val="left" w:pos="360"/>
        </w:tabs>
        <w:ind w:left="360"/>
        <w:rPr>
          <w:rFonts w:ascii="Times New Roman" w:hAnsi="Times New Roman"/>
          <w:bCs/>
          <w:color w:val="000000"/>
          <w:sz w:val="20"/>
        </w:rPr>
      </w:pPr>
      <w:r w:rsidRPr="00DB74EA">
        <w:rPr>
          <w:rFonts w:ascii="Times New Roman" w:hAnsi="Times New Roman"/>
          <w:color w:val="000000"/>
          <w:sz w:val="20"/>
          <w:lang w:val="de-DE"/>
        </w:rPr>
        <w:t xml:space="preserve">Miller JL, </w:t>
      </w:r>
      <w:r w:rsidRPr="00DB74EA">
        <w:rPr>
          <w:rFonts w:ascii="Times New Roman" w:hAnsi="Times New Roman"/>
          <w:b/>
          <w:color w:val="000000"/>
          <w:sz w:val="20"/>
          <w:lang w:val="de-DE"/>
        </w:rPr>
        <w:t>Shendell DG</w:t>
      </w:r>
      <w:r w:rsidRPr="00DB74EA">
        <w:rPr>
          <w:rFonts w:ascii="Times New Roman" w:hAnsi="Times New Roman"/>
          <w:color w:val="000000"/>
          <w:sz w:val="20"/>
          <w:lang w:val="de-DE"/>
        </w:rPr>
        <w:t xml:space="preserve">, Tsai CY, Roberts EM, Russell DA, Kreger M, Legion V, Love MB.  </w:t>
      </w:r>
      <w:r w:rsidRPr="00DB74EA">
        <w:rPr>
          <w:rFonts w:ascii="Times New Roman" w:hAnsi="Times New Roman"/>
          <w:sz w:val="20"/>
        </w:rPr>
        <w:t xml:space="preserve">California’s Community Action to Fight Asthma Initiative Local Asthma Coalitions Case Study Book Project: Lessons Learned from Coalitions Affecting Policy Change.  </w:t>
      </w:r>
      <w:r w:rsidRPr="00DB74EA">
        <w:rPr>
          <w:rFonts w:ascii="Times New Roman" w:hAnsi="Times New Roman"/>
          <w:bCs/>
          <w:color w:val="000000"/>
          <w:sz w:val="20"/>
        </w:rPr>
        <w:t xml:space="preserve">Presented as talk at the </w:t>
      </w:r>
      <w:r w:rsidRPr="00DB74EA">
        <w:rPr>
          <w:rFonts w:ascii="Times New Roman" w:hAnsi="Times New Roman"/>
          <w:bCs/>
          <w:i/>
          <w:color w:val="000000"/>
          <w:sz w:val="20"/>
        </w:rPr>
        <w:t>133</w:t>
      </w:r>
      <w:r w:rsidRPr="00DB74EA">
        <w:rPr>
          <w:rFonts w:ascii="Times New Roman" w:hAnsi="Times New Roman"/>
          <w:bCs/>
          <w:i/>
          <w:color w:val="000000"/>
          <w:sz w:val="20"/>
          <w:vertAlign w:val="superscript"/>
        </w:rPr>
        <w:t>rd</w:t>
      </w:r>
      <w:r w:rsidRPr="00DB74EA">
        <w:rPr>
          <w:rFonts w:ascii="Times New Roman" w:hAnsi="Times New Roman"/>
          <w:bCs/>
          <w:i/>
          <w:color w:val="000000"/>
          <w:sz w:val="20"/>
        </w:rPr>
        <w:t xml:space="preserve"> Annual American Public Health Association Meeting</w:t>
      </w:r>
      <w:r w:rsidRPr="00DB74EA">
        <w:rPr>
          <w:rFonts w:ascii="Times New Roman" w:hAnsi="Times New Roman"/>
          <w:bCs/>
          <w:color w:val="000000"/>
          <w:sz w:val="20"/>
        </w:rPr>
        <w:t xml:space="preserve">, Philadelphia, PA, </w:t>
      </w:r>
      <w:r w:rsidRPr="00DB74EA">
        <w:rPr>
          <w:rFonts w:ascii="Times New Roman" w:hAnsi="Times New Roman"/>
          <w:sz w:val="20"/>
        </w:rPr>
        <w:t xml:space="preserve">December 10-14, 2005 (12/12/05, 4:30-6:00 PM, session 3355.0).  </w:t>
      </w:r>
      <w:r w:rsidRPr="00DB74EA">
        <w:rPr>
          <w:rFonts w:ascii="Times New Roman" w:hAnsi="Times New Roman"/>
          <w:bCs/>
          <w:color w:val="000000"/>
          <w:sz w:val="20"/>
        </w:rPr>
        <w:t xml:space="preserve"> Abstract available at: </w:t>
      </w:r>
      <w:hyperlink r:id="rId31" w:history="1">
        <w:r w:rsidRPr="00DB74EA">
          <w:rPr>
            <w:rStyle w:val="Hyperlink"/>
            <w:rFonts w:ascii="Times New Roman" w:hAnsi="Times New Roman"/>
            <w:bCs/>
            <w:sz w:val="20"/>
          </w:rPr>
          <w:t>http://apha.confex.com/apha/133am/techprogram/paper_114964.htm</w:t>
        </w:r>
      </w:hyperlink>
      <w:r w:rsidRPr="00DB74EA">
        <w:rPr>
          <w:rFonts w:ascii="Times New Roman" w:hAnsi="Times New Roman"/>
          <w:bCs/>
          <w:color w:val="000000"/>
          <w:sz w:val="20"/>
        </w:rPr>
        <w:t xml:space="preserve"> </w:t>
      </w:r>
    </w:p>
    <w:p w14:paraId="14659276" w14:textId="77777777" w:rsidR="00D5614F" w:rsidRPr="00DB74EA" w:rsidRDefault="00D5614F" w:rsidP="00D5614F">
      <w:pPr>
        <w:tabs>
          <w:tab w:val="left" w:pos="360"/>
        </w:tabs>
        <w:rPr>
          <w:rFonts w:ascii="Times New Roman" w:hAnsi="Times New Roman"/>
          <w:color w:val="000000"/>
          <w:sz w:val="20"/>
        </w:rPr>
      </w:pPr>
    </w:p>
    <w:p w14:paraId="17B07ACF" w14:textId="77777777" w:rsidR="00D5614F" w:rsidRPr="00DB74EA" w:rsidRDefault="00D5614F" w:rsidP="00D5614F">
      <w:pPr>
        <w:pStyle w:val="BodyText2"/>
        <w:numPr>
          <w:ilvl w:val="1"/>
          <w:numId w:val="4"/>
        </w:numPr>
        <w:tabs>
          <w:tab w:val="left" w:pos="360"/>
        </w:tabs>
        <w:spacing w:after="0" w:line="240" w:lineRule="auto"/>
        <w:ind w:left="360"/>
        <w:rPr>
          <w:rFonts w:ascii="Times New Roman" w:hAnsi="Times New Roman"/>
          <w:bCs/>
          <w:color w:val="000000"/>
          <w:sz w:val="20"/>
        </w:rPr>
      </w:pPr>
      <w:r w:rsidRPr="00DB74EA">
        <w:rPr>
          <w:rFonts w:ascii="Times New Roman" w:hAnsi="Times New Roman"/>
          <w:b/>
          <w:sz w:val="20"/>
        </w:rPr>
        <w:t>Shendell DG</w:t>
      </w:r>
      <w:r w:rsidRPr="00DB74EA">
        <w:rPr>
          <w:rFonts w:ascii="Times New Roman" w:hAnsi="Times New Roman"/>
          <w:sz w:val="20"/>
        </w:rPr>
        <w:t xml:space="preserve">, Roberts EM, Miller JL, Flournoy R, Tsai CS, Russell DA, Estrin D, Love MB.  Environmental Public Health Sciences Data Resources for Informed Advocacy and Interventions to Prevent or Reduce Exposure to Environmental Triggers of Asthma throughout California: The CAFA Initiative.  Presented as talk at the </w:t>
      </w:r>
      <w:r w:rsidRPr="00DB74EA">
        <w:rPr>
          <w:rFonts w:ascii="Times New Roman" w:hAnsi="Times New Roman"/>
          <w:i/>
          <w:sz w:val="20"/>
        </w:rPr>
        <w:t>133</w:t>
      </w:r>
      <w:r w:rsidRPr="00DB74EA">
        <w:rPr>
          <w:rFonts w:ascii="Times New Roman" w:hAnsi="Times New Roman"/>
          <w:i/>
          <w:sz w:val="20"/>
          <w:vertAlign w:val="superscript"/>
        </w:rPr>
        <w:t>rd</w:t>
      </w:r>
      <w:r w:rsidRPr="00DB74EA">
        <w:rPr>
          <w:rFonts w:ascii="Times New Roman" w:hAnsi="Times New Roman"/>
          <w:i/>
          <w:sz w:val="20"/>
        </w:rPr>
        <w:t xml:space="preserve"> Annual American Public Health Association Meeting</w:t>
      </w:r>
      <w:r w:rsidRPr="00DB74EA">
        <w:rPr>
          <w:rFonts w:ascii="Times New Roman" w:hAnsi="Times New Roman"/>
          <w:sz w:val="20"/>
        </w:rPr>
        <w:t xml:space="preserve">, Philadelphia, PA, December 10-14, 2005 (12/12/05, 4:30-6:00 PM, session 3362.0).  </w:t>
      </w:r>
      <w:r w:rsidRPr="00DB74EA">
        <w:rPr>
          <w:rFonts w:ascii="Times New Roman" w:hAnsi="Times New Roman"/>
          <w:bCs/>
          <w:color w:val="000000"/>
          <w:sz w:val="20"/>
        </w:rPr>
        <w:t xml:space="preserve">Abstract available at: </w:t>
      </w:r>
      <w:hyperlink r:id="rId32" w:history="1">
        <w:r w:rsidRPr="00DB74EA">
          <w:rPr>
            <w:rStyle w:val="Hyperlink"/>
            <w:rFonts w:ascii="Times New Roman" w:hAnsi="Times New Roman"/>
            <w:bCs/>
            <w:sz w:val="20"/>
          </w:rPr>
          <w:t>http://apha.confex.com/apha/133am/techprogram/paper_115021.htm</w:t>
        </w:r>
      </w:hyperlink>
      <w:r w:rsidRPr="00DB74EA">
        <w:rPr>
          <w:rFonts w:ascii="Times New Roman" w:hAnsi="Times New Roman"/>
          <w:bCs/>
          <w:color w:val="000000"/>
          <w:sz w:val="20"/>
        </w:rPr>
        <w:t xml:space="preserve"> </w:t>
      </w:r>
    </w:p>
    <w:p w14:paraId="686404AE" w14:textId="77777777" w:rsidR="00D5614F" w:rsidRPr="00DB74EA" w:rsidRDefault="00D5614F" w:rsidP="00D5614F">
      <w:pPr>
        <w:pStyle w:val="BodyText2"/>
        <w:tabs>
          <w:tab w:val="left" w:pos="360"/>
        </w:tabs>
        <w:rPr>
          <w:rFonts w:ascii="Times New Roman" w:hAnsi="Times New Roman"/>
          <w:bCs/>
          <w:color w:val="000000"/>
          <w:sz w:val="20"/>
        </w:rPr>
      </w:pPr>
    </w:p>
    <w:p w14:paraId="60146ADD" w14:textId="77777777" w:rsidR="00D5614F" w:rsidRPr="00DB74EA" w:rsidRDefault="00D5614F" w:rsidP="00D5614F">
      <w:pPr>
        <w:pStyle w:val="PlainText"/>
        <w:numPr>
          <w:ilvl w:val="1"/>
          <w:numId w:val="4"/>
        </w:numPr>
        <w:tabs>
          <w:tab w:val="left" w:pos="360"/>
        </w:tabs>
        <w:ind w:left="360"/>
        <w:rPr>
          <w:rFonts w:ascii="Times New Roman" w:hAnsi="Times New Roman"/>
          <w:bCs/>
          <w:color w:val="000000"/>
        </w:rPr>
      </w:pPr>
      <w:r w:rsidRPr="00DB74EA">
        <w:rPr>
          <w:rFonts w:ascii="Times New Roman" w:hAnsi="Times New Roman"/>
          <w:b/>
          <w:color w:val="000000"/>
        </w:rPr>
        <w:lastRenderedPageBreak/>
        <w:t>Shendell DG</w:t>
      </w:r>
      <w:r w:rsidRPr="00DB74EA">
        <w:rPr>
          <w:rFonts w:ascii="Times New Roman" w:hAnsi="Times New Roman"/>
          <w:color w:val="000000"/>
        </w:rPr>
        <w:t xml:space="preserve">, Love MB, Estrin D, Russell DA, Roberts EM, Miller JL, Tsai CY, Legion VL.  </w:t>
      </w:r>
      <w:r w:rsidRPr="00DB74EA">
        <w:rPr>
          <w:rFonts w:ascii="Times New Roman" w:hAnsi="Times New Roman"/>
        </w:rPr>
        <w:t xml:space="preserve">Technical assistance and communications activities in support of local, regional and state policy advocacy and interventions: The role of the California State Coordinating Office in the CAFA Initiative, 2004-05.  </w:t>
      </w:r>
      <w:r w:rsidRPr="00DB74EA">
        <w:rPr>
          <w:rFonts w:ascii="Times New Roman" w:hAnsi="Times New Roman"/>
          <w:bCs/>
          <w:color w:val="000000"/>
        </w:rPr>
        <w:t xml:space="preserve">Presented as poster at the </w:t>
      </w:r>
      <w:r w:rsidRPr="00DB74EA">
        <w:rPr>
          <w:rFonts w:ascii="Times New Roman" w:hAnsi="Times New Roman"/>
          <w:bCs/>
          <w:i/>
          <w:color w:val="000000"/>
        </w:rPr>
        <w:t>133</w:t>
      </w:r>
      <w:r w:rsidRPr="00DB74EA">
        <w:rPr>
          <w:rFonts w:ascii="Times New Roman" w:hAnsi="Times New Roman"/>
          <w:bCs/>
          <w:i/>
          <w:color w:val="000000"/>
          <w:vertAlign w:val="superscript"/>
        </w:rPr>
        <w:t>rd</w:t>
      </w:r>
      <w:r w:rsidRPr="00DB74EA">
        <w:rPr>
          <w:rFonts w:ascii="Times New Roman" w:hAnsi="Times New Roman"/>
          <w:bCs/>
          <w:i/>
          <w:color w:val="000000"/>
        </w:rPr>
        <w:t xml:space="preserve"> Annual American Public Health Association Meeting</w:t>
      </w:r>
      <w:r w:rsidRPr="00DB74EA">
        <w:rPr>
          <w:rFonts w:ascii="Times New Roman" w:hAnsi="Times New Roman"/>
          <w:bCs/>
          <w:color w:val="000000"/>
        </w:rPr>
        <w:t xml:space="preserve">, Philadelphia, PA, </w:t>
      </w:r>
      <w:r w:rsidRPr="00DB74EA">
        <w:rPr>
          <w:rFonts w:ascii="Times New Roman" w:hAnsi="Times New Roman"/>
        </w:rPr>
        <w:t xml:space="preserve">December 10-14, 2005 (12/13/05, 12:30-2:00 PM, session 4080.0, Board 3).  </w:t>
      </w:r>
      <w:r w:rsidRPr="00DB74EA">
        <w:rPr>
          <w:rFonts w:ascii="Times New Roman" w:hAnsi="Times New Roman"/>
          <w:bCs/>
          <w:color w:val="000000"/>
        </w:rPr>
        <w:t xml:space="preserve">Abstract available at: </w:t>
      </w:r>
      <w:hyperlink r:id="rId33" w:history="1">
        <w:r w:rsidRPr="00DB74EA">
          <w:rPr>
            <w:rStyle w:val="Hyperlink"/>
            <w:rFonts w:ascii="Times New Roman" w:hAnsi="Times New Roman"/>
            <w:bCs/>
          </w:rPr>
          <w:t>http://apha.confex.com/apha/133am/techprogram/paper_114858.htm</w:t>
        </w:r>
      </w:hyperlink>
      <w:r w:rsidRPr="00DB74EA">
        <w:rPr>
          <w:rFonts w:ascii="Times New Roman" w:hAnsi="Times New Roman"/>
          <w:bCs/>
          <w:color w:val="000000"/>
        </w:rPr>
        <w:t xml:space="preserve"> </w:t>
      </w:r>
    </w:p>
    <w:p w14:paraId="0A549075" w14:textId="77777777" w:rsidR="00D5614F" w:rsidRPr="00DB74EA" w:rsidRDefault="00D5614F" w:rsidP="00D5614F">
      <w:pPr>
        <w:pStyle w:val="PlainText"/>
        <w:tabs>
          <w:tab w:val="left" w:pos="360"/>
        </w:tabs>
        <w:rPr>
          <w:rFonts w:ascii="Times New Roman" w:hAnsi="Times New Roman"/>
          <w:bCs/>
          <w:color w:val="000000"/>
        </w:rPr>
      </w:pPr>
    </w:p>
    <w:p w14:paraId="693688C1" w14:textId="77777777" w:rsidR="00D5614F" w:rsidRPr="00DB74EA" w:rsidRDefault="00D5614F" w:rsidP="00D5614F">
      <w:pPr>
        <w:pStyle w:val="PlainText"/>
        <w:numPr>
          <w:ilvl w:val="1"/>
          <w:numId w:val="4"/>
        </w:numPr>
        <w:tabs>
          <w:tab w:val="left" w:pos="360"/>
        </w:tabs>
        <w:ind w:left="360"/>
        <w:rPr>
          <w:rFonts w:ascii="Times New Roman" w:hAnsi="Times New Roman"/>
          <w:bCs/>
          <w:color w:val="000000"/>
        </w:rPr>
      </w:pPr>
      <w:r w:rsidRPr="00DB74EA">
        <w:rPr>
          <w:rFonts w:ascii="Times New Roman" w:hAnsi="Times New Roman"/>
          <w:bCs/>
          <w:color w:val="000000"/>
        </w:rPr>
        <w:t xml:space="preserve">Shendell DG. Identifying, Assessing, Evaluating Alternatives, and Intervening to Reduce Sources of and Exposures to Toxic Chemical Air Contaminants at Schools: Summary of Research in California, 2000–2004. Presented orally at the </w:t>
      </w:r>
      <w:r w:rsidRPr="00DB74EA">
        <w:rPr>
          <w:rFonts w:ascii="Times New Roman" w:hAnsi="Times New Roman"/>
          <w:bCs/>
          <w:i/>
          <w:color w:val="000000"/>
        </w:rPr>
        <w:t>70</w:t>
      </w:r>
      <w:r w:rsidRPr="00DB74EA">
        <w:rPr>
          <w:rFonts w:ascii="Times New Roman" w:hAnsi="Times New Roman"/>
          <w:bCs/>
          <w:i/>
          <w:color w:val="000000"/>
          <w:vertAlign w:val="superscript"/>
        </w:rPr>
        <w:t>th</w:t>
      </w:r>
      <w:r w:rsidRPr="00DB74EA">
        <w:rPr>
          <w:rFonts w:ascii="Times New Roman" w:hAnsi="Times New Roman"/>
          <w:bCs/>
          <w:i/>
          <w:color w:val="000000"/>
        </w:rPr>
        <w:t xml:space="preserve"> Annual National Environmental Health Association Annual Education Conference and Exhibition</w:t>
      </w:r>
      <w:r w:rsidRPr="00DB74EA">
        <w:rPr>
          <w:rFonts w:ascii="Times New Roman" w:hAnsi="Times New Roman"/>
          <w:bCs/>
          <w:color w:val="000000"/>
        </w:rPr>
        <w:t xml:space="preserve">, San Antonio, TX, June 25-28, 2006. </w:t>
      </w:r>
    </w:p>
    <w:p w14:paraId="6C29536A" w14:textId="77777777" w:rsidR="00D5614F" w:rsidRPr="00DB74EA" w:rsidRDefault="00D5614F" w:rsidP="00D5614F">
      <w:pPr>
        <w:pStyle w:val="PlainText"/>
        <w:tabs>
          <w:tab w:val="left" w:pos="360"/>
        </w:tabs>
        <w:rPr>
          <w:rFonts w:ascii="Times New Roman" w:hAnsi="Times New Roman"/>
          <w:bCs/>
          <w:color w:val="000000"/>
        </w:rPr>
      </w:pPr>
    </w:p>
    <w:p w14:paraId="0871FAA7" w14:textId="77777777" w:rsidR="00D5614F" w:rsidRPr="00DB74EA" w:rsidRDefault="00D5614F" w:rsidP="00D5614F">
      <w:pPr>
        <w:pStyle w:val="PlainText"/>
        <w:numPr>
          <w:ilvl w:val="1"/>
          <w:numId w:val="4"/>
        </w:numPr>
        <w:tabs>
          <w:tab w:val="left" w:pos="360"/>
        </w:tabs>
        <w:ind w:left="360"/>
        <w:rPr>
          <w:rFonts w:ascii="Times New Roman" w:hAnsi="Times New Roman"/>
          <w:bCs/>
          <w:color w:val="000000"/>
        </w:rPr>
      </w:pPr>
      <w:r w:rsidRPr="00DB74EA">
        <w:rPr>
          <w:rFonts w:ascii="Times New Roman" w:hAnsi="Times New Roman"/>
          <w:bCs/>
          <w:color w:val="000000"/>
        </w:rPr>
        <w:t xml:space="preserve">Johnson ML, Toal R, </w:t>
      </w:r>
      <w:r w:rsidRPr="00DB74EA">
        <w:rPr>
          <w:rFonts w:ascii="Times New Roman" w:hAnsi="Times New Roman"/>
          <w:b/>
          <w:bCs/>
          <w:color w:val="000000"/>
        </w:rPr>
        <w:t>Shendell DG</w:t>
      </w:r>
      <w:r w:rsidRPr="00DB74EA">
        <w:rPr>
          <w:rFonts w:ascii="Times New Roman" w:hAnsi="Times New Roman"/>
          <w:bCs/>
          <w:color w:val="000000"/>
        </w:rPr>
        <w:t xml:space="preserve">. Investigating Potential Risk Factors for Nursing Home Admission Associated with Individuals Enrolled in Georgia’s Community Care Services Program. Presented as poster at the </w:t>
      </w:r>
      <w:r w:rsidRPr="00DB74EA">
        <w:rPr>
          <w:rFonts w:ascii="Times New Roman" w:hAnsi="Times New Roman"/>
          <w:bCs/>
          <w:i/>
          <w:color w:val="000000"/>
        </w:rPr>
        <w:t>78</w:t>
      </w:r>
      <w:r w:rsidRPr="00DB74EA">
        <w:rPr>
          <w:rFonts w:ascii="Times New Roman" w:hAnsi="Times New Roman"/>
          <w:bCs/>
          <w:i/>
          <w:color w:val="000000"/>
          <w:vertAlign w:val="superscript"/>
        </w:rPr>
        <w:t>th</w:t>
      </w:r>
      <w:r w:rsidRPr="00DB74EA">
        <w:rPr>
          <w:rFonts w:ascii="Times New Roman" w:hAnsi="Times New Roman"/>
          <w:bCs/>
          <w:i/>
          <w:color w:val="000000"/>
        </w:rPr>
        <w:t xml:space="preserve"> Annual Meeting of the Georgia Public Health Association</w:t>
      </w:r>
      <w:r w:rsidRPr="00DB74EA">
        <w:rPr>
          <w:rFonts w:ascii="Times New Roman" w:hAnsi="Times New Roman"/>
          <w:bCs/>
          <w:color w:val="000000"/>
        </w:rPr>
        <w:t xml:space="preserve">, Savannah, GA, September 5-7, 2007. </w:t>
      </w:r>
    </w:p>
    <w:p w14:paraId="17A996F0" w14:textId="77777777" w:rsidR="00D5614F" w:rsidRPr="00DB74EA" w:rsidRDefault="00D5614F" w:rsidP="00D5614F">
      <w:pPr>
        <w:pStyle w:val="PlainText"/>
        <w:tabs>
          <w:tab w:val="left" w:pos="360"/>
        </w:tabs>
        <w:rPr>
          <w:rFonts w:ascii="Times New Roman" w:hAnsi="Times New Roman"/>
          <w:bCs/>
          <w:color w:val="000000"/>
        </w:rPr>
      </w:pPr>
    </w:p>
    <w:p w14:paraId="6010267D" w14:textId="77777777" w:rsidR="00D5614F" w:rsidRPr="00DB74EA" w:rsidRDefault="00D5614F" w:rsidP="00D5614F">
      <w:pPr>
        <w:pStyle w:val="PlainText"/>
        <w:numPr>
          <w:ilvl w:val="1"/>
          <w:numId w:val="4"/>
        </w:numPr>
        <w:tabs>
          <w:tab w:val="left" w:pos="360"/>
        </w:tabs>
        <w:ind w:left="360"/>
        <w:rPr>
          <w:rFonts w:ascii="Times New Roman" w:hAnsi="Times New Roman"/>
          <w:bCs/>
          <w:color w:val="000000"/>
        </w:rPr>
      </w:pPr>
      <w:r w:rsidRPr="00DB74EA">
        <w:rPr>
          <w:rFonts w:ascii="Times New Roman" w:hAnsi="Times New Roman"/>
          <w:bCs/>
          <w:color w:val="000000"/>
        </w:rPr>
        <w:t xml:space="preserve">Gregory AC, </w:t>
      </w:r>
      <w:r w:rsidRPr="00DB74EA">
        <w:rPr>
          <w:rFonts w:ascii="Times New Roman" w:hAnsi="Times New Roman"/>
          <w:b/>
          <w:bCs/>
          <w:color w:val="000000"/>
        </w:rPr>
        <w:t>Shendell DG</w:t>
      </w:r>
      <w:r w:rsidRPr="00DB74EA">
        <w:rPr>
          <w:rFonts w:ascii="Times New Roman" w:hAnsi="Times New Roman"/>
          <w:bCs/>
          <w:color w:val="000000"/>
        </w:rPr>
        <w:t xml:space="preserve"> (presenter), Okosun SI, Gieseker KG, LaMotte HC. Multiple Sclerosis Disease Distribution and Potential Impact of Environmental Air Pollutants in Georgia. Presented as poster at the </w:t>
      </w:r>
      <w:r w:rsidRPr="00DB74EA">
        <w:rPr>
          <w:rFonts w:ascii="Times New Roman" w:hAnsi="Times New Roman"/>
          <w:bCs/>
          <w:i/>
          <w:color w:val="000000"/>
        </w:rPr>
        <w:t>17</w:t>
      </w:r>
      <w:r w:rsidRPr="00DB74EA">
        <w:rPr>
          <w:rFonts w:ascii="Times New Roman" w:hAnsi="Times New Roman"/>
          <w:bCs/>
          <w:i/>
          <w:color w:val="000000"/>
          <w:vertAlign w:val="superscript"/>
        </w:rPr>
        <w:t>th</w:t>
      </w:r>
      <w:r w:rsidRPr="00DB74EA">
        <w:rPr>
          <w:rFonts w:ascii="Times New Roman" w:hAnsi="Times New Roman"/>
          <w:bCs/>
          <w:i/>
          <w:color w:val="000000"/>
        </w:rPr>
        <w:t xml:space="preserve"> Annual Meeting of the International Society of Exposure Analysis</w:t>
      </w:r>
      <w:r w:rsidRPr="00DB74EA">
        <w:rPr>
          <w:rFonts w:ascii="Times New Roman" w:hAnsi="Times New Roman"/>
          <w:bCs/>
          <w:color w:val="000000"/>
        </w:rPr>
        <w:t xml:space="preserve">, Durham, NC, October 14-18, 2007. </w:t>
      </w:r>
    </w:p>
    <w:p w14:paraId="66A1772E" w14:textId="77777777" w:rsidR="00D5614F" w:rsidRPr="00DB74EA" w:rsidRDefault="00D5614F" w:rsidP="00D5614F">
      <w:pPr>
        <w:pStyle w:val="PlainText"/>
        <w:tabs>
          <w:tab w:val="left" w:pos="360"/>
        </w:tabs>
        <w:rPr>
          <w:rFonts w:ascii="Times New Roman" w:hAnsi="Times New Roman"/>
          <w:bCs/>
          <w:color w:val="000000"/>
        </w:rPr>
      </w:pPr>
    </w:p>
    <w:p w14:paraId="5B65FD85" w14:textId="77777777" w:rsidR="00D5614F" w:rsidRPr="00DB74EA" w:rsidRDefault="00D5614F" w:rsidP="00D5614F">
      <w:pPr>
        <w:pStyle w:val="PlainText"/>
        <w:numPr>
          <w:ilvl w:val="1"/>
          <w:numId w:val="4"/>
        </w:numPr>
        <w:tabs>
          <w:tab w:val="left" w:pos="360"/>
        </w:tabs>
        <w:ind w:left="360"/>
        <w:rPr>
          <w:rFonts w:ascii="Times New Roman" w:hAnsi="Times New Roman"/>
          <w:bCs/>
          <w:color w:val="000000"/>
        </w:rPr>
      </w:pPr>
      <w:r w:rsidRPr="00DB74EA">
        <w:rPr>
          <w:rFonts w:ascii="Times New Roman" w:hAnsi="Times New Roman"/>
          <w:b/>
          <w:bCs/>
          <w:color w:val="000000"/>
        </w:rPr>
        <w:t>Shendell DG</w:t>
      </w:r>
      <w:r w:rsidRPr="00DB74EA">
        <w:rPr>
          <w:rFonts w:ascii="Times New Roman" w:hAnsi="Times New Roman"/>
          <w:bCs/>
          <w:color w:val="000000"/>
        </w:rPr>
        <w:t xml:space="preserve">, Johnson ML, Sanders DL, Yang J, Jeffries CD, Weisman JE, Moulding M. Assessing Built (Physical) Environmental Factors Supporting or Impeding  Mobility of Elderly, and Potentially Influencing Outdoor Air Pollution Exposures, Around Senior Wellness Centers: A Study in DeKalbCounty, Georgia. Presented as poster at the </w:t>
      </w:r>
      <w:r w:rsidRPr="00DB74EA">
        <w:rPr>
          <w:rFonts w:ascii="Times New Roman" w:hAnsi="Times New Roman"/>
          <w:bCs/>
          <w:i/>
          <w:color w:val="000000"/>
        </w:rPr>
        <w:t>17</w:t>
      </w:r>
      <w:r w:rsidRPr="00DB74EA">
        <w:rPr>
          <w:rFonts w:ascii="Times New Roman" w:hAnsi="Times New Roman"/>
          <w:bCs/>
          <w:i/>
          <w:color w:val="000000"/>
          <w:vertAlign w:val="superscript"/>
        </w:rPr>
        <w:t>th</w:t>
      </w:r>
      <w:r w:rsidRPr="00DB74EA">
        <w:rPr>
          <w:rFonts w:ascii="Times New Roman" w:hAnsi="Times New Roman"/>
          <w:bCs/>
          <w:i/>
          <w:color w:val="000000"/>
        </w:rPr>
        <w:t xml:space="preserve"> Annual Meeting of the International Society of Exposure Analysis</w:t>
      </w:r>
      <w:r w:rsidRPr="00DB74EA">
        <w:rPr>
          <w:rFonts w:ascii="Times New Roman" w:hAnsi="Times New Roman"/>
          <w:bCs/>
          <w:color w:val="000000"/>
        </w:rPr>
        <w:t xml:space="preserve">, Durham, NC, October 14-18, 2007. </w:t>
      </w:r>
    </w:p>
    <w:p w14:paraId="72BBC10A" w14:textId="77777777" w:rsidR="00D5614F" w:rsidRPr="00DB74EA" w:rsidRDefault="00D5614F" w:rsidP="00D5614F">
      <w:pPr>
        <w:pStyle w:val="PlainText"/>
        <w:tabs>
          <w:tab w:val="left" w:pos="360"/>
        </w:tabs>
        <w:rPr>
          <w:rFonts w:ascii="Times New Roman" w:hAnsi="Times New Roman"/>
          <w:bCs/>
          <w:color w:val="000000"/>
        </w:rPr>
      </w:pPr>
    </w:p>
    <w:p w14:paraId="27E981CA" w14:textId="77777777" w:rsidR="00D5614F" w:rsidRPr="00DB74EA" w:rsidRDefault="00D5614F" w:rsidP="00D5614F">
      <w:pPr>
        <w:pStyle w:val="PlainText"/>
        <w:numPr>
          <w:ilvl w:val="1"/>
          <w:numId w:val="4"/>
        </w:numPr>
        <w:tabs>
          <w:tab w:val="left" w:pos="360"/>
        </w:tabs>
        <w:ind w:left="360"/>
        <w:rPr>
          <w:rFonts w:ascii="Times New Roman" w:hAnsi="Times New Roman"/>
          <w:bCs/>
          <w:color w:val="000000"/>
        </w:rPr>
      </w:pPr>
      <w:r w:rsidRPr="00DB74EA">
        <w:rPr>
          <w:rFonts w:ascii="Times New Roman" w:hAnsi="Times New Roman"/>
          <w:bCs/>
          <w:color w:val="000000"/>
        </w:rPr>
        <w:t xml:space="preserve">Sobush KA, Hepburn VA, </w:t>
      </w:r>
      <w:r w:rsidRPr="00DB74EA">
        <w:rPr>
          <w:rFonts w:ascii="Times New Roman" w:hAnsi="Times New Roman"/>
          <w:b/>
          <w:bCs/>
          <w:color w:val="000000"/>
        </w:rPr>
        <w:t>Shendell DG</w:t>
      </w:r>
      <w:r w:rsidRPr="00DB74EA">
        <w:rPr>
          <w:rFonts w:ascii="Times New Roman" w:hAnsi="Times New Roman"/>
          <w:bCs/>
          <w:color w:val="000000"/>
        </w:rPr>
        <w:t xml:space="preserve">, Galic M, Falb MD. Obesity and the Built Environment in 26 Rural Georgia Counties: An Analysis of Physical Activity, Fruit and Vegetable Consumption, and Environmental Factors. </w:t>
      </w:r>
      <w:r w:rsidRPr="00DB74EA">
        <w:rPr>
          <w:rFonts w:ascii="Times New Roman" w:hAnsi="Times New Roman"/>
          <w:bCs/>
          <w:i/>
          <w:color w:val="000000"/>
        </w:rPr>
        <w:t>135</w:t>
      </w:r>
      <w:r w:rsidRPr="00DB74EA">
        <w:rPr>
          <w:rFonts w:ascii="Times New Roman" w:hAnsi="Times New Roman"/>
          <w:bCs/>
          <w:i/>
          <w:color w:val="000000"/>
          <w:vertAlign w:val="superscript"/>
        </w:rPr>
        <w:t>th</w:t>
      </w:r>
      <w:r w:rsidRPr="00DB74EA">
        <w:rPr>
          <w:rFonts w:ascii="Times New Roman" w:hAnsi="Times New Roman"/>
          <w:bCs/>
          <w:i/>
          <w:color w:val="000000"/>
        </w:rPr>
        <w:t xml:space="preserve">  Annual American Public Health Association Meeting</w:t>
      </w:r>
      <w:r w:rsidRPr="00DB74EA">
        <w:rPr>
          <w:rFonts w:ascii="Times New Roman" w:hAnsi="Times New Roman"/>
          <w:bCs/>
          <w:color w:val="000000"/>
        </w:rPr>
        <w:t xml:space="preserve">, Washington, D.C., </w:t>
      </w:r>
      <w:r w:rsidRPr="00DB74EA">
        <w:rPr>
          <w:rFonts w:ascii="Times New Roman" w:hAnsi="Times New Roman"/>
        </w:rPr>
        <w:t xml:space="preserve">November 3-7, 2007 (11/5/07, 2:30-3:30 PM, session 3265.0, Board 8).  </w:t>
      </w:r>
      <w:r w:rsidRPr="00DB74EA">
        <w:rPr>
          <w:rFonts w:ascii="Times New Roman" w:hAnsi="Times New Roman"/>
          <w:bCs/>
          <w:color w:val="000000"/>
        </w:rPr>
        <w:t xml:space="preserve">Abstract available at: </w:t>
      </w:r>
      <w:hyperlink r:id="rId34" w:history="1">
        <w:r w:rsidRPr="00DB74EA">
          <w:rPr>
            <w:rStyle w:val="Hyperlink"/>
            <w:rFonts w:ascii="Times New Roman" w:hAnsi="Times New Roman"/>
            <w:bCs/>
          </w:rPr>
          <w:t>http://apha.confex.com/apha/135am/techprogram/paper_152558.htm</w:t>
        </w:r>
      </w:hyperlink>
      <w:r w:rsidRPr="00DB74EA">
        <w:rPr>
          <w:rFonts w:ascii="Times New Roman" w:hAnsi="Times New Roman"/>
          <w:bCs/>
          <w:color w:val="000000"/>
        </w:rPr>
        <w:t xml:space="preserve">. </w:t>
      </w:r>
    </w:p>
    <w:p w14:paraId="4424DE40" w14:textId="77777777" w:rsidR="00D5614F" w:rsidRPr="00DB74EA" w:rsidRDefault="00D5614F" w:rsidP="00D5614F">
      <w:pPr>
        <w:pStyle w:val="PlainText"/>
        <w:tabs>
          <w:tab w:val="left" w:pos="360"/>
        </w:tabs>
        <w:rPr>
          <w:rFonts w:ascii="Times New Roman" w:hAnsi="Times New Roman"/>
          <w:bCs/>
          <w:color w:val="000000"/>
        </w:rPr>
      </w:pPr>
    </w:p>
    <w:p w14:paraId="556F1C1C" w14:textId="77777777" w:rsidR="00D5614F" w:rsidRPr="00DB74EA" w:rsidRDefault="00D5614F" w:rsidP="00D5614F">
      <w:pPr>
        <w:pStyle w:val="PlainText"/>
        <w:numPr>
          <w:ilvl w:val="1"/>
          <w:numId w:val="4"/>
        </w:numPr>
        <w:tabs>
          <w:tab w:val="left" w:pos="360"/>
        </w:tabs>
        <w:ind w:left="360"/>
        <w:rPr>
          <w:rFonts w:ascii="Times New Roman" w:hAnsi="Times New Roman"/>
          <w:bCs/>
          <w:color w:val="000000"/>
        </w:rPr>
      </w:pPr>
      <w:r w:rsidRPr="00DB74EA">
        <w:rPr>
          <w:rFonts w:ascii="Times New Roman" w:hAnsi="Times New Roman"/>
          <w:bCs/>
          <w:color w:val="000000"/>
        </w:rPr>
        <w:t xml:space="preserve">Goodfellow LT, Ari A, </w:t>
      </w:r>
      <w:r w:rsidRPr="00DB74EA">
        <w:rPr>
          <w:rFonts w:ascii="Times New Roman" w:hAnsi="Times New Roman"/>
          <w:b/>
          <w:bCs/>
          <w:color w:val="000000"/>
        </w:rPr>
        <w:t>Shendell DG</w:t>
      </w:r>
      <w:r w:rsidRPr="00DB74EA">
        <w:rPr>
          <w:rFonts w:ascii="Times New Roman" w:hAnsi="Times New Roman"/>
          <w:bCs/>
          <w:color w:val="000000"/>
        </w:rPr>
        <w:t xml:space="preserve">, Benardot DB, Zimmerman RD, Martin DE, Witteveen MZ, O’Dea NK. Lung Changes Before and After the 2007 ING Atlanta Marathon on Volunteer Amateur Endurance Runners and Walkers. Poster presented at the </w:t>
      </w:r>
      <w:r w:rsidRPr="00DB74EA">
        <w:rPr>
          <w:rFonts w:ascii="Times New Roman" w:hAnsi="Times New Roman"/>
          <w:bCs/>
          <w:i/>
          <w:color w:val="000000"/>
        </w:rPr>
        <w:t>Annual Meeting of the American Thoracic Society</w:t>
      </w:r>
      <w:r w:rsidRPr="00DB74EA">
        <w:rPr>
          <w:rFonts w:ascii="Times New Roman" w:hAnsi="Times New Roman"/>
          <w:bCs/>
          <w:color w:val="000000"/>
        </w:rPr>
        <w:t xml:space="preserve">, Toronto, Ontario, Canada, May 16-21, 2008. Abstract published in the </w:t>
      </w:r>
      <w:r w:rsidRPr="00DB74EA">
        <w:rPr>
          <w:rFonts w:ascii="Times New Roman" w:hAnsi="Times New Roman"/>
          <w:bCs/>
          <w:i/>
          <w:color w:val="000000"/>
        </w:rPr>
        <w:t>American Journal of Respiratory Critical Care Medicine</w:t>
      </w:r>
      <w:r w:rsidRPr="00DB74EA">
        <w:rPr>
          <w:rFonts w:ascii="Times New Roman" w:hAnsi="Times New Roman"/>
          <w:bCs/>
          <w:color w:val="000000"/>
        </w:rPr>
        <w:t xml:space="preserve">, 77:A422. </w:t>
      </w:r>
    </w:p>
    <w:p w14:paraId="2296365D" w14:textId="77777777" w:rsidR="00D5614F" w:rsidRPr="00DB74EA" w:rsidRDefault="00D5614F" w:rsidP="00D5614F">
      <w:pPr>
        <w:pStyle w:val="PlainText"/>
        <w:tabs>
          <w:tab w:val="left" w:pos="360"/>
        </w:tabs>
        <w:rPr>
          <w:rFonts w:ascii="Times New Roman" w:hAnsi="Times New Roman"/>
          <w:bCs/>
          <w:color w:val="000000"/>
        </w:rPr>
      </w:pPr>
    </w:p>
    <w:p w14:paraId="77B05F9B" w14:textId="77777777" w:rsidR="00D5614F" w:rsidRPr="00DB74EA" w:rsidRDefault="00D5614F" w:rsidP="00D5614F">
      <w:pPr>
        <w:pStyle w:val="PlainText"/>
        <w:numPr>
          <w:ilvl w:val="1"/>
          <w:numId w:val="4"/>
        </w:numPr>
        <w:tabs>
          <w:tab w:val="left" w:pos="360"/>
        </w:tabs>
        <w:ind w:left="360"/>
        <w:rPr>
          <w:rFonts w:ascii="Times New Roman" w:hAnsi="Times New Roman"/>
          <w:bCs/>
          <w:color w:val="000000"/>
        </w:rPr>
      </w:pPr>
      <w:r w:rsidRPr="00DB74EA">
        <w:rPr>
          <w:rFonts w:ascii="Times New Roman" w:hAnsi="Times New Roman"/>
        </w:rPr>
        <w:t xml:space="preserve">O’Dea NK, Benardot DB, Witteveen MZ, Goodfellow LT, </w:t>
      </w:r>
      <w:r w:rsidRPr="00DB74EA">
        <w:rPr>
          <w:rFonts w:ascii="Times New Roman" w:hAnsi="Times New Roman"/>
          <w:b/>
        </w:rPr>
        <w:t>Shendell DG</w:t>
      </w:r>
      <w:r w:rsidRPr="00DB74EA">
        <w:rPr>
          <w:rFonts w:ascii="Times New Roman" w:hAnsi="Times New Roman"/>
        </w:rPr>
        <w:t xml:space="preserve">, Martin DE, Ari A, Zimmerman RD, McCarty F. The Relationship of Hydration Strategies and NSAIDs Use on Self-Reported Symptoms of Dehydration and Hyponatremia in Runners Participating in the 2007 ING Georgia Marathon.  Poster presented at the </w:t>
      </w:r>
      <w:r w:rsidRPr="00DB74EA">
        <w:rPr>
          <w:rFonts w:ascii="Times New Roman" w:hAnsi="Times New Roman"/>
          <w:i/>
        </w:rPr>
        <w:t>55</w:t>
      </w:r>
      <w:r w:rsidRPr="00DB74EA">
        <w:rPr>
          <w:rFonts w:ascii="Times New Roman" w:hAnsi="Times New Roman"/>
          <w:i/>
          <w:vertAlign w:val="superscript"/>
        </w:rPr>
        <w:t>th</w:t>
      </w:r>
      <w:r w:rsidRPr="00DB74EA">
        <w:rPr>
          <w:rFonts w:ascii="Times New Roman" w:hAnsi="Times New Roman"/>
          <w:i/>
        </w:rPr>
        <w:t xml:space="preserve"> Annual Meeting of the American College of Sports Medicine</w:t>
      </w:r>
      <w:r w:rsidRPr="00DB74EA">
        <w:rPr>
          <w:rFonts w:ascii="Times New Roman" w:hAnsi="Times New Roman"/>
        </w:rPr>
        <w:t xml:space="preserve">, May 28-31, 2008, Indianapolis, IN. </w:t>
      </w:r>
    </w:p>
    <w:p w14:paraId="4450A4A3" w14:textId="77777777" w:rsidR="00D5614F" w:rsidRPr="00DB74EA" w:rsidRDefault="00D5614F" w:rsidP="00D5614F">
      <w:pPr>
        <w:pStyle w:val="PlainText"/>
        <w:tabs>
          <w:tab w:val="left" w:pos="360"/>
        </w:tabs>
        <w:rPr>
          <w:rFonts w:ascii="Times New Roman" w:hAnsi="Times New Roman"/>
        </w:rPr>
      </w:pPr>
    </w:p>
    <w:p w14:paraId="64C8C745" w14:textId="77777777" w:rsidR="00D5614F" w:rsidRPr="00DB74EA" w:rsidRDefault="00D5614F" w:rsidP="00D5614F">
      <w:pPr>
        <w:pStyle w:val="PlainText"/>
        <w:numPr>
          <w:ilvl w:val="1"/>
          <w:numId w:val="4"/>
        </w:numPr>
        <w:tabs>
          <w:tab w:val="left" w:pos="360"/>
        </w:tabs>
        <w:ind w:left="360"/>
        <w:rPr>
          <w:rFonts w:ascii="Times New Roman" w:hAnsi="Times New Roman"/>
          <w:bCs/>
          <w:color w:val="000000"/>
        </w:rPr>
      </w:pPr>
      <w:r w:rsidRPr="00DB74EA">
        <w:rPr>
          <w:rFonts w:ascii="Times New Roman" w:hAnsi="Times New Roman"/>
          <w:b/>
        </w:rPr>
        <w:t>Shendell, DG</w:t>
      </w:r>
      <w:r w:rsidRPr="00DB74EA">
        <w:rPr>
          <w:rFonts w:ascii="Times New Roman" w:hAnsi="Times New Roman"/>
        </w:rPr>
        <w:t xml:space="preserve">, Alexander MA, Huang YH, Snyderburn A. </w:t>
      </w:r>
      <w:r w:rsidRPr="00DB74EA">
        <w:rPr>
          <w:rFonts w:ascii="Times New Roman" w:eastAsia="+mj-ea" w:hAnsi="Times New Roman"/>
          <w:bCs/>
        </w:rPr>
        <w:t>Working to Enhance Adult Environmental Public Health Sciences (EPHS)  Literacy to Improve Asthma Management at Public Primary Schools. Oral plenary presentation at the 5th Annual Region VII Healthy Sustainable Indoor Environments Conference, October 2-3, 2008, Kansas City, KS.</w:t>
      </w:r>
      <w:r w:rsidRPr="00DB74EA">
        <w:rPr>
          <w:rFonts w:ascii="Times New Roman" w:hAnsi="Times New Roman"/>
        </w:rPr>
        <w:t xml:space="preserve"> </w:t>
      </w:r>
    </w:p>
    <w:p w14:paraId="05919BE7" w14:textId="77777777" w:rsidR="00D5614F" w:rsidRPr="00DB74EA" w:rsidRDefault="00D5614F" w:rsidP="00D5614F">
      <w:pPr>
        <w:pStyle w:val="PlainText"/>
        <w:tabs>
          <w:tab w:val="left" w:pos="360"/>
        </w:tabs>
        <w:rPr>
          <w:rFonts w:ascii="Times New Roman" w:eastAsia="+mj-ea" w:hAnsi="Times New Roman"/>
          <w:bCs/>
        </w:rPr>
      </w:pPr>
    </w:p>
    <w:p w14:paraId="3E16ADBB" w14:textId="77777777" w:rsidR="00D5614F" w:rsidRPr="00DB74EA" w:rsidRDefault="00D5614F" w:rsidP="00D5614F">
      <w:pPr>
        <w:pStyle w:val="PlainText"/>
        <w:numPr>
          <w:ilvl w:val="1"/>
          <w:numId w:val="4"/>
        </w:numPr>
        <w:tabs>
          <w:tab w:val="left" w:pos="360"/>
        </w:tabs>
        <w:ind w:left="360"/>
        <w:rPr>
          <w:rFonts w:ascii="Times New Roman" w:eastAsia="+mj-ea" w:hAnsi="Times New Roman"/>
        </w:rPr>
      </w:pPr>
      <w:r w:rsidRPr="00DB74EA">
        <w:rPr>
          <w:rFonts w:ascii="Times New Roman" w:eastAsia="+mj-ea" w:hAnsi="Times New Roman"/>
          <w:b/>
        </w:rPr>
        <w:t>Shendell DG</w:t>
      </w:r>
      <w:r w:rsidRPr="00DB74EA">
        <w:rPr>
          <w:rFonts w:ascii="Times New Roman" w:eastAsia="+mj-ea" w:hAnsi="Times New Roman"/>
        </w:rPr>
        <w:t>, Alexander MA, Jewett A, Sanders DL, Huang Y, Yang J. Enhancing Our Understanding of Why School-Aged Children Are Absent, Tardy or Leaving Early from Public Schools. Oral presentation at the 2008 5th Annual Region VII Healthy and Sustainable Indoor Environments Conference, October 2-3, 2008, Kansas City, KS.</w:t>
      </w:r>
      <w:r w:rsidRPr="00DB74EA">
        <w:rPr>
          <w:rFonts w:ascii="Times New Roman" w:hAnsi="Times New Roman"/>
        </w:rPr>
        <w:t xml:space="preserve"> </w:t>
      </w:r>
    </w:p>
    <w:p w14:paraId="0713BD59" w14:textId="77777777" w:rsidR="00D5614F" w:rsidRPr="00DB74EA" w:rsidRDefault="00D5614F" w:rsidP="00D5614F">
      <w:pPr>
        <w:pStyle w:val="PlainText"/>
        <w:tabs>
          <w:tab w:val="left" w:pos="360"/>
        </w:tabs>
        <w:rPr>
          <w:rFonts w:ascii="Times New Roman" w:eastAsia="+mj-ea" w:hAnsi="Times New Roman"/>
        </w:rPr>
      </w:pPr>
    </w:p>
    <w:p w14:paraId="1B53ADB7" w14:textId="77777777" w:rsidR="00D5614F" w:rsidRPr="00DB74EA" w:rsidRDefault="00D5614F" w:rsidP="00D5614F">
      <w:pPr>
        <w:pStyle w:val="PlainText"/>
        <w:numPr>
          <w:ilvl w:val="1"/>
          <w:numId w:val="4"/>
        </w:numPr>
        <w:tabs>
          <w:tab w:val="left" w:pos="360"/>
        </w:tabs>
        <w:ind w:left="360"/>
        <w:rPr>
          <w:rFonts w:ascii="Times New Roman" w:hAnsi="Times New Roman"/>
          <w:bCs/>
          <w:color w:val="000000"/>
        </w:rPr>
      </w:pPr>
      <w:r w:rsidRPr="00DB74EA">
        <w:rPr>
          <w:rFonts w:ascii="Times New Roman" w:eastAsia="+mj-ea" w:hAnsi="Times New Roman"/>
          <w:b/>
        </w:rPr>
        <w:t>Shendell DG</w:t>
      </w:r>
      <w:r w:rsidRPr="00DB74EA">
        <w:rPr>
          <w:rFonts w:ascii="Times New Roman" w:eastAsia="+mj-ea" w:hAnsi="Times New Roman"/>
        </w:rPr>
        <w:t>, Alexander MA, Sanders DL, Jewett A, Yang J, Huang Y. </w:t>
      </w:r>
      <w:r w:rsidRPr="00DB74EA">
        <w:rPr>
          <w:rFonts w:ascii="Times New Roman" w:eastAsia="MS PGothic" w:hAnsi="Times New Roman"/>
          <w:kern w:val="24"/>
        </w:rPr>
        <w:t xml:space="preserve">Enhancing Surveillance of Reasons for Attendance, Tardiness and Leaving Early at Primary Schools to Inform Planning of Interventions to Improve Student Health and Productivity: A Pilot Study in DeKalb County, Georgia, </w:t>
      </w:r>
      <w:r w:rsidRPr="00DB74EA">
        <w:rPr>
          <w:rFonts w:ascii="Times New Roman" w:eastAsia="MS PGothic" w:hAnsi="Times New Roman"/>
          <w:kern w:val="24"/>
        </w:rPr>
        <w:lastRenderedPageBreak/>
        <w:t xml:space="preserve">USA. Poster platform presentation at the Joint Conference of the International Society of Exposure Analysis and the International Society of Environmental Epidemiology, October 12-16, 2008, Pasadena, CA. Abstract (#814) also published in ISEE 2008 Conference Abstracts Supplement. </w:t>
      </w:r>
      <w:r w:rsidRPr="00DB74EA">
        <w:rPr>
          <w:rFonts w:ascii="Times New Roman" w:eastAsia="MS PGothic" w:hAnsi="Times New Roman"/>
          <w:i/>
          <w:iCs/>
          <w:kern w:val="24"/>
        </w:rPr>
        <w:t>Epidemiology</w:t>
      </w:r>
      <w:r w:rsidRPr="00DB74EA">
        <w:rPr>
          <w:rFonts w:ascii="Times New Roman" w:eastAsia="MS PGothic" w:hAnsi="Times New Roman"/>
          <w:kern w:val="24"/>
        </w:rPr>
        <w:t xml:space="preserve">, 19(6 Suppl): S10 and S136. </w:t>
      </w:r>
    </w:p>
    <w:p w14:paraId="743C09AA" w14:textId="77777777" w:rsidR="00D5614F" w:rsidRPr="00DB74EA" w:rsidRDefault="00D5614F" w:rsidP="00D5614F">
      <w:pPr>
        <w:pStyle w:val="PlainText"/>
        <w:tabs>
          <w:tab w:val="left" w:pos="360"/>
        </w:tabs>
        <w:rPr>
          <w:rFonts w:ascii="Times New Roman" w:eastAsia="+mj-ea" w:hAnsi="Times New Roman"/>
          <w:bCs/>
        </w:rPr>
      </w:pPr>
    </w:p>
    <w:p w14:paraId="3E4BA3D6" w14:textId="77777777" w:rsidR="00D5614F" w:rsidRPr="00DB74EA" w:rsidRDefault="00D5614F" w:rsidP="00D5614F">
      <w:pPr>
        <w:pStyle w:val="PlainText"/>
        <w:numPr>
          <w:ilvl w:val="1"/>
          <w:numId w:val="4"/>
        </w:numPr>
        <w:tabs>
          <w:tab w:val="left" w:pos="360"/>
        </w:tabs>
        <w:ind w:left="360"/>
        <w:rPr>
          <w:rFonts w:ascii="Times New Roman" w:hAnsi="Times New Roman"/>
          <w:bCs/>
          <w:color w:val="000000"/>
        </w:rPr>
      </w:pPr>
      <w:r w:rsidRPr="00DB74EA">
        <w:rPr>
          <w:rFonts w:ascii="Times New Roman" w:eastAsia="+mj-ea" w:hAnsi="Times New Roman"/>
          <w:b/>
          <w:bCs/>
        </w:rPr>
        <w:t>Shendell DG</w:t>
      </w:r>
      <w:r w:rsidRPr="00DB74EA">
        <w:rPr>
          <w:rFonts w:ascii="Times New Roman" w:eastAsia="+mj-ea" w:hAnsi="Times New Roman"/>
          <w:bCs/>
        </w:rPr>
        <w:t xml:space="preserve">, Alexander MA, Huang Y, Jewett A, Sanders DL, Huang Y. Can we enhance adult environmental health literacy at primary schools and improve asthma by targeting school nurses? A pilot study in DeKalb County, Georgia. Oral presentation at the American Public Health Association Annual Meeting, October 25-29, 2008, San Diego, CA. Abstract available at </w:t>
      </w:r>
      <w:hyperlink r:id="rId35" w:history="1">
        <w:r w:rsidRPr="00DB74EA">
          <w:rPr>
            <w:rFonts w:ascii="Times New Roman" w:eastAsia="+mj-ea" w:hAnsi="Times New Roman"/>
            <w:bCs/>
            <w:u w:val="single"/>
          </w:rPr>
          <w:t>http://apha.confex.com/apha/136am/webprogram/Paper184532.html</w:t>
        </w:r>
      </w:hyperlink>
      <w:r w:rsidRPr="00DB74EA">
        <w:rPr>
          <w:rFonts w:ascii="Times New Roman" w:eastAsia="+mj-ea" w:hAnsi="Times New Roman"/>
          <w:bCs/>
        </w:rPr>
        <w:t xml:space="preserve"> </w:t>
      </w:r>
    </w:p>
    <w:p w14:paraId="76D923ED" w14:textId="77777777" w:rsidR="00D5614F" w:rsidRPr="00DB74EA" w:rsidRDefault="00D5614F" w:rsidP="00D5614F">
      <w:pPr>
        <w:pStyle w:val="ListParagraph"/>
        <w:ind w:left="0"/>
        <w:rPr>
          <w:rFonts w:ascii="Times New Roman" w:hAnsi="Times New Roman"/>
          <w:bCs/>
          <w:color w:val="000000"/>
          <w:sz w:val="20"/>
        </w:rPr>
      </w:pPr>
    </w:p>
    <w:p w14:paraId="03443D7A" w14:textId="77777777" w:rsidR="00D5614F" w:rsidRPr="00DB74EA" w:rsidRDefault="00D5614F" w:rsidP="00D5614F">
      <w:pPr>
        <w:pStyle w:val="PlainText"/>
        <w:numPr>
          <w:ilvl w:val="1"/>
          <w:numId w:val="4"/>
        </w:numPr>
        <w:tabs>
          <w:tab w:val="left" w:pos="360"/>
        </w:tabs>
        <w:ind w:left="360"/>
        <w:rPr>
          <w:rFonts w:ascii="Times New Roman" w:hAnsi="Times New Roman"/>
          <w:bCs/>
          <w:color w:val="000000"/>
        </w:rPr>
      </w:pPr>
      <w:r w:rsidRPr="00DB74EA">
        <w:rPr>
          <w:rFonts w:ascii="Times New Roman" w:hAnsi="Times New Roman"/>
          <w:bCs/>
          <w:color w:val="000000"/>
        </w:rPr>
        <w:t xml:space="preserve">Shendell DG and Ana GREE. PROMOTING ENVIRONMENTAL HEALTH AND EXPOSURE CHARACTERIZATION IN RAPIDLY URBANIZING AREAS OF A LESS DEVELOPED COUNTRY IN AFRICA: COLLABORATIVE SHORT-COURSE TRAINING AND PILOT FIELD RESEARCH IN IBADAN, NIGERIA. Presented orally at the </w:t>
      </w:r>
      <w:r w:rsidRPr="00DB74EA">
        <w:rPr>
          <w:rFonts w:ascii="Times New Roman" w:hAnsi="Times New Roman"/>
          <w:bCs/>
          <w:i/>
          <w:color w:val="000000"/>
        </w:rPr>
        <w:t>73</w:t>
      </w:r>
      <w:r w:rsidRPr="00DB74EA">
        <w:rPr>
          <w:rFonts w:ascii="Times New Roman" w:hAnsi="Times New Roman"/>
          <w:bCs/>
          <w:i/>
          <w:color w:val="000000"/>
          <w:vertAlign w:val="superscript"/>
        </w:rPr>
        <w:t>rd</w:t>
      </w:r>
      <w:r w:rsidRPr="00DB74EA">
        <w:rPr>
          <w:rFonts w:ascii="Times New Roman" w:hAnsi="Times New Roman"/>
          <w:bCs/>
          <w:i/>
          <w:color w:val="000000"/>
        </w:rPr>
        <w:t xml:space="preserve"> Annual National Environmental Health Association Annual Education Conference and Exhibition</w:t>
      </w:r>
      <w:r w:rsidRPr="00DB74EA">
        <w:rPr>
          <w:rFonts w:ascii="Times New Roman" w:hAnsi="Times New Roman"/>
          <w:bCs/>
          <w:color w:val="000000"/>
        </w:rPr>
        <w:t xml:space="preserve">, Atlanta, GA, June 21-24, 2009. </w:t>
      </w:r>
    </w:p>
    <w:p w14:paraId="6BF726E4" w14:textId="77777777" w:rsidR="00D5614F" w:rsidRPr="00DB74EA" w:rsidRDefault="00D5614F" w:rsidP="00D5614F">
      <w:pPr>
        <w:pStyle w:val="PlainText"/>
        <w:tabs>
          <w:tab w:val="left" w:pos="360"/>
        </w:tabs>
        <w:rPr>
          <w:rFonts w:ascii="Times New Roman" w:hAnsi="Times New Roman"/>
          <w:b/>
          <w:bCs/>
          <w:color w:val="000000"/>
        </w:rPr>
      </w:pPr>
    </w:p>
    <w:p w14:paraId="039BF42B" w14:textId="77777777" w:rsidR="00D5614F" w:rsidRPr="00DB74EA" w:rsidRDefault="00D5614F" w:rsidP="00D5614F">
      <w:pPr>
        <w:pStyle w:val="PlainText"/>
        <w:numPr>
          <w:ilvl w:val="1"/>
          <w:numId w:val="4"/>
        </w:numPr>
        <w:tabs>
          <w:tab w:val="left" w:pos="360"/>
        </w:tabs>
        <w:ind w:left="360"/>
        <w:rPr>
          <w:rFonts w:ascii="Times New Roman" w:hAnsi="Times New Roman"/>
          <w:bCs/>
          <w:color w:val="000000"/>
        </w:rPr>
      </w:pPr>
      <w:r w:rsidRPr="00DB74EA">
        <w:rPr>
          <w:rFonts w:ascii="Times New Roman" w:hAnsi="Times New Roman"/>
          <w:b/>
          <w:bCs/>
          <w:color w:val="000000"/>
        </w:rPr>
        <w:t>Shendell DG</w:t>
      </w:r>
      <w:r w:rsidRPr="00DB74EA">
        <w:rPr>
          <w:rFonts w:ascii="Times New Roman" w:hAnsi="Times New Roman"/>
          <w:bCs/>
          <w:color w:val="000000"/>
        </w:rPr>
        <w:t xml:space="preserve">. Overview of the New Jersey (NJ) Safe Schools Program. Oral presentation at the NJ Education Association Annual Meeting, November 5-6, 2009, Atlantic City, NJ. </w:t>
      </w:r>
      <w:hyperlink r:id="rId36" w:history="1">
        <w:r w:rsidRPr="00DB74EA">
          <w:rPr>
            <w:rStyle w:val="Hyperlink"/>
            <w:rFonts w:ascii="Times New Roman" w:hAnsi="Times New Roman"/>
            <w:bCs/>
          </w:rPr>
          <w:t>http://www.njea.org</w:t>
        </w:r>
      </w:hyperlink>
      <w:r w:rsidRPr="00DB74EA">
        <w:rPr>
          <w:rFonts w:ascii="Times New Roman" w:hAnsi="Times New Roman"/>
          <w:bCs/>
          <w:color w:val="000000"/>
        </w:rPr>
        <w:t xml:space="preserve"> </w:t>
      </w:r>
    </w:p>
    <w:p w14:paraId="10F2B911" w14:textId="77777777" w:rsidR="00D5614F" w:rsidRPr="00DB74EA" w:rsidRDefault="00D5614F" w:rsidP="00D5614F">
      <w:pPr>
        <w:pStyle w:val="ListParagraph"/>
        <w:ind w:left="0"/>
        <w:rPr>
          <w:rFonts w:ascii="Times New Roman" w:hAnsi="Times New Roman"/>
          <w:bCs/>
          <w:color w:val="000000"/>
          <w:sz w:val="20"/>
        </w:rPr>
      </w:pPr>
    </w:p>
    <w:p w14:paraId="4AB2716E" w14:textId="77777777" w:rsidR="00D5614F" w:rsidRPr="00DB74EA" w:rsidRDefault="00D5614F" w:rsidP="00D5614F">
      <w:pPr>
        <w:pStyle w:val="PlainText"/>
        <w:numPr>
          <w:ilvl w:val="1"/>
          <w:numId w:val="4"/>
        </w:numPr>
        <w:tabs>
          <w:tab w:val="left" w:pos="360"/>
        </w:tabs>
        <w:ind w:left="360"/>
        <w:rPr>
          <w:rFonts w:ascii="Times New Roman" w:hAnsi="Times New Roman"/>
          <w:bCs/>
          <w:color w:val="000000"/>
        </w:rPr>
      </w:pPr>
      <w:r w:rsidRPr="00DB74EA">
        <w:rPr>
          <w:rFonts w:ascii="Times New Roman" w:hAnsi="Times New Roman"/>
          <w:b/>
          <w:bCs/>
          <w:color w:val="000000"/>
        </w:rPr>
        <w:t>Shendell DG</w:t>
      </w:r>
      <w:r w:rsidRPr="00DB74EA">
        <w:rPr>
          <w:rFonts w:ascii="Times New Roman" w:hAnsi="Times New Roman"/>
          <w:bCs/>
          <w:color w:val="000000"/>
        </w:rPr>
        <w:t>, Jhaveri MJ, Nowakowski XCN, Wozniak ME, Campbell JK.</w:t>
      </w:r>
      <w:r w:rsidRPr="00DB74EA">
        <w:rPr>
          <w:rFonts w:ascii="Times New Roman" w:eastAsia="+mj-ea" w:hAnsi="Times New Roman"/>
          <w:bCs/>
        </w:rPr>
        <w:t xml:space="preserve"> 2009a. Incident Surveillance in New Jersey Career and Technical Education Programs, FY1999-2008: Potential Disparities and the Role of Time of Day. Poster presentation at the American Public Health Association Annual Meeting, November 8-11, 2009, Philadelphia, PA. Abstract available at </w:t>
      </w:r>
      <w:hyperlink r:id="rId37" w:history="1">
        <w:r w:rsidRPr="00DB74EA">
          <w:rPr>
            <w:rStyle w:val="Hyperlink"/>
            <w:rFonts w:ascii="Times New Roman" w:eastAsia="+mj-ea" w:hAnsi="Times New Roman"/>
            <w:bCs/>
          </w:rPr>
          <w:t>http://apha.confex.com/apha/137am/webprogram/Paper203349.html</w:t>
        </w:r>
      </w:hyperlink>
      <w:r w:rsidRPr="00DB74EA">
        <w:rPr>
          <w:rFonts w:ascii="Times New Roman" w:eastAsia="+mj-ea" w:hAnsi="Times New Roman"/>
          <w:bCs/>
        </w:rPr>
        <w:t xml:space="preserve"> </w:t>
      </w:r>
    </w:p>
    <w:p w14:paraId="3AB661E7" w14:textId="77777777" w:rsidR="00D5614F" w:rsidRPr="00DB74EA" w:rsidRDefault="00D5614F" w:rsidP="00D5614F">
      <w:pPr>
        <w:pStyle w:val="ListParagraph"/>
        <w:ind w:left="0"/>
        <w:rPr>
          <w:rFonts w:ascii="Times New Roman" w:hAnsi="Times New Roman"/>
          <w:bCs/>
          <w:color w:val="000000"/>
          <w:sz w:val="20"/>
        </w:rPr>
      </w:pPr>
    </w:p>
    <w:p w14:paraId="01D6A5B3" w14:textId="77777777" w:rsidR="00D5614F" w:rsidRPr="00DB74EA" w:rsidRDefault="00D5614F" w:rsidP="00D5614F">
      <w:pPr>
        <w:pStyle w:val="PlainText"/>
        <w:numPr>
          <w:ilvl w:val="1"/>
          <w:numId w:val="4"/>
        </w:numPr>
        <w:tabs>
          <w:tab w:val="left" w:pos="360"/>
        </w:tabs>
        <w:ind w:left="360"/>
        <w:rPr>
          <w:rFonts w:ascii="Times New Roman" w:hAnsi="Times New Roman"/>
          <w:bCs/>
          <w:color w:val="000000"/>
        </w:rPr>
      </w:pPr>
      <w:r w:rsidRPr="00DB74EA">
        <w:rPr>
          <w:rFonts w:ascii="Times New Roman" w:hAnsi="Times New Roman"/>
          <w:b/>
          <w:bCs/>
          <w:color w:val="000000"/>
        </w:rPr>
        <w:t>Shendell DG</w:t>
      </w:r>
      <w:r w:rsidRPr="00DB74EA">
        <w:rPr>
          <w:rFonts w:ascii="Times New Roman" w:hAnsi="Times New Roman"/>
          <w:bCs/>
          <w:color w:val="000000"/>
        </w:rPr>
        <w:t xml:space="preserve">, Jhaveri MJ, Nowakowski XCN, Wozniak ME, Campbell JK. </w:t>
      </w:r>
      <w:r w:rsidRPr="00DB74EA">
        <w:rPr>
          <w:rFonts w:ascii="Times New Roman" w:eastAsia="+mj-ea" w:hAnsi="Times New Roman"/>
          <w:bCs/>
        </w:rPr>
        <w:t xml:space="preserve">2009b. Incident Surveillance in New Jersey Career and Technical Education Programs, FY1999-2008: Attributes, Severity and Reported Use of Personal Protective Equipment. Poster presentation at the American Public Health Association Annual Meeting, November 8-11, 2009, Philadelphia, PA. Abstract available at </w:t>
      </w:r>
      <w:hyperlink r:id="rId38" w:history="1">
        <w:r w:rsidRPr="00DB74EA">
          <w:rPr>
            <w:rStyle w:val="Hyperlink"/>
            <w:rFonts w:ascii="Times New Roman" w:eastAsia="+mj-ea" w:hAnsi="Times New Roman"/>
            <w:bCs/>
          </w:rPr>
          <w:t>http://apha.confex.com/apha/137am/webprogram/Paper203414.html</w:t>
        </w:r>
      </w:hyperlink>
      <w:r w:rsidRPr="00DB74EA">
        <w:rPr>
          <w:rFonts w:ascii="Times New Roman" w:eastAsia="+mj-ea" w:hAnsi="Times New Roman"/>
          <w:bCs/>
        </w:rPr>
        <w:t xml:space="preserve"> </w:t>
      </w:r>
    </w:p>
    <w:p w14:paraId="229F8225" w14:textId="77777777" w:rsidR="00D5614F" w:rsidRPr="00DB74EA" w:rsidRDefault="00D5614F" w:rsidP="00D5614F">
      <w:pPr>
        <w:pStyle w:val="ListParagraph"/>
        <w:ind w:left="0"/>
        <w:rPr>
          <w:rFonts w:ascii="Times New Roman" w:hAnsi="Times New Roman"/>
          <w:bCs/>
          <w:color w:val="000000"/>
          <w:sz w:val="20"/>
        </w:rPr>
      </w:pPr>
    </w:p>
    <w:p w14:paraId="5C508F2C" w14:textId="77777777" w:rsidR="00D5614F" w:rsidRPr="00DB74EA" w:rsidRDefault="00D5614F" w:rsidP="00D5614F">
      <w:pPr>
        <w:pStyle w:val="PlainText"/>
        <w:numPr>
          <w:ilvl w:val="1"/>
          <w:numId w:val="4"/>
        </w:numPr>
        <w:tabs>
          <w:tab w:val="left" w:pos="360"/>
        </w:tabs>
        <w:ind w:left="360"/>
        <w:rPr>
          <w:rFonts w:ascii="Times New Roman" w:hAnsi="Times New Roman"/>
          <w:bCs/>
          <w:color w:val="000000"/>
        </w:rPr>
      </w:pPr>
      <w:r w:rsidRPr="00DB74EA">
        <w:rPr>
          <w:rFonts w:ascii="Times New Roman" w:hAnsi="Times New Roman"/>
          <w:color w:val="000000"/>
        </w:rPr>
        <w:t xml:space="preserve">Campbell JK, DelaCruz MP, Hemminger LH, </w:t>
      </w:r>
      <w:r w:rsidRPr="00DB74EA">
        <w:rPr>
          <w:rFonts w:ascii="Times New Roman" w:hAnsi="Times New Roman"/>
          <w:b/>
          <w:color w:val="000000"/>
        </w:rPr>
        <w:t>Shendell DG</w:t>
      </w:r>
      <w:r w:rsidRPr="00DB74EA">
        <w:rPr>
          <w:rFonts w:ascii="Times New Roman" w:hAnsi="Times New Roman"/>
          <w:color w:val="000000"/>
        </w:rPr>
        <w:t xml:space="preserve">. 2009. School science lab safety trainings on a dime. </w:t>
      </w:r>
      <w:r w:rsidRPr="00DB74EA">
        <w:rPr>
          <w:rFonts w:ascii="Times New Roman" w:eastAsia="+mj-ea" w:hAnsi="Times New Roman"/>
        </w:rPr>
        <w:t xml:space="preserve">Oral roundtable presentation at the American Public Health Association Annual Meeting, November 8-11, 2009, Philadelphia, PA. Abstract available at </w:t>
      </w:r>
      <w:hyperlink r:id="rId39" w:history="1">
        <w:r w:rsidRPr="00DB74EA">
          <w:rPr>
            <w:rStyle w:val="Hyperlink"/>
            <w:rFonts w:ascii="Times New Roman" w:eastAsia="+mj-ea" w:hAnsi="Times New Roman"/>
            <w:bCs/>
          </w:rPr>
          <w:t>http://apha.confex.com/apha/137am/webprogram/Paper201494.html</w:t>
        </w:r>
      </w:hyperlink>
      <w:r w:rsidRPr="00DB74EA">
        <w:rPr>
          <w:rFonts w:ascii="Times New Roman" w:eastAsia="+mj-ea" w:hAnsi="Times New Roman"/>
        </w:rPr>
        <w:t xml:space="preserve"> </w:t>
      </w:r>
    </w:p>
    <w:p w14:paraId="199171A4" w14:textId="77777777" w:rsidR="00D5614F" w:rsidRPr="00DB74EA" w:rsidRDefault="00D5614F" w:rsidP="00D5614F">
      <w:pPr>
        <w:pStyle w:val="PlainText"/>
        <w:tabs>
          <w:tab w:val="left" w:pos="360"/>
        </w:tabs>
        <w:rPr>
          <w:rFonts w:ascii="Times New Roman" w:hAnsi="Times New Roman"/>
          <w:color w:val="000000"/>
        </w:rPr>
      </w:pPr>
    </w:p>
    <w:p w14:paraId="7BC14E35" w14:textId="77777777" w:rsidR="00D5614F" w:rsidRPr="00DB74EA" w:rsidRDefault="00D5614F" w:rsidP="00D5614F">
      <w:pPr>
        <w:pStyle w:val="PlainText"/>
        <w:numPr>
          <w:ilvl w:val="1"/>
          <w:numId w:val="4"/>
        </w:numPr>
        <w:tabs>
          <w:tab w:val="left" w:pos="360"/>
        </w:tabs>
        <w:ind w:left="360"/>
        <w:rPr>
          <w:rFonts w:ascii="Times New Roman" w:hAnsi="Times New Roman"/>
          <w:bCs/>
          <w:color w:val="000000"/>
        </w:rPr>
      </w:pPr>
      <w:r w:rsidRPr="00DB74EA">
        <w:rPr>
          <w:rFonts w:ascii="Times New Roman" w:hAnsi="Times New Roman"/>
          <w:b/>
          <w:color w:val="000000"/>
        </w:rPr>
        <w:t>Shendell DG</w:t>
      </w:r>
      <w:r w:rsidRPr="00DB74EA">
        <w:rPr>
          <w:rFonts w:ascii="Times New Roman" w:hAnsi="Times New Roman"/>
          <w:color w:val="000000"/>
        </w:rPr>
        <w:t xml:space="preserve">, Campbell JK. 2010. School science lab health and safety trainings on a dime. Oral presentation at The Alliance for New Jersey Environmental Education’s 25th Annual Environmental Education Conference January 28-30, 2010, Plainsboro, NJ. </w:t>
      </w:r>
      <w:hyperlink r:id="rId40" w:history="1">
        <w:r w:rsidRPr="00DB74EA">
          <w:rPr>
            <w:rStyle w:val="Hyperlink"/>
            <w:rFonts w:ascii="Times New Roman" w:hAnsi="Times New Roman"/>
          </w:rPr>
          <w:t>http://www.ANJEE.net</w:t>
        </w:r>
      </w:hyperlink>
      <w:r w:rsidRPr="00DB74EA">
        <w:rPr>
          <w:rFonts w:ascii="Times New Roman" w:hAnsi="Times New Roman"/>
          <w:bCs/>
          <w:color w:val="000000"/>
        </w:rPr>
        <w:t xml:space="preserve"> </w:t>
      </w:r>
    </w:p>
    <w:p w14:paraId="41E238D8" w14:textId="77777777" w:rsidR="00D5614F" w:rsidRPr="00DB74EA" w:rsidRDefault="00D5614F" w:rsidP="00D5614F">
      <w:pPr>
        <w:pStyle w:val="PlainText"/>
        <w:tabs>
          <w:tab w:val="left" w:pos="360"/>
        </w:tabs>
        <w:rPr>
          <w:rFonts w:ascii="Times New Roman" w:hAnsi="Times New Roman"/>
          <w:bCs/>
          <w:color w:val="000000"/>
        </w:rPr>
      </w:pPr>
    </w:p>
    <w:p w14:paraId="1EAB9E66" w14:textId="77777777" w:rsidR="00D5614F" w:rsidRPr="00DB74EA" w:rsidRDefault="00D5614F" w:rsidP="00D5614F">
      <w:pPr>
        <w:pStyle w:val="PlainText"/>
        <w:numPr>
          <w:ilvl w:val="1"/>
          <w:numId w:val="4"/>
        </w:numPr>
        <w:tabs>
          <w:tab w:val="left" w:pos="360"/>
        </w:tabs>
        <w:ind w:left="360"/>
        <w:rPr>
          <w:rFonts w:ascii="Times New Roman" w:eastAsia="+mj-ea" w:hAnsi="Times New Roman"/>
          <w:bCs/>
        </w:rPr>
      </w:pPr>
      <w:r w:rsidRPr="00DB74EA">
        <w:rPr>
          <w:rFonts w:ascii="Times New Roman" w:hAnsi="Times New Roman"/>
          <w:b/>
          <w:bCs/>
          <w:color w:val="000000"/>
        </w:rPr>
        <w:t>Shendell DG</w:t>
      </w:r>
      <w:r w:rsidRPr="00DB74EA">
        <w:rPr>
          <w:rFonts w:ascii="Times New Roman" w:hAnsi="Times New Roman"/>
          <w:bCs/>
          <w:color w:val="000000"/>
        </w:rPr>
        <w:t>, Yamamoto N, Kelly SW, Therkorn JH, Foster CA, Sexton J, Roden J.</w:t>
      </w:r>
      <w:r w:rsidRPr="00DB74EA">
        <w:rPr>
          <w:rFonts w:ascii="Times New Roman" w:eastAsia="+mj-ea" w:hAnsi="Times New Roman"/>
          <w:bCs/>
        </w:rPr>
        <w:t xml:space="preserve"> Outdoor Community and Residential Pollen Measurements in the Urban Core of an Agricultural Region: CBPR Focused on Low-to-Middle Income, Older Adults with Asthma and/or COPD in Central CA. Poster presentation at the American Public Health Association Annual Meeting, November 6-10, 2010, Denver, CO. Abstract available at </w:t>
      </w:r>
      <w:hyperlink r:id="rId41" w:history="1">
        <w:r w:rsidRPr="00DB74EA">
          <w:rPr>
            <w:rStyle w:val="Hyperlink"/>
            <w:rFonts w:ascii="Times New Roman" w:eastAsia="+mj-ea" w:hAnsi="Times New Roman"/>
            <w:bCs/>
          </w:rPr>
          <w:t>http://apha.confex.com/apha/138am/webprogram/Paper222365.html</w:t>
        </w:r>
      </w:hyperlink>
    </w:p>
    <w:p w14:paraId="38E8600F" w14:textId="77777777" w:rsidR="00D5614F" w:rsidRPr="00DB74EA" w:rsidRDefault="00D5614F" w:rsidP="00D5614F">
      <w:pPr>
        <w:pStyle w:val="PlainText"/>
        <w:tabs>
          <w:tab w:val="left" w:pos="360"/>
        </w:tabs>
        <w:rPr>
          <w:rFonts w:ascii="Times New Roman" w:hAnsi="Times New Roman"/>
          <w:bCs/>
          <w:color w:val="000000"/>
        </w:rPr>
      </w:pPr>
    </w:p>
    <w:p w14:paraId="45B9F159" w14:textId="77777777" w:rsidR="00D5614F" w:rsidRPr="00DB74EA" w:rsidRDefault="00D5614F" w:rsidP="00D5614F">
      <w:pPr>
        <w:pStyle w:val="PlainText"/>
        <w:numPr>
          <w:ilvl w:val="1"/>
          <w:numId w:val="4"/>
        </w:numPr>
        <w:tabs>
          <w:tab w:val="left" w:pos="360"/>
        </w:tabs>
        <w:ind w:left="360"/>
        <w:rPr>
          <w:rFonts w:ascii="Times New Roman" w:hAnsi="Times New Roman"/>
          <w:bCs/>
          <w:color w:val="000000"/>
        </w:rPr>
      </w:pPr>
      <w:r w:rsidRPr="00DB74EA">
        <w:rPr>
          <w:rFonts w:ascii="Times New Roman" w:hAnsi="Times New Roman"/>
          <w:b/>
          <w:bCs/>
          <w:color w:val="000000"/>
        </w:rPr>
        <w:t>Shendell DG</w:t>
      </w:r>
      <w:r w:rsidRPr="00DB74EA">
        <w:rPr>
          <w:rFonts w:ascii="Times New Roman" w:hAnsi="Times New Roman"/>
          <w:bCs/>
          <w:color w:val="000000"/>
        </w:rPr>
        <w:t xml:space="preserve">, Ana GREE. Promoting Environmental Health and Exposure Characterization in rapidly urbanizing areas of a less developed country in Africa: Collaborative Short-Course Training and Pilot Field Research in Ibadan, Nigeria. </w:t>
      </w:r>
      <w:r w:rsidRPr="00DB74EA">
        <w:rPr>
          <w:rFonts w:ascii="Times New Roman" w:eastAsia="+mj-ea" w:hAnsi="Times New Roman"/>
          <w:bCs/>
        </w:rPr>
        <w:t xml:space="preserve">Oral presentation at the </w:t>
      </w:r>
      <w:bookmarkStart w:id="6" w:name="OLE_LINK3"/>
      <w:bookmarkStart w:id="7" w:name="OLE_LINK4"/>
      <w:r w:rsidRPr="00DB74EA">
        <w:rPr>
          <w:rFonts w:ascii="Times New Roman" w:eastAsia="+mj-ea" w:hAnsi="Times New Roman"/>
          <w:bCs/>
        </w:rPr>
        <w:t xml:space="preserve">American Public Health Association Annual Meeting, November 6-10, 2010, Denver, CO. </w:t>
      </w:r>
      <w:bookmarkEnd w:id="6"/>
      <w:bookmarkEnd w:id="7"/>
      <w:r w:rsidRPr="00DB74EA">
        <w:rPr>
          <w:rFonts w:ascii="Times New Roman" w:eastAsia="+mj-ea" w:hAnsi="Times New Roman"/>
          <w:bCs/>
        </w:rPr>
        <w:t xml:space="preserve">Abstract available at </w:t>
      </w:r>
      <w:hyperlink r:id="rId42" w:history="1">
        <w:r w:rsidRPr="00DB74EA">
          <w:rPr>
            <w:rStyle w:val="Hyperlink"/>
            <w:rFonts w:ascii="Times New Roman" w:eastAsia="+mj-ea" w:hAnsi="Times New Roman"/>
            <w:bCs/>
          </w:rPr>
          <w:t>http://apha.confex.com/apha/138am/webprogram/Paper234067.html</w:t>
        </w:r>
      </w:hyperlink>
      <w:r w:rsidRPr="00DB74EA">
        <w:rPr>
          <w:rFonts w:ascii="Times New Roman" w:hAnsi="Times New Roman"/>
          <w:bCs/>
          <w:color w:val="000000"/>
        </w:rPr>
        <w:t xml:space="preserve"> </w:t>
      </w:r>
    </w:p>
    <w:p w14:paraId="096CAB44" w14:textId="77777777" w:rsidR="00D5614F" w:rsidRPr="00DB74EA" w:rsidRDefault="00D5614F" w:rsidP="00D5614F">
      <w:pPr>
        <w:pStyle w:val="ListParagraph"/>
        <w:rPr>
          <w:rFonts w:ascii="Times New Roman" w:hAnsi="Times New Roman"/>
          <w:b/>
          <w:sz w:val="20"/>
        </w:rPr>
      </w:pPr>
    </w:p>
    <w:p w14:paraId="28F31191" w14:textId="77777777" w:rsidR="00D5614F" w:rsidRPr="00143DC0" w:rsidRDefault="00D5614F" w:rsidP="00D5614F">
      <w:pPr>
        <w:pStyle w:val="PlainText"/>
        <w:numPr>
          <w:ilvl w:val="1"/>
          <w:numId w:val="4"/>
        </w:numPr>
        <w:tabs>
          <w:tab w:val="left" w:pos="360"/>
        </w:tabs>
        <w:ind w:left="360"/>
        <w:rPr>
          <w:rFonts w:ascii="Times New Roman" w:hAnsi="Times New Roman"/>
          <w:bCs/>
          <w:color w:val="000000"/>
        </w:rPr>
      </w:pPr>
      <w:r w:rsidRPr="00DB74EA">
        <w:rPr>
          <w:rFonts w:ascii="Times New Roman" w:hAnsi="Times New Roman"/>
          <w:b/>
        </w:rPr>
        <w:t>Shendell DG</w:t>
      </w:r>
      <w:r w:rsidRPr="00DB74EA">
        <w:rPr>
          <w:rFonts w:ascii="Times New Roman" w:hAnsi="Times New Roman"/>
        </w:rPr>
        <w:t>, Lin L, Fan Z, Yamamoto N, Mizan SS, Annor SD, Foster C. Exposure to phthalates in house dust: Community-based participatory research in a central California county on low- to middle-income older adults with asthma and/or COPD. Oral presentation at</w:t>
      </w:r>
      <w:r w:rsidRPr="00DB74EA">
        <w:rPr>
          <w:rFonts w:ascii="Times New Roman" w:hAnsi="Times New Roman"/>
          <w:i/>
        </w:rPr>
        <w:t xml:space="preserve"> Indoor Air 2011</w:t>
      </w:r>
      <w:r w:rsidRPr="00DB74EA">
        <w:rPr>
          <w:rFonts w:ascii="Times New Roman" w:hAnsi="Times New Roman"/>
        </w:rPr>
        <w:t xml:space="preserve">, Austin, TX, June 5-10, 2011.  </w:t>
      </w:r>
    </w:p>
    <w:p w14:paraId="0FF5B48E" w14:textId="77777777" w:rsidR="00D5614F" w:rsidRDefault="00D5614F" w:rsidP="00D5614F">
      <w:pPr>
        <w:pStyle w:val="ListParagraph"/>
        <w:rPr>
          <w:rFonts w:ascii="Times New Roman" w:hAnsi="Times New Roman"/>
          <w:bCs/>
          <w:color w:val="000000"/>
        </w:rPr>
      </w:pPr>
    </w:p>
    <w:p w14:paraId="601C6CFF" w14:textId="77777777" w:rsidR="00D5614F" w:rsidRDefault="00D5614F" w:rsidP="00D5614F">
      <w:pPr>
        <w:pStyle w:val="PlainText"/>
        <w:numPr>
          <w:ilvl w:val="1"/>
          <w:numId w:val="4"/>
        </w:numPr>
        <w:tabs>
          <w:tab w:val="left" w:pos="360"/>
        </w:tabs>
        <w:ind w:left="360"/>
        <w:rPr>
          <w:rFonts w:ascii="Times New Roman" w:hAnsi="Times New Roman"/>
          <w:bCs/>
          <w:color w:val="000000"/>
        </w:rPr>
      </w:pPr>
      <w:r w:rsidRPr="008433A8">
        <w:rPr>
          <w:rFonts w:ascii="Times New Roman" w:hAnsi="Times New Roman"/>
          <w:bCs/>
          <w:color w:val="000000"/>
        </w:rPr>
        <w:lastRenderedPageBreak/>
        <w:t xml:space="preserve">Mizan SS, </w:t>
      </w:r>
      <w:r w:rsidRPr="0021261D">
        <w:rPr>
          <w:rFonts w:ascii="Times New Roman" w:hAnsi="Times New Roman"/>
          <w:b/>
          <w:bCs/>
          <w:color w:val="000000"/>
        </w:rPr>
        <w:t>Shendell DG</w:t>
      </w:r>
      <w:r w:rsidRPr="008433A8">
        <w:rPr>
          <w:rFonts w:ascii="Times New Roman" w:hAnsi="Times New Roman"/>
          <w:bCs/>
          <w:color w:val="000000"/>
        </w:rPr>
        <w:t xml:space="preserve">, Marshall EG, Kelly SK, Campbell JK. Cut-laceration injuries and related career groups in New Jersey vocational-technical education programs. Oral presentation at U.S. CDC / NIOSH National Occupational Injury Research Symposium, Morgantown, WV, October 18-20, 2011. </w:t>
      </w:r>
    </w:p>
    <w:p w14:paraId="3D8E626E" w14:textId="77777777" w:rsidR="00D5614F" w:rsidRPr="008433A8" w:rsidRDefault="00D5614F" w:rsidP="00D5614F">
      <w:pPr>
        <w:pStyle w:val="PlainText"/>
        <w:tabs>
          <w:tab w:val="left" w:pos="360"/>
        </w:tabs>
        <w:rPr>
          <w:rFonts w:ascii="Times New Roman" w:hAnsi="Times New Roman"/>
          <w:bCs/>
          <w:color w:val="000000"/>
        </w:rPr>
      </w:pPr>
    </w:p>
    <w:p w14:paraId="1A62F01A" w14:textId="77777777" w:rsidR="00D5614F" w:rsidRDefault="00D5614F" w:rsidP="00D5614F">
      <w:pPr>
        <w:pStyle w:val="PlainText"/>
        <w:numPr>
          <w:ilvl w:val="1"/>
          <w:numId w:val="4"/>
        </w:numPr>
        <w:tabs>
          <w:tab w:val="left" w:pos="360"/>
        </w:tabs>
        <w:ind w:left="360"/>
        <w:rPr>
          <w:rFonts w:ascii="Times New Roman" w:hAnsi="Times New Roman"/>
          <w:bCs/>
          <w:color w:val="000000"/>
        </w:rPr>
      </w:pPr>
      <w:r w:rsidRPr="0021261D">
        <w:rPr>
          <w:rFonts w:ascii="Times New Roman" w:hAnsi="Times New Roman"/>
          <w:b/>
          <w:bCs/>
          <w:color w:val="000000"/>
        </w:rPr>
        <w:t>Shendell DG</w:t>
      </w:r>
      <w:r w:rsidRPr="008433A8">
        <w:rPr>
          <w:rFonts w:ascii="Times New Roman" w:hAnsi="Times New Roman"/>
          <w:bCs/>
          <w:color w:val="000000"/>
        </w:rPr>
        <w:t>, Mizan SS, Yamamoto N, Peccia J. Associations between quantitative measures of fungi in home floor dust and lung function among older adults with chronic respiratory disease. Oral presentation at the Annual Meeting of the International Society of Exposure Science, October 23-27, 2011, Inner Harbor, Baltimore, MD.</w:t>
      </w:r>
    </w:p>
    <w:p w14:paraId="60A1DCA0" w14:textId="77777777" w:rsidR="00D5614F" w:rsidRPr="008433A8" w:rsidRDefault="00D5614F" w:rsidP="00D5614F">
      <w:pPr>
        <w:pStyle w:val="PlainText"/>
        <w:tabs>
          <w:tab w:val="left" w:pos="360"/>
        </w:tabs>
        <w:rPr>
          <w:rFonts w:ascii="Times New Roman" w:hAnsi="Times New Roman"/>
          <w:bCs/>
          <w:color w:val="000000"/>
        </w:rPr>
      </w:pPr>
    </w:p>
    <w:p w14:paraId="3C99D565" w14:textId="77777777" w:rsidR="00D5614F" w:rsidRDefault="00D5614F" w:rsidP="00D5614F">
      <w:pPr>
        <w:pStyle w:val="PlainText"/>
        <w:numPr>
          <w:ilvl w:val="1"/>
          <w:numId w:val="4"/>
        </w:numPr>
        <w:tabs>
          <w:tab w:val="left" w:pos="360"/>
        </w:tabs>
        <w:ind w:left="360"/>
        <w:rPr>
          <w:rFonts w:ascii="Times New Roman" w:hAnsi="Times New Roman"/>
          <w:bCs/>
          <w:color w:val="000000"/>
        </w:rPr>
      </w:pPr>
      <w:r w:rsidRPr="008433A8">
        <w:rPr>
          <w:rFonts w:ascii="Times New Roman" w:hAnsi="Times New Roman"/>
          <w:bCs/>
          <w:color w:val="000000"/>
        </w:rPr>
        <w:t xml:space="preserve">Eggert BC, </w:t>
      </w:r>
      <w:r w:rsidRPr="0021261D">
        <w:rPr>
          <w:rFonts w:ascii="Times New Roman" w:hAnsi="Times New Roman"/>
          <w:b/>
          <w:bCs/>
          <w:color w:val="000000"/>
        </w:rPr>
        <w:t>Shendell DG</w:t>
      </w:r>
      <w:r w:rsidRPr="008433A8">
        <w:rPr>
          <w:rFonts w:ascii="Times New Roman" w:hAnsi="Times New Roman"/>
          <w:bCs/>
          <w:color w:val="000000"/>
        </w:rPr>
        <w:t>, Marcella SW, Marshall EG. 2011. Injuries and Illnesses in Learners with Special Needs in School-Sponsored Career and Technical Education Programs in New Jersey, 2004-2010. Poster platform presentation at the American Public Health Association Annual Meeting, October 30-November 2, 2011, Washington, D.C.</w:t>
      </w:r>
    </w:p>
    <w:p w14:paraId="749C536A" w14:textId="77777777" w:rsidR="00D5614F" w:rsidRPr="008433A8" w:rsidRDefault="00D5614F" w:rsidP="00D5614F">
      <w:pPr>
        <w:pStyle w:val="PlainText"/>
        <w:tabs>
          <w:tab w:val="left" w:pos="360"/>
        </w:tabs>
        <w:rPr>
          <w:rFonts w:ascii="Times New Roman" w:hAnsi="Times New Roman"/>
          <w:bCs/>
          <w:color w:val="000000"/>
        </w:rPr>
      </w:pPr>
    </w:p>
    <w:p w14:paraId="2C38ED8A" w14:textId="77777777" w:rsidR="00D5614F" w:rsidRDefault="00D5614F" w:rsidP="00D5614F">
      <w:pPr>
        <w:pStyle w:val="PlainText"/>
        <w:numPr>
          <w:ilvl w:val="1"/>
          <w:numId w:val="4"/>
        </w:numPr>
        <w:tabs>
          <w:tab w:val="left" w:pos="360"/>
        </w:tabs>
        <w:ind w:left="360"/>
        <w:rPr>
          <w:rFonts w:ascii="Times New Roman" w:hAnsi="Times New Roman"/>
          <w:bCs/>
          <w:color w:val="000000"/>
        </w:rPr>
      </w:pPr>
      <w:r w:rsidRPr="008433A8">
        <w:rPr>
          <w:rFonts w:ascii="Times New Roman" w:hAnsi="Times New Roman"/>
          <w:bCs/>
          <w:color w:val="000000"/>
        </w:rPr>
        <w:t xml:space="preserve">Mizan SS, </w:t>
      </w:r>
      <w:r w:rsidRPr="0021261D">
        <w:rPr>
          <w:rFonts w:ascii="Times New Roman" w:hAnsi="Times New Roman"/>
          <w:b/>
          <w:bCs/>
          <w:color w:val="000000"/>
        </w:rPr>
        <w:t>Shendell DG</w:t>
      </w:r>
      <w:r w:rsidRPr="008433A8">
        <w:rPr>
          <w:rFonts w:ascii="Times New Roman" w:hAnsi="Times New Roman"/>
          <w:bCs/>
          <w:color w:val="000000"/>
        </w:rPr>
        <w:t>, Marshall EG, Kelly SK, Campbell JK. Cut-laceration injuries and related career groups in New Jersey vocational-technical education programs. Poster platform presentation at the American Public Health Association Annual Meeting, October 30-November 2, 2011, Washington, D.C.</w:t>
      </w:r>
      <w:r>
        <w:rPr>
          <w:rFonts w:ascii="Times New Roman" w:hAnsi="Times New Roman"/>
          <w:bCs/>
          <w:color w:val="000000"/>
        </w:rPr>
        <w:t xml:space="preserve"> </w:t>
      </w:r>
    </w:p>
    <w:p w14:paraId="1EFD8D7E" w14:textId="77777777" w:rsidR="00D5614F" w:rsidRDefault="00D5614F" w:rsidP="00D5614F">
      <w:pPr>
        <w:pStyle w:val="ListParagraph"/>
        <w:ind w:left="0"/>
        <w:rPr>
          <w:rFonts w:ascii="Times New Roman" w:hAnsi="Times New Roman"/>
          <w:bCs/>
          <w:color w:val="000000"/>
        </w:rPr>
      </w:pPr>
    </w:p>
    <w:p w14:paraId="0029E3C2" w14:textId="77777777" w:rsidR="00D5614F" w:rsidRPr="00C31A27" w:rsidRDefault="00D5614F" w:rsidP="00D5614F">
      <w:pPr>
        <w:pStyle w:val="PlainText"/>
        <w:numPr>
          <w:ilvl w:val="1"/>
          <w:numId w:val="4"/>
        </w:numPr>
        <w:tabs>
          <w:tab w:val="left" w:pos="360"/>
        </w:tabs>
        <w:ind w:left="360"/>
        <w:rPr>
          <w:rFonts w:ascii="Times New Roman" w:hAnsi="Times New Roman"/>
          <w:bCs/>
          <w:color w:val="000000"/>
        </w:rPr>
      </w:pPr>
      <w:r>
        <w:rPr>
          <w:rFonts w:ascii="Times New Roman" w:hAnsi="Times New Roman"/>
          <w:bCs/>
          <w:color w:val="000000"/>
        </w:rPr>
        <w:t xml:space="preserve">Kelly, SW, Therkorn, JH, Lewis, AG, Mapou, AEM, </w:t>
      </w:r>
      <w:r w:rsidRPr="00C514ED">
        <w:rPr>
          <w:rFonts w:ascii="Times New Roman" w:hAnsi="Times New Roman"/>
          <w:b/>
          <w:bCs/>
          <w:color w:val="000000"/>
        </w:rPr>
        <w:t>Shendell, DG</w:t>
      </w:r>
      <w:r>
        <w:rPr>
          <w:rFonts w:ascii="Times New Roman" w:hAnsi="Times New Roman"/>
          <w:bCs/>
          <w:color w:val="000000"/>
        </w:rPr>
        <w:t xml:space="preserve">. </w:t>
      </w:r>
      <w:r w:rsidRPr="00C514ED">
        <w:rPr>
          <w:rFonts w:ascii="Times New Roman" w:hAnsi="Times New Roman"/>
          <w:bCs/>
          <w:color w:val="000000"/>
        </w:rPr>
        <w:t>Ergonomics and Young Salon Workers: New Jersey Safe Schools Task Force on Cosmetology 2010-1</w:t>
      </w:r>
      <w:r>
        <w:rPr>
          <w:rFonts w:ascii="Times New Roman" w:hAnsi="Times New Roman"/>
          <w:bCs/>
          <w:color w:val="000000"/>
        </w:rPr>
        <w:t xml:space="preserve">2. </w:t>
      </w:r>
      <w:r w:rsidRPr="008433A8">
        <w:rPr>
          <w:rFonts w:ascii="Times New Roman" w:hAnsi="Times New Roman"/>
          <w:bCs/>
          <w:color w:val="000000"/>
        </w:rPr>
        <w:t>Poster platform presentation at the American Public Health Association Annual Meet</w:t>
      </w:r>
      <w:r>
        <w:rPr>
          <w:rFonts w:ascii="Times New Roman" w:hAnsi="Times New Roman"/>
          <w:bCs/>
          <w:color w:val="000000"/>
        </w:rPr>
        <w:t>ing, October 28-October 31, 2012</w:t>
      </w:r>
      <w:r w:rsidRPr="008433A8">
        <w:rPr>
          <w:rFonts w:ascii="Times New Roman" w:hAnsi="Times New Roman"/>
          <w:bCs/>
          <w:color w:val="000000"/>
        </w:rPr>
        <w:t xml:space="preserve">, </w:t>
      </w:r>
      <w:r>
        <w:rPr>
          <w:rFonts w:ascii="Times New Roman" w:hAnsi="Times New Roman"/>
          <w:bCs/>
          <w:color w:val="000000"/>
        </w:rPr>
        <w:t xml:space="preserve">San Francisco, CA. </w:t>
      </w:r>
    </w:p>
    <w:p w14:paraId="621339CE" w14:textId="77777777" w:rsidR="00D5614F" w:rsidRDefault="00D5614F" w:rsidP="00D5614F">
      <w:pPr>
        <w:pStyle w:val="ListParagraph"/>
        <w:rPr>
          <w:rFonts w:ascii="Times New Roman" w:hAnsi="Times New Roman"/>
          <w:bCs/>
          <w:color w:val="000000"/>
        </w:rPr>
      </w:pPr>
    </w:p>
    <w:p w14:paraId="169D73C0" w14:textId="77777777" w:rsidR="00D5614F" w:rsidRPr="00C31A27" w:rsidRDefault="00D5614F" w:rsidP="00D5614F">
      <w:pPr>
        <w:pStyle w:val="PlainText"/>
        <w:numPr>
          <w:ilvl w:val="1"/>
          <w:numId w:val="4"/>
        </w:numPr>
        <w:tabs>
          <w:tab w:val="left" w:pos="360"/>
        </w:tabs>
        <w:ind w:left="360"/>
        <w:rPr>
          <w:rFonts w:ascii="Times New Roman" w:hAnsi="Times New Roman"/>
          <w:bCs/>
          <w:color w:val="000000"/>
        </w:rPr>
      </w:pPr>
      <w:r>
        <w:rPr>
          <w:rFonts w:ascii="Times New Roman" w:hAnsi="Times New Roman"/>
          <w:bCs/>
          <w:color w:val="000000"/>
        </w:rPr>
        <w:t xml:space="preserve">Kelly, SW et al. (NJPHA members, e.g., </w:t>
      </w:r>
      <w:r w:rsidRPr="00C514ED">
        <w:rPr>
          <w:rFonts w:ascii="Times New Roman" w:hAnsi="Times New Roman"/>
          <w:b/>
          <w:bCs/>
          <w:color w:val="000000"/>
        </w:rPr>
        <w:t>Shendell, DG</w:t>
      </w:r>
      <w:r>
        <w:rPr>
          <w:rFonts w:ascii="Times New Roman" w:hAnsi="Times New Roman"/>
          <w:bCs/>
          <w:color w:val="000000"/>
        </w:rPr>
        <w:t xml:space="preserve">). Engaging Undergraduate Students: Lessons Learned from NJ Public Health Association Rutgers Student Chapter. </w:t>
      </w:r>
      <w:r w:rsidRPr="008433A8">
        <w:rPr>
          <w:rFonts w:ascii="Times New Roman" w:hAnsi="Times New Roman"/>
          <w:bCs/>
          <w:color w:val="000000"/>
        </w:rPr>
        <w:t>Poster platform presentation at the American Public Health Association Annual Meet</w:t>
      </w:r>
      <w:r>
        <w:rPr>
          <w:rFonts w:ascii="Times New Roman" w:hAnsi="Times New Roman"/>
          <w:bCs/>
          <w:color w:val="000000"/>
        </w:rPr>
        <w:t>ing, October 28-October 31, 2012</w:t>
      </w:r>
      <w:r w:rsidRPr="008433A8">
        <w:rPr>
          <w:rFonts w:ascii="Times New Roman" w:hAnsi="Times New Roman"/>
          <w:bCs/>
          <w:color w:val="000000"/>
        </w:rPr>
        <w:t xml:space="preserve">, </w:t>
      </w:r>
      <w:r>
        <w:rPr>
          <w:rFonts w:ascii="Times New Roman" w:hAnsi="Times New Roman"/>
          <w:bCs/>
          <w:color w:val="000000"/>
        </w:rPr>
        <w:t xml:space="preserve">San Francisco, CA. </w:t>
      </w:r>
    </w:p>
    <w:p w14:paraId="316E3B6E" w14:textId="77777777" w:rsidR="00D5614F" w:rsidRDefault="00D5614F" w:rsidP="00D5614F">
      <w:pPr>
        <w:pStyle w:val="ListParagraph"/>
        <w:rPr>
          <w:rFonts w:ascii="Times New Roman" w:hAnsi="Times New Roman"/>
          <w:bCs/>
          <w:color w:val="000000"/>
        </w:rPr>
      </w:pPr>
    </w:p>
    <w:p w14:paraId="6CEACB04" w14:textId="77777777" w:rsidR="00D5614F" w:rsidRDefault="00D5614F" w:rsidP="00D5614F">
      <w:pPr>
        <w:pStyle w:val="PlainText"/>
        <w:numPr>
          <w:ilvl w:val="1"/>
          <w:numId w:val="4"/>
        </w:numPr>
        <w:tabs>
          <w:tab w:val="left" w:pos="360"/>
        </w:tabs>
        <w:ind w:left="360"/>
        <w:rPr>
          <w:rFonts w:ascii="Times New Roman" w:hAnsi="Times New Roman"/>
          <w:bCs/>
          <w:color w:val="000000"/>
        </w:rPr>
      </w:pPr>
      <w:r>
        <w:rPr>
          <w:rFonts w:ascii="Times New Roman" w:hAnsi="Times New Roman"/>
          <w:bCs/>
          <w:color w:val="000000"/>
        </w:rPr>
        <w:t xml:space="preserve">Mapou, AEM, </w:t>
      </w:r>
      <w:r w:rsidRPr="00C514ED">
        <w:rPr>
          <w:rFonts w:ascii="Times New Roman" w:hAnsi="Times New Roman"/>
          <w:b/>
          <w:bCs/>
          <w:color w:val="000000"/>
        </w:rPr>
        <w:t>Shendell, DG</w:t>
      </w:r>
      <w:r>
        <w:rPr>
          <w:rFonts w:ascii="Times New Roman" w:hAnsi="Times New Roman"/>
          <w:bCs/>
          <w:color w:val="000000"/>
        </w:rPr>
        <w:t xml:space="preserve">, </w:t>
      </w:r>
      <w:r w:rsidRPr="00231F58">
        <w:rPr>
          <w:rFonts w:ascii="Times New Roman" w:hAnsi="Times New Roman"/>
          <w:bCs/>
          <w:color w:val="000000"/>
        </w:rPr>
        <w:t xml:space="preserve">Lewis, </w:t>
      </w:r>
      <w:r>
        <w:rPr>
          <w:rFonts w:ascii="Times New Roman" w:hAnsi="Times New Roman"/>
          <w:bCs/>
          <w:color w:val="000000"/>
        </w:rPr>
        <w:t xml:space="preserve">V, </w:t>
      </w:r>
      <w:r w:rsidRPr="00231F58">
        <w:rPr>
          <w:rFonts w:ascii="Times New Roman" w:hAnsi="Times New Roman"/>
          <w:bCs/>
          <w:color w:val="000000"/>
        </w:rPr>
        <w:t xml:space="preserve">Rockafellow, </w:t>
      </w:r>
      <w:r>
        <w:rPr>
          <w:rFonts w:ascii="Times New Roman" w:hAnsi="Times New Roman"/>
          <w:bCs/>
          <w:color w:val="000000"/>
        </w:rPr>
        <w:t xml:space="preserve">MF, </w:t>
      </w:r>
      <w:r w:rsidRPr="00231F58">
        <w:rPr>
          <w:rFonts w:ascii="Times New Roman" w:hAnsi="Times New Roman"/>
          <w:bCs/>
          <w:color w:val="000000"/>
        </w:rPr>
        <w:t xml:space="preserve">Shah, </w:t>
      </w:r>
      <w:r>
        <w:rPr>
          <w:rFonts w:ascii="Times New Roman" w:hAnsi="Times New Roman"/>
          <w:bCs/>
          <w:color w:val="000000"/>
        </w:rPr>
        <w:t>M</w:t>
      </w:r>
      <w:r w:rsidRPr="00231F58">
        <w:rPr>
          <w:rFonts w:ascii="Times New Roman" w:hAnsi="Times New Roman"/>
          <w:bCs/>
          <w:color w:val="000000"/>
        </w:rPr>
        <w:t xml:space="preserve"> </w:t>
      </w:r>
      <w:r>
        <w:rPr>
          <w:rFonts w:ascii="Times New Roman" w:hAnsi="Times New Roman"/>
          <w:bCs/>
          <w:color w:val="000000"/>
        </w:rPr>
        <w:t>Therkorn, JH</w:t>
      </w:r>
      <w:r w:rsidRPr="00C84908">
        <w:rPr>
          <w:rFonts w:ascii="Times New Roman" w:hAnsi="Times New Roman"/>
          <w:bCs/>
          <w:color w:val="000000"/>
        </w:rPr>
        <w:t xml:space="preserve">, Youyou Xiong, </w:t>
      </w:r>
      <w:r>
        <w:rPr>
          <w:rFonts w:ascii="Times New Roman" w:hAnsi="Times New Roman"/>
          <w:bCs/>
          <w:color w:val="000000"/>
        </w:rPr>
        <w:t xml:space="preserve">Meng, Q, </w:t>
      </w:r>
      <w:r w:rsidRPr="00C84908">
        <w:rPr>
          <w:rFonts w:ascii="Times New Roman" w:hAnsi="Times New Roman"/>
          <w:bCs/>
          <w:color w:val="000000"/>
        </w:rPr>
        <w:t xml:space="preserve"> Zhang, </w:t>
      </w:r>
      <w:r>
        <w:rPr>
          <w:rFonts w:ascii="Times New Roman" w:hAnsi="Times New Roman"/>
          <w:bCs/>
          <w:color w:val="000000"/>
        </w:rPr>
        <w:t xml:space="preserve">J. </w:t>
      </w:r>
      <w:r w:rsidRPr="00C84908">
        <w:rPr>
          <w:rFonts w:ascii="Times New Roman" w:hAnsi="Times New Roman"/>
          <w:bCs/>
          <w:color w:val="000000"/>
        </w:rPr>
        <w:t>Aldehydes in Passenger Vehicles: An analysis of data from the RIOPA Study 1999-2001</w:t>
      </w:r>
      <w:r>
        <w:rPr>
          <w:rFonts w:ascii="Times New Roman" w:hAnsi="Times New Roman"/>
          <w:bCs/>
          <w:color w:val="000000"/>
        </w:rPr>
        <w:t xml:space="preserve">. </w:t>
      </w:r>
      <w:r w:rsidRPr="008433A8">
        <w:rPr>
          <w:rFonts w:ascii="Times New Roman" w:hAnsi="Times New Roman"/>
          <w:bCs/>
          <w:color w:val="000000"/>
        </w:rPr>
        <w:t>Poster platform presentation at the American Public Health Association Annual Meet</w:t>
      </w:r>
      <w:r>
        <w:rPr>
          <w:rFonts w:ascii="Times New Roman" w:hAnsi="Times New Roman"/>
          <w:bCs/>
          <w:color w:val="000000"/>
        </w:rPr>
        <w:t>ing, October 28-October 31, 2012</w:t>
      </w:r>
      <w:r w:rsidRPr="008433A8">
        <w:rPr>
          <w:rFonts w:ascii="Times New Roman" w:hAnsi="Times New Roman"/>
          <w:bCs/>
          <w:color w:val="000000"/>
        </w:rPr>
        <w:t xml:space="preserve">, </w:t>
      </w:r>
      <w:r>
        <w:rPr>
          <w:rFonts w:ascii="Times New Roman" w:hAnsi="Times New Roman"/>
          <w:bCs/>
          <w:color w:val="000000"/>
        </w:rPr>
        <w:t xml:space="preserve">San Francisco, CA. </w:t>
      </w:r>
    </w:p>
    <w:p w14:paraId="067B536A" w14:textId="77777777" w:rsidR="00D5614F" w:rsidRDefault="00D5614F" w:rsidP="00D5614F">
      <w:pPr>
        <w:pStyle w:val="ListParagraph"/>
        <w:rPr>
          <w:rFonts w:ascii="Times New Roman" w:hAnsi="Times New Roman"/>
          <w:bCs/>
          <w:color w:val="000000"/>
        </w:rPr>
      </w:pPr>
    </w:p>
    <w:p w14:paraId="443BBFD5" w14:textId="77777777" w:rsidR="00D5614F" w:rsidRPr="00C514ED" w:rsidRDefault="00D5614F" w:rsidP="00D5614F">
      <w:pPr>
        <w:pStyle w:val="PlainText"/>
        <w:numPr>
          <w:ilvl w:val="1"/>
          <w:numId w:val="4"/>
        </w:numPr>
        <w:tabs>
          <w:tab w:val="left" w:pos="360"/>
        </w:tabs>
        <w:ind w:left="360"/>
        <w:rPr>
          <w:rFonts w:ascii="Times New Roman" w:hAnsi="Times New Roman"/>
          <w:bCs/>
          <w:color w:val="000000"/>
        </w:rPr>
      </w:pPr>
      <w:r>
        <w:rPr>
          <w:rFonts w:ascii="Times New Roman" w:hAnsi="Times New Roman"/>
          <w:bCs/>
          <w:color w:val="000000"/>
        </w:rPr>
        <w:t xml:space="preserve">Rubenstein, E, </w:t>
      </w:r>
      <w:r w:rsidRPr="00C514ED">
        <w:rPr>
          <w:rFonts w:ascii="Times New Roman" w:hAnsi="Times New Roman"/>
          <w:b/>
          <w:bCs/>
          <w:color w:val="000000"/>
        </w:rPr>
        <w:t>Shendell, DG</w:t>
      </w:r>
      <w:r>
        <w:rPr>
          <w:rFonts w:ascii="Times New Roman" w:hAnsi="Times New Roman"/>
          <w:bCs/>
          <w:color w:val="000000"/>
        </w:rPr>
        <w:t xml:space="preserve">, Marcella, SW, Kelly, SW. </w:t>
      </w:r>
      <w:r w:rsidRPr="00C514ED">
        <w:rPr>
          <w:rFonts w:ascii="Times New Roman" w:hAnsi="Times New Roman"/>
          <w:bCs/>
          <w:color w:val="000000"/>
        </w:rPr>
        <w:t xml:space="preserve">Personal Protective Equipment Use by </w:t>
      </w:r>
      <w:r>
        <w:rPr>
          <w:rFonts w:ascii="Times New Roman" w:hAnsi="Times New Roman"/>
          <w:bCs/>
          <w:color w:val="000000"/>
        </w:rPr>
        <w:t xml:space="preserve">Individualized Education Plans </w:t>
      </w:r>
      <w:r w:rsidRPr="00C514ED">
        <w:rPr>
          <w:rFonts w:ascii="Times New Roman" w:hAnsi="Times New Roman"/>
          <w:bCs/>
          <w:color w:val="000000"/>
        </w:rPr>
        <w:t>Students in Vocational, Career and Technical Education Programs</w:t>
      </w:r>
      <w:r>
        <w:rPr>
          <w:rFonts w:ascii="Times New Roman" w:hAnsi="Times New Roman"/>
          <w:bCs/>
          <w:color w:val="000000"/>
        </w:rPr>
        <w:t>.</w:t>
      </w:r>
      <w:r w:rsidRPr="00C31A27">
        <w:rPr>
          <w:rFonts w:ascii="Times New Roman" w:hAnsi="Times New Roman"/>
          <w:bCs/>
          <w:color w:val="000000"/>
        </w:rPr>
        <w:t xml:space="preserve"> </w:t>
      </w:r>
      <w:r w:rsidRPr="008433A8">
        <w:rPr>
          <w:rFonts w:ascii="Times New Roman" w:hAnsi="Times New Roman"/>
          <w:bCs/>
          <w:color w:val="000000"/>
        </w:rPr>
        <w:t>Poster platform presentation at the American Public Health Association Annual Meet</w:t>
      </w:r>
      <w:r>
        <w:rPr>
          <w:rFonts w:ascii="Times New Roman" w:hAnsi="Times New Roman"/>
          <w:bCs/>
          <w:color w:val="000000"/>
        </w:rPr>
        <w:t>ing, October 28-October 31, 2012</w:t>
      </w:r>
      <w:r w:rsidRPr="008433A8">
        <w:rPr>
          <w:rFonts w:ascii="Times New Roman" w:hAnsi="Times New Roman"/>
          <w:bCs/>
          <w:color w:val="000000"/>
        </w:rPr>
        <w:t xml:space="preserve">, </w:t>
      </w:r>
      <w:r>
        <w:rPr>
          <w:rFonts w:ascii="Times New Roman" w:hAnsi="Times New Roman"/>
          <w:bCs/>
          <w:color w:val="000000"/>
        </w:rPr>
        <w:t xml:space="preserve">San Francisco, CA. </w:t>
      </w:r>
    </w:p>
    <w:p w14:paraId="433B1C4E" w14:textId="77777777" w:rsidR="00D5614F" w:rsidRPr="00C31A27" w:rsidRDefault="00D5614F" w:rsidP="00D5614F">
      <w:pPr>
        <w:pStyle w:val="PlainText"/>
        <w:tabs>
          <w:tab w:val="left" w:pos="360"/>
        </w:tabs>
        <w:rPr>
          <w:rFonts w:ascii="Times New Roman" w:hAnsi="Times New Roman"/>
          <w:bCs/>
          <w:color w:val="000000"/>
        </w:rPr>
      </w:pPr>
    </w:p>
    <w:p w14:paraId="4DB9B294" w14:textId="77777777" w:rsidR="00D5614F" w:rsidRPr="00C31A27" w:rsidRDefault="00D5614F" w:rsidP="00D5614F">
      <w:pPr>
        <w:pStyle w:val="PlainText"/>
        <w:numPr>
          <w:ilvl w:val="1"/>
          <w:numId w:val="4"/>
        </w:numPr>
        <w:tabs>
          <w:tab w:val="left" w:pos="360"/>
        </w:tabs>
        <w:ind w:left="360"/>
        <w:rPr>
          <w:rFonts w:ascii="Times New Roman" w:hAnsi="Times New Roman"/>
          <w:bCs/>
          <w:color w:val="000000"/>
        </w:rPr>
      </w:pPr>
      <w:r>
        <w:rPr>
          <w:rFonts w:ascii="Times New Roman" w:hAnsi="Times New Roman"/>
          <w:bCs/>
          <w:color w:val="000000"/>
        </w:rPr>
        <w:t xml:space="preserve">Ugwuala, N, </w:t>
      </w:r>
      <w:r w:rsidRPr="00C514ED">
        <w:rPr>
          <w:rFonts w:ascii="Times New Roman" w:hAnsi="Times New Roman"/>
          <w:b/>
          <w:bCs/>
          <w:color w:val="000000"/>
        </w:rPr>
        <w:t>Shendell, DG</w:t>
      </w:r>
      <w:r>
        <w:rPr>
          <w:rFonts w:ascii="Times New Roman" w:hAnsi="Times New Roman"/>
          <w:bCs/>
          <w:color w:val="000000"/>
        </w:rPr>
        <w:t xml:space="preserve">, Pagell, F. </w:t>
      </w:r>
      <w:r w:rsidRPr="00C31A27">
        <w:rPr>
          <w:rFonts w:ascii="Times New Roman" w:hAnsi="Times New Roman"/>
          <w:bCs/>
          <w:color w:val="000000"/>
        </w:rPr>
        <w:t>Examination of indoor tanning prevalence, practices and risk perception of ultraviolet radiation (UVR) exposure among s</w:t>
      </w:r>
      <w:r>
        <w:rPr>
          <w:rFonts w:ascii="Times New Roman" w:hAnsi="Times New Roman"/>
          <w:bCs/>
          <w:color w:val="000000"/>
        </w:rPr>
        <w:t xml:space="preserve">orority and fraternity students. </w:t>
      </w:r>
      <w:r w:rsidRPr="00C31A27">
        <w:rPr>
          <w:rFonts w:ascii="Times New Roman" w:hAnsi="Times New Roman"/>
          <w:bCs/>
          <w:color w:val="000000"/>
        </w:rPr>
        <w:t>Poster platform presentation at the American Public Health Association Annual Meeting, October 28-October 31, 2012, San Francisco, CA.</w:t>
      </w:r>
      <w:r>
        <w:rPr>
          <w:rFonts w:ascii="Times New Roman" w:hAnsi="Times New Roman"/>
          <w:bCs/>
          <w:color w:val="000000"/>
        </w:rPr>
        <w:t xml:space="preserve"> </w:t>
      </w:r>
    </w:p>
    <w:p w14:paraId="6804B43A" w14:textId="77777777" w:rsidR="00D5614F" w:rsidRPr="00C84908" w:rsidRDefault="00D5614F" w:rsidP="00D5614F">
      <w:pPr>
        <w:pStyle w:val="PlainText"/>
        <w:tabs>
          <w:tab w:val="left" w:pos="360"/>
        </w:tabs>
        <w:rPr>
          <w:rFonts w:ascii="Times New Roman" w:hAnsi="Times New Roman"/>
          <w:bCs/>
          <w:color w:val="000000"/>
        </w:rPr>
      </w:pPr>
    </w:p>
    <w:p w14:paraId="1782F475" w14:textId="77777777" w:rsidR="00D5614F" w:rsidRDefault="00D5614F" w:rsidP="00D5614F">
      <w:pPr>
        <w:pStyle w:val="PlainText"/>
        <w:numPr>
          <w:ilvl w:val="1"/>
          <w:numId w:val="4"/>
        </w:numPr>
        <w:tabs>
          <w:tab w:val="left" w:pos="360"/>
        </w:tabs>
        <w:ind w:left="360"/>
        <w:rPr>
          <w:rFonts w:ascii="Times New Roman" w:hAnsi="Times New Roman"/>
          <w:bCs/>
          <w:color w:val="000000"/>
        </w:rPr>
      </w:pPr>
      <w:r>
        <w:rPr>
          <w:rFonts w:ascii="Times New Roman" w:hAnsi="Times New Roman"/>
          <w:bCs/>
          <w:color w:val="000000"/>
        </w:rPr>
        <w:t xml:space="preserve">Mapou, AEM, </w:t>
      </w:r>
      <w:r w:rsidRPr="00C514ED">
        <w:rPr>
          <w:rFonts w:ascii="Times New Roman" w:hAnsi="Times New Roman"/>
          <w:b/>
          <w:bCs/>
          <w:color w:val="000000"/>
        </w:rPr>
        <w:t>Shendell, DG</w:t>
      </w:r>
      <w:r>
        <w:rPr>
          <w:rFonts w:ascii="Times New Roman" w:hAnsi="Times New Roman"/>
          <w:bCs/>
          <w:color w:val="000000"/>
        </w:rPr>
        <w:t xml:space="preserve">, </w:t>
      </w:r>
      <w:r w:rsidRPr="00231F58">
        <w:rPr>
          <w:rFonts w:ascii="Times New Roman" w:hAnsi="Times New Roman"/>
          <w:bCs/>
          <w:color w:val="000000"/>
        </w:rPr>
        <w:t xml:space="preserve">Lewis, </w:t>
      </w:r>
      <w:r>
        <w:rPr>
          <w:rFonts w:ascii="Times New Roman" w:hAnsi="Times New Roman"/>
          <w:bCs/>
          <w:color w:val="000000"/>
        </w:rPr>
        <w:t xml:space="preserve">V, </w:t>
      </w:r>
      <w:r w:rsidRPr="00231F58">
        <w:rPr>
          <w:rFonts w:ascii="Times New Roman" w:hAnsi="Times New Roman"/>
          <w:bCs/>
          <w:color w:val="000000"/>
        </w:rPr>
        <w:t xml:space="preserve">Rockafellow, </w:t>
      </w:r>
      <w:r>
        <w:rPr>
          <w:rFonts w:ascii="Times New Roman" w:hAnsi="Times New Roman"/>
          <w:bCs/>
          <w:color w:val="000000"/>
        </w:rPr>
        <w:t xml:space="preserve">MF, </w:t>
      </w:r>
      <w:r w:rsidRPr="00231F58">
        <w:rPr>
          <w:rFonts w:ascii="Times New Roman" w:hAnsi="Times New Roman"/>
          <w:bCs/>
          <w:color w:val="000000"/>
        </w:rPr>
        <w:t xml:space="preserve">Shah, </w:t>
      </w:r>
      <w:r>
        <w:rPr>
          <w:rFonts w:ascii="Times New Roman" w:hAnsi="Times New Roman"/>
          <w:bCs/>
          <w:color w:val="000000"/>
        </w:rPr>
        <w:t>M</w:t>
      </w:r>
      <w:r w:rsidRPr="00231F58">
        <w:rPr>
          <w:rFonts w:ascii="Times New Roman" w:hAnsi="Times New Roman"/>
          <w:bCs/>
          <w:color w:val="000000"/>
        </w:rPr>
        <w:t xml:space="preserve"> </w:t>
      </w:r>
      <w:r>
        <w:rPr>
          <w:rFonts w:ascii="Times New Roman" w:hAnsi="Times New Roman"/>
          <w:bCs/>
          <w:color w:val="000000"/>
        </w:rPr>
        <w:t>Therkorn, JH</w:t>
      </w:r>
      <w:r w:rsidRPr="00C84908">
        <w:rPr>
          <w:rFonts w:ascii="Times New Roman" w:hAnsi="Times New Roman"/>
          <w:bCs/>
          <w:color w:val="000000"/>
        </w:rPr>
        <w:t xml:space="preserve">, Youyou Xiong, </w:t>
      </w:r>
      <w:r>
        <w:rPr>
          <w:rFonts w:ascii="Times New Roman" w:hAnsi="Times New Roman"/>
          <w:bCs/>
          <w:color w:val="000000"/>
        </w:rPr>
        <w:t xml:space="preserve">Meng, Q, </w:t>
      </w:r>
      <w:r w:rsidRPr="00C84908">
        <w:rPr>
          <w:rFonts w:ascii="Times New Roman" w:hAnsi="Times New Roman"/>
          <w:bCs/>
          <w:color w:val="000000"/>
        </w:rPr>
        <w:t xml:space="preserve"> Zhang, </w:t>
      </w:r>
      <w:r>
        <w:rPr>
          <w:rFonts w:ascii="Times New Roman" w:hAnsi="Times New Roman"/>
          <w:bCs/>
          <w:color w:val="000000"/>
        </w:rPr>
        <w:t xml:space="preserve">J. </w:t>
      </w:r>
      <w:r w:rsidRPr="00C84908">
        <w:rPr>
          <w:rFonts w:ascii="Times New Roman" w:hAnsi="Times New Roman"/>
          <w:bCs/>
          <w:color w:val="000000"/>
        </w:rPr>
        <w:t>Aldehydes in Passenger Vehicles: An analysis of data from the RIOPA Study 1999-2001</w:t>
      </w:r>
      <w:r>
        <w:rPr>
          <w:rFonts w:ascii="Times New Roman" w:hAnsi="Times New Roman"/>
          <w:bCs/>
          <w:color w:val="000000"/>
        </w:rPr>
        <w:t xml:space="preserve">. </w:t>
      </w:r>
      <w:r w:rsidRPr="008433A8">
        <w:rPr>
          <w:rFonts w:ascii="Times New Roman" w:hAnsi="Times New Roman"/>
          <w:bCs/>
          <w:color w:val="000000"/>
        </w:rPr>
        <w:t xml:space="preserve">Poster platform presentation at the </w:t>
      </w:r>
      <w:r>
        <w:rPr>
          <w:rFonts w:ascii="Times New Roman" w:hAnsi="Times New Roman"/>
          <w:bCs/>
          <w:color w:val="000000"/>
        </w:rPr>
        <w:t>International Society of Exposure Analysis</w:t>
      </w:r>
      <w:r w:rsidRPr="008433A8">
        <w:rPr>
          <w:rFonts w:ascii="Times New Roman" w:hAnsi="Times New Roman"/>
          <w:bCs/>
          <w:color w:val="000000"/>
        </w:rPr>
        <w:t xml:space="preserve"> Annual Meet</w:t>
      </w:r>
      <w:r>
        <w:rPr>
          <w:rFonts w:ascii="Times New Roman" w:hAnsi="Times New Roman"/>
          <w:bCs/>
          <w:color w:val="000000"/>
        </w:rPr>
        <w:t>ing, October 30, 2012</w:t>
      </w:r>
      <w:r w:rsidRPr="008433A8">
        <w:rPr>
          <w:rFonts w:ascii="Times New Roman" w:hAnsi="Times New Roman"/>
          <w:bCs/>
          <w:color w:val="000000"/>
        </w:rPr>
        <w:t xml:space="preserve">, </w:t>
      </w:r>
      <w:r>
        <w:rPr>
          <w:rFonts w:ascii="Times New Roman" w:hAnsi="Times New Roman"/>
          <w:bCs/>
          <w:color w:val="000000"/>
        </w:rPr>
        <w:t xml:space="preserve">Seattle, WA. </w:t>
      </w:r>
    </w:p>
    <w:p w14:paraId="15E8E8C0" w14:textId="77777777" w:rsidR="00D5614F" w:rsidRPr="00D47027" w:rsidRDefault="00D5614F" w:rsidP="00D5614F">
      <w:pPr>
        <w:pStyle w:val="ListParagraph"/>
        <w:ind w:left="0"/>
        <w:rPr>
          <w:rFonts w:ascii="Times New Roman" w:hAnsi="Times New Roman"/>
          <w:bCs/>
          <w:color w:val="000000"/>
          <w:sz w:val="20"/>
        </w:rPr>
      </w:pPr>
    </w:p>
    <w:p w14:paraId="2335C2BA" w14:textId="77777777" w:rsidR="00D5614F" w:rsidRPr="00D47027" w:rsidRDefault="00D5614F" w:rsidP="00D5614F">
      <w:pPr>
        <w:pStyle w:val="PlainText"/>
        <w:numPr>
          <w:ilvl w:val="1"/>
          <w:numId w:val="4"/>
        </w:numPr>
        <w:tabs>
          <w:tab w:val="left" w:pos="360"/>
        </w:tabs>
        <w:ind w:left="360"/>
        <w:rPr>
          <w:rFonts w:ascii="Times New Roman" w:hAnsi="Times New Roman"/>
          <w:bCs/>
          <w:color w:val="000000"/>
        </w:rPr>
      </w:pPr>
      <w:r w:rsidRPr="00D47027">
        <w:rPr>
          <w:rFonts w:ascii="Times New Roman" w:hAnsi="Times New Roman"/>
          <w:b/>
          <w:bCs/>
          <w:color w:val="000000"/>
        </w:rPr>
        <w:t>Shendell, DG</w:t>
      </w:r>
      <w:r w:rsidRPr="00D47027">
        <w:rPr>
          <w:rFonts w:ascii="Times New Roman" w:hAnsi="Times New Roman"/>
          <w:bCs/>
          <w:color w:val="000000"/>
        </w:rPr>
        <w:t xml:space="preserve">, Ugwuala, N, Kelly, SW, et al. New Jersey Safe Schools Task Force on Cosmetology 2010-13 and Indoor Tanning Survey Initial Results. Oral presentation at the New Jersey Environmental Health Association Annual Meeting, March 3-5, 2013, Atlantic City, NJ. </w:t>
      </w:r>
    </w:p>
    <w:p w14:paraId="607C1D27" w14:textId="77777777" w:rsidR="00D5614F" w:rsidRPr="00D47027" w:rsidRDefault="00D5614F" w:rsidP="00D5614F">
      <w:pPr>
        <w:pStyle w:val="PlainText"/>
        <w:tabs>
          <w:tab w:val="left" w:pos="360"/>
        </w:tabs>
        <w:rPr>
          <w:rFonts w:ascii="Times New Roman" w:hAnsi="Times New Roman"/>
          <w:bCs/>
          <w:color w:val="000000"/>
        </w:rPr>
      </w:pPr>
    </w:p>
    <w:p w14:paraId="14775B3B" w14:textId="77777777" w:rsidR="00D5614F" w:rsidRPr="00D47027" w:rsidRDefault="00D5614F" w:rsidP="00D5614F">
      <w:pPr>
        <w:pStyle w:val="PlainText"/>
        <w:numPr>
          <w:ilvl w:val="1"/>
          <w:numId w:val="4"/>
        </w:numPr>
        <w:tabs>
          <w:tab w:val="left" w:pos="360"/>
        </w:tabs>
        <w:ind w:left="360"/>
        <w:rPr>
          <w:rFonts w:ascii="Times New Roman" w:hAnsi="Times New Roman"/>
          <w:bCs/>
          <w:color w:val="000000"/>
        </w:rPr>
      </w:pPr>
      <w:r w:rsidRPr="00D47027">
        <w:rPr>
          <w:rFonts w:ascii="Times New Roman" w:hAnsi="Times New Roman"/>
          <w:b/>
          <w:bCs/>
          <w:color w:val="000000"/>
        </w:rPr>
        <w:t>Shendell DG</w:t>
      </w:r>
      <w:r w:rsidRPr="00D47027">
        <w:rPr>
          <w:rFonts w:ascii="Times New Roman" w:hAnsi="Times New Roman"/>
          <w:bCs/>
          <w:color w:val="000000"/>
        </w:rPr>
        <w:t xml:space="preserve">, Mapou AEM, Kelly SW, Lewis AG, Murtha AT, Houlroyd JL, Uguwala N, Therkorn JH. Cosmetology and Young Adults in New Jersey:  Chemical Hazards, Occupational Ergonomics and Tanning Prevalence, Practice and Risk Perception of Ultraviolet Radiation (UVR) Exposure. Poster platform presentation at the National Environmental Health Association Annual Educational Conference, Washington, D.C., July 9, 2013. </w:t>
      </w:r>
    </w:p>
    <w:p w14:paraId="41F395CA" w14:textId="77777777" w:rsidR="00D5614F" w:rsidRPr="00D47027" w:rsidRDefault="00D5614F" w:rsidP="00D5614F">
      <w:pPr>
        <w:pStyle w:val="PlainText"/>
        <w:tabs>
          <w:tab w:val="left" w:pos="360"/>
        </w:tabs>
        <w:rPr>
          <w:rFonts w:ascii="Times New Roman" w:hAnsi="Times New Roman"/>
          <w:bCs/>
          <w:color w:val="000000"/>
        </w:rPr>
      </w:pPr>
    </w:p>
    <w:p w14:paraId="38C6386E" w14:textId="77777777" w:rsidR="00D5614F" w:rsidRPr="00D47027" w:rsidRDefault="00D5614F" w:rsidP="00D5614F">
      <w:pPr>
        <w:pStyle w:val="PlainText"/>
        <w:numPr>
          <w:ilvl w:val="1"/>
          <w:numId w:val="4"/>
        </w:numPr>
        <w:tabs>
          <w:tab w:val="left" w:pos="360"/>
        </w:tabs>
        <w:ind w:left="360"/>
        <w:rPr>
          <w:rFonts w:ascii="Times New Roman" w:hAnsi="Times New Roman"/>
          <w:bCs/>
          <w:color w:val="000000"/>
        </w:rPr>
      </w:pPr>
      <w:r w:rsidRPr="00D47027">
        <w:rPr>
          <w:rFonts w:ascii="Times New Roman" w:hAnsi="Times New Roman"/>
          <w:bCs/>
          <w:color w:val="000000"/>
        </w:rPr>
        <w:t xml:space="preserve">Cole AT, Kelly SW, </w:t>
      </w:r>
      <w:r w:rsidRPr="00D47027">
        <w:rPr>
          <w:rFonts w:ascii="Times New Roman" w:hAnsi="Times New Roman"/>
          <w:b/>
          <w:bCs/>
          <w:color w:val="000000"/>
        </w:rPr>
        <w:t>Shendell DG</w:t>
      </w:r>
      <w:r w:rsidRPr="00D47027">
        <w:rPr>
          <w:rFonts w:ascii="Times New Roman" w:hAnsi="Times New Roman"/>
          <w:bCs/>
          <w:color w:val="000000"/>
        </w:rPr>
        <w:t>, Gezmu T. New Jersey Public Health Association Annual Conference Evaluations from 2009-2012. Poster presentation within the State Affiliates Meeting at the American Public Health Association Annual Meeting, November 2-6, 2013, Boston, MA. (Abstract #</w:t>
      </w:r>
      <w:r w:rsidRPr="00D47027">
        <w:rPr>
          <w:rFonts w:ascii="Times New Roman" w:hAnsi="Times New Roman"/>
          <w:bCs/>
          <w:iCs/>
          <w:color w:val="000000"/>
        </w:rPr>
        <w:t>274316)</w:t>
      </w:r>
    </w:p>
    <w:p w14:paraId="276FA9D5" w14:textId="77777777" w:rsidR="00D5614F" w:rsidRPr="00D47027" w:rsidRDefault="00D5614F" w:rsidP="00D5614F">
      <w:pPr>
        <w:pStyle w:val="PlainText"/>
        <w:tabs>
          <w:tab w:val="left" w:pos="360"/>
        </w:tabs>
        <w:rPr>
          <w:rFonts w:ascii="Times New Roman" w:hAnsi="Times New Roman"/>
          <w:bCs/>
          <w:color w:val="000000"/>
        </w:rPr>
      </w:pPr>
    </w:p>
    <w:p w14:paraId="01D30A01" w14:textId="77777777" w:rsidR="00D5614F" w:rsidRPr="00D47027" w:rsidRDefault="00D5614F" w:rsidP="00D5614F">
      <w:pPr>
        <w:pStyle w:val="PlainText"/>
        <w:numPr>
          <w:ilvl w:val="1"/>
          <w:numId w:val="4"/>
        </w:numPr>
        <w:tabs>
          <w:tab w:val="left" w:pos="360"/>
        </w:tabs>
        <w:ind w:left="360"/>
        <w:rPr>
          <w:rFonts w:ascii="Times New Roman" w:hAnsi="Times New Roman"/>
          <w:bCs/>
          <w:color w:val="000000"/>
        </w:rPr>
      </w:pPr>
      <w:r w:rsidRPr="00D47027">
        <w:rPr>
          <w:rFonts w:ascii="Times New Roman" w:hAnsi="Times New Roman"/>
          <w:bCs/>
          <w:color w:val="000000"/>
        </w:rPr>
        <w:t xml:space="preserve">Lewis AG, Murtha AT, </w:t>
      </w:r>
      <w:r w:rsidRPr="00D47027">
        <w:rPr>
          <w:rFonts w:ascii="Times New Roman" w:hAnsi="Times New Roman"/>
          <w:b/>
          <w:bCs/>
          <w:color w:val="000000"/>
        </w:rPr>
        <w:t>Shendell DG</w:t>
      </w:r>
      <w:r w:rsidRPr="00D47027">
        <w:rPr>
          <w:rFonts w:ascii="Times New Roman" w:hAnsi="Times New Roman"/>
          <w:bCs/>
          <w:color w:val="000000"/>
        </w:rPr>
        <w:t>, Kelly SW, Apostolico A, Mapou AEM, Houlroyd JL.  New Learning Tools for Cosmetology Students in Secondary School Programs. Poster platform presentation at the American Public Health Association Annual Meeting, November 2-6, 2013, Boston, MA. (Online access to abstract #</w:t>
      </w:r>
      <w:r w:rsidRPr="00D47027">
        <w:rPr>
          <w:rFonts w:ascii="Times New Roman" w:hAnsi="Times New Roman"/>
        </w:rPr>
        <w:t xml:space="preserve"> 285431</w:t>
      </w:r>
      <w:r w:rsidRPr="00D47027">
        <w:rPr>
          <w:rFonts w:ascii="Times New Roman" w:hAnsi="Times New Roman"/>
          <w:bCs/>
          <w:color w:val="000000"/>
        </w:rPr>
        <w:t>)</w:t>
      </w:r>
    </w:p>
    <w:p w14:paraId="18336FA1" w14:textId="77777777" w:rsidR="00D5614F" w:rsidRPr="00D47027" w:rsidRDefault="00D5614F" w:rsidP="00D5614F">
      <w:pPr>
        <w:pStyle w:val="PlainText"/>
        <w:tabs>
          <w:tab w:val="left" w:pos="360"/>
        </w:tabs>
        <w:rPr>
          <w:rFonts w:ascii="Times New Roman" w:hAnsi="Times New Roman"/>
          <w:bCs/>
          <w:color w:val="000000"/>
        </w:rPr>
      </w:pPr>
    </w:p>
    <w:p w14:paraId="084E2DDD" w14:textId="77777777" w:rsidR="00D5614F" w:rsidRPr="00D47027" w:rsidRDefault="00D5614F" w:rsidP="00D5614F">
      <w:pPr>
        <w:pStyle w:val="PlainText"/>
        <w:numPr>
          <w:ilvl w:val="1"/>
          <w:numId w:val="4"/>
        </w:numPr>
        <w:tabs>
          <w:tab w:val="left" w:pos="360"/>
        </w:tabs>
        <w:ind w:left="360"/>
        <w:rPr>
          <w:rFonts w:ascii="Times New Roman" w:hAnsi="Times New Roman"/>
          <w:bCs/>
          <w:color w:val="000000"/>
        </w:rPr>
      </w:pPr>
      <w:r w:rsidRPr="00D47027">
        <w:rPr>
          <w:rFonts w:ascii="Times New Roman" w:hAnsi="Times New Roman"/>
          <w:bCs/>
          <w:color w:val="000000"/>
        </w:rPr>
        <w:t xml:space="preserve">Mapou AEM, </w:t>
      </w:r>
      <w:r w:rsidRPr="00D47027">
        <w:rPr>
          <w:rFonts w:ascii="Times New Roman" w:hAnsi="Times New Roman"/>
          <w:b/>
          <w:bCs/>
          <w:color w:val="000000"/>
        </w:rPr>
        <w:t>Shendell DG</w:t>
      </w:r>
      <w:r w:rsidRPr="00D47027">
        <w:rPr>
          <w:rFonts w:ascii="Times New Roman" w:hAnsi="Times New Roman"/>
          <w:bCs/>
          <w:color w:val="000000"/>
        </w:rPr>
        <w:t>. Carbon dioxide emissions indirectly generated from U.S. plug-in electric vehicles. Poster platform presentation at the American Public Health Association Annual Meeting, November 2-6, 2013, Boston, MA. (Online access to abstract #285609)</w:t>
      </w:r>
    </w:p>
    <w:p w14:paraId="3A422E82" w14:textId="77777777" w:rsidR="00D5614F" w:rsidRPr="00D47027" w:rsidRDefault="00D5614F" w:rsidP="00D5614F">
      <w:pPr>
        <w:pStyle w:val="PlainText"/>
        <w:tabs>
          <w:tab w:val="left" w:pos="360"/>
        </w:tabs>
        <w:rPr>
          <w:rFonts w:ascii="Times New Roman" w:hAnsi="Times New Roman"/>
          <w:bCs/>
          <w:color w:val="000000"/>
        </w:rPr>
      </w:pPr>
    </w:p>
    <w:p w14:paraId="17FF060C" w14:textId="77777777" w:rsidR="00D5614F" w:rsidRPr="00D47027" w:rsidRDefault="00D5614F" w:rsidP="00D5614F">
      <w:pPr>
        <w:pStyle w:val="PlainText"/>
        <w:numPr>
          <w:ilvl w:val="1"/>
          <w:numId w:val="4"/>
        </w:numPr>
        <w:tabs>
          <w:tab w:val="left" w:pos="360"/>
        </w:tabs>
        <w:ind w:left="360"/>
        <w:rPr>
          <w:rFonts w:ascii="Times New Roman" w:hAnsi="Times New Roman"/>
          <w:bCs/>
          <w:color w:val="000000"/>
        </w:rPr>
      </w:pPr>
      <w:r w:rsidRPr="00D47027">
        <w:rPr>
          <w:rFonts w:ascii="Times New Roman" w:hAnsi="Times New Roman"/>
          <w:bCs/>
          <w:color w:val="000000"/>
        </w:rPr>
        <w:t xml:space="preserve">Phillips VT, </w:t>
      </w:r>
      <w:r w:rsidRPr="00D47027">
        <w:rPr>
          <w:rFonts w:ascii="Times New Roman" w:hAnsi="Times New Roman"/>
          <w:b/>
          <w:bCs/>
          <w:color w:val="000000"/>
        </w:rPr>
        <w:t>Shendell DG</w:t>
      </w:r>
      <w:r w:rsidRPr="00D47027">
        <w:rPr>
          <w:rFonts w:ascii="Times New Roman" w:hAnsi="Times New Roman"/>
          <w:bCs/>
          <w:color w:val="000000"/>
        </w:rPr>
        <w:t xml:space="preserve">. Nosocomial Infections and Preventive Health Care Practices. Poster platform presentation at the American Public Health Association Annual Meeting, November 2-6, 2013, Boston, MA. (Online access to abstract #286011) </w:t>
      </w:r>
    </w:p>
    <w:p w14:paraId="2D97C584" w14:textId="77777777" w:rsidR="00D5614F" w:rsidRPr="00D47027" w:rsidRDefault="00D5614F" w:rsidP="00D5614F">
      <w:pPr>
        <w:pStyle w:val="PlainText"/>
        <w:tabs>
          <w:tab w:val="left" w:pos="360"/>
        </w:tabs>
        <w:rPr>
          <w:rFonts w:ascii="Times New Roman" w:hAnsi="Times New Roman"/>
          <w:bCs/>
          <w:color w:val="000000"/>
        </w:rPr>
      </w:pPr>
    </w:p>
    <w:p w14:paraId="3281138C" w14:textId="77777777" w:rsidR="00D5614F" w:rsidRPr="00D47027" w:rsidRDefault="00D5614F" w:rsidP="00D5614F">
      <w:pPr>
        <w:pStyle w:val="PlainText"/>
        <w:numPr>
          <w:ilvl w:val="1"/>
          <w:numId w:val="4"/>
        </w:numPr>
        <w:tabs>
          <w:tab w:val="left" w:pos="360"/>
        </w:tabs>
        <w:ind w:left="360"/>
        <w:rPr>
          <w:rFonts w:ascii="Times New Roman" w:hAnsi="Times New Roman"/>
          <w:bCs/>
          <w:color w:val="000000"/>
        </w:rPr>
      </w:pPr>
      <w:r w:rsidRPr="00D47027">
        <w:rPr>
          <w:rFonts w:ascii="Times New Roman" w:hAnsi="Times New Roman"/>
          <w:b/>
          <w:bCs/>
          <w:color w:val="000000"/>
        </w:rPr>
        <w:t>Shendell DG</w:t>
      </w:r>
      <w:r w:rsidRPr="00D47027">
        <w:rPr>
          <w:rFonts w:ascii="Times New Roman" w:hAnsi="Times New Roman"/>
          <w:bCs/>
          <w:color w:val="000000"/>
        </w:rPr>
        <w:t>, Lewis AG, Murtha AT, Kelly SW, Cordon TP. Interdisciplinary Safety and Health Training for Teachers of Students/Young Adult Workers with Special Health Care Needs. Poster platform presentation at the American Public Health Association Annual Meeting, November 2-6, 2013, Boston, MA. (Online access to abstract #286074)</w:t>
      </w:r>
    </w:p>
    <w:p w14:paraId="1CD7BD59" w14:textId="77777777" w:rsidR="00D5614F" w:rsidRPr="00D47027" w:rsidRDefault="00D5614F" w:rsidP="00D5614F">
      <w:pPr>
        <w:pStyle w:val="PlainText"/>
        <w:tabs>
          <w:tab w:val="left" w:pos="360"/>
        </w:tabs>
        <w:rPr>
          <w:rFonts w:ascii="Times New Roman" w:hAnsi="Times New Roman"/>
          <w:bCs/>
          <w:color w:val="000000"/>
        </w:rPr>
      </w:pPr>
    </w:p>
    <w:p w14:paraId="1B87D0DB" w14:textId="77777777" w:rsidR="00D5614F" w:rsidRPr="00D47027" w:rsidRDefault="00D5614F" w:rsidP="00D5614F">
      <w:pPr>
        <w:pStyle w:val="PlainText"/>
        <w:numPr>
          <w:ilvl w:val="1"/>
          <w:numId w:val="4"/>
        </w:numPr>
        <w:tabs>
          <w:tab w:val="left" w:pos="360"/>
        </w:tabs>
        <w:ind w:left="360"/>
        <w:rPr>
          <w:rFonts w:ascii="Times New Roman" w:hAnsi="Times New Roman"/>
          <w:bCs/>
          <w:color w:val="000000"/>
        </w:rPr>
      </w:pPr>
      <w:r w:rsidRPr="00D47027">
        <w:rPr>
          <w:rFonts w:ascii="Times New Roman" w:hAnsi="Times New Roman"/>
          <w:bCs/>
          <w:color w:val="000000"/>
        </w:rPr>
        <w:t xml:space="preserve">Murtha AT, Lewis AG, </w:t>
      </w:r>
      <w:r w:rsidRPr="00D47027">
        <w:rPr>
          <w:rFonts w:ascii="Times New Roman" w:hAnsi="Times New Roman"/>
          <w:b/>
          <w:bCs/>
          <w:color w:val="000000"/>
        </w:rPr>
        <w:t>Shendell DG</w:t>
      </w:r>
      <w:r w:rsidRPr="00D47027">
        <w:rPr>
          <w:rFonts w:ascii="Times New Roman" w:hAnsi="Times New Roman"/>
          <w:bCs/>
          <w:color w:val="000000"/>
        </w:rPr>
        <w:t xml:space="preserve">, Kelly SW, Apostolico A, Mapou AEM, Houlroyd JL.  New Learning Tools for Cosmetology Students in Secondary School Programs. Poster platform presentation at the NJ Society of Public Health Education Annual Meeting, December 5, 2013. </w:t>
      </w:r>
    </w:p>
    <w:p w14:paraId="44642D03" w14:textId="77777777" w:rsidR="00D5614F" w:rsidRPr="00D47027" w:rsidRDefault="00D5614F" w:rsidP="00D5614F">
      <w:pPr>
        <w:pStyle w:val="PlainText"/>
        <w:tabs>
          <w:tab w:val="left" w:pos="360"/>
        </w:tabs>
        <w:rPr>
          <w:rFonts w:ascii="Times New Roman" w:hAnsi="Times New Roman"/>
          <w:bCs/>
          <w:color w:val="000000"/>
        </w:rPr>
      </w:pPr>
    </w:p>
    <w:p w14:paraId="521FA28E" w14:textId="77777777" w:rsidR="00D5614F" w:rsidRPr="00D47027" w:rsidRDefault="00D5614F" w:rsidP="00D5614F">
      <w:pPr>
        <w:pStyle w:val="PlainText"/>
        <w:numPr>
          <w:ilvl w:val="1"/>
          <w:numId w:val="4"/>
        </w:numPr>
        <w:tabs>
          <w:tab w:val="left" w:pos="360"/>
        </w:tabs>
        <w:ind w:left="360"/>
        <w:rPr>
          <w:rFonts w:ascii="Times New Roman" w:hAnsi="Times New Roman"/>
          <w:bCs/>
          <w:color w:val="000000"/>
        </w:rPr>
      </w:pPr>
      <w:r w:rsidRPr="00D47027">
        <w:rPr>
          <w:rFonts w:ascii="Times New Roman" w:hAnsi="Times New Roman"/>
          <w:bCs/>
          <w:color w:val="000000"/>
        </w:rPr>
        <w:t xml:space="preserve">Murtha AT, </w:t>
      </w:r>
      <w:r w:rsidRPr="00D47027">
        <w:rPr>
          <w:rFonts w:ascii="Times New Roman" w:hAnsi="Times New Roman"/>
          <w:b/>
          <w:bCs/>
          <w:color w:val="000000"/>
        </w:rPr>
        <w:t>Shendell DG</w:t>
      </w:r>
      <w:r w:rsidRPr="00D47027">
        <w:rPr>
          <w:rFonts w:ascii="Times New Roman" w:hAnsi="Times New Roman"/>
          <w:bCs/>
          <w:color w:val="000000"/>
        </w:rPr>
        <w:t>, Lewis AG, Kelly SW, Cordon TP. Interdisciplinary Safety and Health Training for Teachers of Students/Young Adult Workers with Special Health Care Needs. Poster platform presentation at the NJ Society of Public Health Education Annual Meeting, December 5, 2013.</w:t>
      </w:r>
    </w:p>
    <w:p w14:paraId="22AC12F4" w14:textId="77777777" w:rsidR="00D5614F" w:rsidRPr="00D47027" w:rsidRDefault="00D5614F" w:rsidP="00D5614F">
      <w:pPr>
        <w:pStyle w:val="PlainText"/>
        <w:tabs>
          <w:tab w:val="left" w:pos="360"/>
        </w:tabs>
        <w:rPr>
          <w:rFonts w:ascii="Times New Roman" w:hAnsi="Times New Roman"/>
          <w:bCs/>
          <w:color w:val="000000"/>
        </w:rPr>
      </w:pPr>
    </w:p>
    <w:p w14:paraId="3E5FEDA9" w14:textId="77777777" w:rsidR="00D5614F" w:rsidRPr="00D47027" w:rsidRDefault="00D5614F" w:rsidP="00D5614F">
      <w:pPr>
        <w:pStyle w:val="PlainText"/>
        <w:numPr>
          <w:ilvl w:val="1"/>
          <w:numId w:val="4"/>
        </w:numPr>
        <w:tabs>
          <w:tab w:val="left" w:pos="360"/>
        </w:tabs>
        <w:ind w:left="360"/>
        <w:rPr>
          <w:rFonts w:ascii="Times New Roman" w:hAnsi="Times New Roman"/>
          <w:bCs/>
          <w:color w:val="000000"/>
        </w:rPr>
      </w:pPr>
      <w:r w:rsidRPr="00D47027">
        <w:rPr>
          <w:rFonts w:ascii="Times New Roman" w:hAnsi="Times New Roman"/>
          <w:b/>
          <w:bCs/>
          <w:color w:val="000000"/>
        </w:rPr>
        <w:t>Shendell DG</w:t>
      </w:r>
      <w:r w:rsidRPr="00D47027">
        <w:rPr>
          <w:rFonts w:ascii="Times New Roman" w:hAnsi="Times New Roman"/>
          <w:bCs/>
          <w:color w:val="000000"/>
        </w:rPr>
        <w:t xml:space="preserve">, Sacks DE. Case Study: Particle Concentrations at a Local Private Gym Dependent on Mechanical Ventilation in a Retrofitted Industrial Building in Central NJ. Oral presentation at INDOOR AIR 2014, Hong Kong, SAR, China, July 7-12, 2014. </w:t>
      </w:r>
      <w:r w:rsidRPr="00D47027">
        <w:rPr>
          <w:rFonts w:ascii="Times New Roman" w:hAnsi="Times New Roman"/>
          <w:bCs/>
          <w:color w:val="000000"/>
        </w:rPr>
        <w:tab/>
      </w:r>
    </w:p>
    <w:p w14:paraId="012D5021" w14:textId="77777777" w:rsidR="00D5614F" w:rsidRPr="00D47027" w:rsidRDefault="00D5614F" w:rsidP="00D5614F">
      <w:pPr>
        <w:pStyle w:val="PlainText"/>
        <w:tabs>
          <w:tab w:val="left" w:pos="360"/>
        </w:tabs>
        <w:rPr>
          <w:rFonts w:ascii="Times New Roman" w:hAnsi="Times New Roman"/>
          <w:bCs/>
          <w:color w:val="000000"/>
        </w:rPr>
      </w:pPr>
    </w:p>
    <w:p w14:paraId="4267AC66" w14:textId="77777777" w:rsidR="00D5614F" w:rsidRPr="00D47027" w:rsidRDefault="00D5614F" w:rsidP="00D5614F">
      <w:pPr>
        <w:pStyle w:val="PlainText"/>
        <w:numPr>
          <w:ilvl w:val="1"/>
          <w:numId w:val="4"/>
        </w:numPr>
        <w:tabs>
          <w:tab w:val="left" w:pos="360"/>
        </w:tabs>
        <w:ind w:left="360"/>
        <w:rPr>
          <w:rFonts w:ascii="Times New Roman" w:hAnsi="Times New Roman"/>
          <w:bCs/>
          <w:color w:val="000000"/>
        </w:rPr>
      </w:pPr>
      <w:r w:rsidRPr="00D47027">
        <w:rPr>
          <w:rFonts w:ascii="Times New Roman" w:hAnsi="Times New Roman"/>
          <w:b/>
          <w:bCs/>
          <w:color w:val="000000"/>
        </w:rPr>
        <w:t>Shendell DG</w:t>
      </w:r>
      <w:r w:rsidRPr="00D47027">
        <w:rPr>
          <w:rFonts w:ascii="Times New Roman" w:hAnsi="Times New Roman"/>
          <w:bCs/>
          <w:color w:val="000000"/>
        </w:rPr>
        <w:t>, Sacks DE. Case Study: Ventilation and Thermal Comfort Parameter Assessment of a Local Private Gym in a Retrofitted Industrial Building in Central NJ. Poster platform presentation at INDOOR AIR 2014, Hong Kong, SAR, China, July 7-12, 2014.</w:t>
      </w:r>
    </w:p>
    <w:p w14:paraId="1E4D978E" w14:textId="77777777" w:rsidR="00D5614F" w:rsidRPr="00D47027" w:rsidRDefault="00D5614F" w:rsidP="00D5614F">
      <w:pPr>
        <w:pStyle w:val="PlainText"/>
        <w:tabs>
          <w:tab w:val="left" w:pos="360"/>
        </w:tabs>
        <w:rPr>
          <w:rFonts w:ascii="Times New Roman" w:hAnsi="Times New Roman"/>
          <w:bCs/>
          <w:color w:val="000000"/>
        </w:rPr>
      </w:pPr>
    </w:p>
    <w:p w14:paraId="21BBE101" w14:textId="77777777" w:rsidR="00D5614F" w:rsidRPr="00D47027" w:rsidRDefault="00D5614F" w:rsidP="00D5614F">
      <w:pPr>
        <w:pStyle w:val="PlainText"/>
        <w:numPr>
          <w:ilvl w:val="1"/>
          <w:numId w:val="4"/>
        </w:numPr>
        <w:tabs>
          <w:tab w:val="left" w:pos="360"/>
        </w:tabs>
        <w:ind w:left="360"/>
        <w:rPr>
          <w:rFonts w:ascii="Times New Roman" w:hAnsi="Times New Roman"/>
          <w:bCs/>
          <w:color w:val="000000"/>
        </w:rPr>
      </w:pPr>
      <w:r w:rsidRPr="00D47027">
        <w:rPr>
          <w:rFonts w:ascii="Times New Roman" w:hAnsi="Times New Roman"/>
          <w:b/>
          <w:bCs/>
          <w:color w:val="000000"/>
        </w:rPr>
        <w:t>Shendell DG</w:t>
      </w:r>
      <w:r w:rsidRPr="00D47027">
        <w:rPr>
          <w:rFonts w:ascii="Times New Roman" w:hAnsi="Times New Roman"/>
          <w:bCs/>
          <w:color w:val="000000"/>
        </w:rPr>
        <w:t>, Sacks DE. Case Study: PM10/PM2.5 at a Local Private Gym with Mechanical Ventilation in a Retrofitted Industrial Building. Presentation at the International Society of Exposure Analysis Annual Meeting, October 14, 2014, Cincinnati, OH.</w:t>
      </w:r>
    </w:p>
    <w:p w14:paraId="3FB3A29A" w14:textId="77777777" w:rsidR="00D5614F" w:rsidRPr="00D47027" w:rsidRDefault="00D5614F" w:rsidP="00D5614F">
      <w:pPr>
        <w:pStyle w:val="PlainText"/>
        <w:tabs>
          <w:tab w:val="left" w:pos="360"/>
        </w:tabs>
        <w:rPr>
          <w:rFonts w:ascii="Times New Roman" w:hAnsi="Times New Roman"/>
          <w:bCs/>
          <w:color w:val="000000"/>
        </w:rPr>
      </w:pPr>
    </w:p>
    <w:p w14:paraId="6971D379" w14:textId="77777777" w:rsidR="00D5614F" w:rsidRPr="00D47027" w:rsidRDefault="00D5614F" w:rsidP="00D5614F">
      <w:pPr>
        <w:pStyle w:val="PlainText"/>
        <w:numPr>
          <w:ilvl w:val="1"/>
          <w:numId w:val="4"/>
        </w:numPr>
        <w:tabs>
          <w:tab w:val="left" w:pos="360"/>
        </w:tabs>
        <w:ind w:left="360"/>
        <w:rPr>
          <w:rFonts w:ascii="Times New Roman" w:hAnsi="Times New Roman"/>
          <w:bCs/>
          <w:color w:val="000000"/>
        </w:rPr>
      </w:pPr>
      <w:r w:rsidRPr="00D47027">
        <w:rPr>
          <w:rFonts w:ascii="Times New Roman" w:hAnsi="Times New Roman"/>
          <w:bCs/>
          <w:color w:val="000000"/>
        </w:rPr>
        <w:t xml:space="preserve">Apostolico A, Lewis AG, Kelly SW, Murtha AT, </w:t>
      </w:r>
      <w:r w:rsidRPr="00D47027">
        <w:rPr>
          <w:rFonts w:ascii="Times New Roman" w:hAnsi="Times New Roman"/>
          <w:b/>
          <w:bCs/>
          <w:color w:val="000000"/>
        </w:rPr>
        <w:t>Shendell DG</w:t>
      </w:r>
      <w:r w:rsidRPr="00D47027">
        <w:rPr>
          <w:rFonts w:ascii="Times New Roman" w:hAnsi="Times New Roman"/>
          <w:bCs/>
          <w:color w:val="000000"/>
        </w:rPr>
        <w:t>. Using the Salon Safety Quiz as a Pre-/ Post- Evaluation Assessment Tool When Training Young Cosmetology Workers. Roundtable oral presentation at the American Public Health Association Annual Meeting, November 15-19, 2014, New Orleans, LA. (Online access to abstract #303356)</w:t>
      </w:r>
    </w:p>
    <w:p w14:paraId="4ECAA784" w14:textId="77777777" w:rsidR="00D5614F" w:rsidRPr="00D47027" w:rsidRDefault="00D5614F" w:rsidP="00D5614F">
      <w:pPr>
        <w:pStyle w:val="PlainText"/>
        <w:tabs>
          <w:tab w:val="left" w:pos="360"/>
        </w:tabs>
        <w:rPr>
          <w:rFonts w:ascii="Times New Roman" w:hAnsi="Times New Roman"/>
          <w:bCs/>
          <w:color w:val="000000"/>
        </w:rPr>
      </w:pPr>
    </w:p>
    <w:p w14:paraId="4F8955A2" w14:textId="77777777" w:rsidR="00D5614F" w:rsidRPr="00D47027" w:rsidRDefault="00D5614F" w:rsidP="00D5614F">
      <w:pPr>
        <w:pStyle w:val="PlainText"/>
        <w:numPr>
          <w:ilvl w:val="1"/>
          <w:numId w:val="4"/>
        </w:numPr>
        <w:tabs>
          <w:tab w:val="left" w:pos="360"/>
        </w:tabs>
        <w:ind w:left="360"/>
        <w:rPr>
          <w:rFonts w:ascii="Times New Roman" w:hAnsi="Times New Roman"/>
          <w:bCs/>
          <w:color w:val="000000"/>
        </w:rPr>
      </w:pPr>
      <w:r w:rsidRPr="00D47027">
        <w:rPr>
          <w:rFonts w:ascii="Times New Roman" w:hAnsi="Times New Roman"/>
          <w:bCs/>
          <w:color w:val="000000"/>
        </w:rPr>
        <w:t xml:space="preserve">Cordon TP, </w:t>
      </w:r>
      <w:r w:rsidRPr="00D47027">
        <w:rPr>
          <w:rFonts w:ascii="Times New Roman" w:hAnsi="Times New Roman"/>
          <w:b/>
          <w:bCs/>
          <w:color w:val="000000"/>
        </w:rPr>
        <w:t>Shendell DG</w:t>
      </w:r>
      <w:r w:rsidRPr="00D47027">
        <w:rPr>
          <w:rFonts w:ascii="Times New Roman" w:hAnsi="Times New Roman"/>
          <w:bCs/>
          <w:color w:val="000000"/>
        </w:rPr>
        <w:t>, Lewis AG, Kelly SW.</w:t>
      </w:r>
      <w:r w:rsidRPr="00D47027">
        <w:t xml:space="preserve"> </w:t>
      </w:r>
      <w:r w:rsidRPr="00D47027">
        <w:rPr>
          <w:rFonts w:ascii="Times New Roman" w:hAnsi="Times New Roman"/>
          <w:bCs/>
          <w:color w:val="000000"/>
        </w:rPr>
        <w:t>Classroom and Worksite Technology Needs Assessment for Secondary School Teachers Working with Students with Special Health Care Needs. Oral platform presentation at the American Public Health Association Annual Meeting, November 15-19, 2014, New Orleans, LA. (Online access to abstract #303336)</w:t>
      </w:r>
    </w:p>
    <w:p w14:paraId="62A70A28" w14:textId="77777777" w:rsidR="00D5614F" w:rsidRPr="00D47027" w:rsidRDefault="00D5614F" w:rsidP="00D5614F">
      <w:pPr>
        <w:pStyle w:val="PlainText"/>
        <w:tabs>
          <w:tab w:val="left" w:pos="360"/>
        </w:tabs>
        <w:rPr>
          <w:rFonts w:ascii="Times New Roman" w:hAnsi="Times New Roman"/>
          <w:bCs/>
          <w:color w:val="000000"/>
        </w:rPr>
      </w:pPr>
    </w:p>
    <w:p w14:paraId="3D3D865C" w14:textId="77777777" w:rsidR="00D5614F" w:rsidRPr="00D47027" w:rsidRDefault="00D5614F" w:rsidP="00D5614F">
      <w:pPr>
        <w:pStyle w:val="PlainText"/>
        <w:numPr>
          <w:ilvl w:val="1"/>
          <w:numId w:val="4"/>
        </w:numPr>
        <w:tabs>
          <w:tab w:val="left" w:pos="360"/>
        </w:tabs>
        <w:ind w:left="360"/>
        <w:rPr>
          <w:rFonts w:ascii="Times New Roman" w:hAnsi="Times New Roman"/>
          <w:bCs/>
          <w:color w:val="000000"/>
        </w:rPr>
      </w:pPr>
      <w:r w:rsidRPr="00D47027">
        <w:rPr>
          <w:rFonts w:ascii="Times New Roman" w:hAnsi="Times New Roman"/>
          <w:b/>
          <w:bCs/>
          <w:color w:val="000000"/>
        </w:rPr>
        <w:t>Shendell DG</w:t>
      </w:r>
      <w:r w:rsidRPr="00D47027">
        <w:rPr>
          <w:rFonts w:ascii="Times New Roman" w:hAnsi="Times New Roman"/>
          <w:bCs/>
          <w:color w:val="000000"/>
        </w:rPr>
        <w:t>. An Overview of Environmental Health Issues in Child Care/Day Care Centers. Oral presentation at the American Public Health Association Annual Meeting, November 15-19, 2014, New Orleans, LA. (Online access to abstract #313822)</w:t>
      </w:r>
    </w:p>
    <w:p w14:paraId="7C584B7D" w14:textId="77777777" w:rsidR="00D5614F" w:rsidRPr="00D47027" w:rsidRDefault="00D5614F" w:rsidP="00D5614F">
      <w:pPr>
        <w:pStyle w:val="PlainText"/>
        <w:tabs>
          <w:tab w:val="left" w:pos="360"/>
        </w:tabs>
        <w:rPr>
          <w:rFonts w:ascii="Times New Roman" w:hAnsi="Times New Roman"/>
          <w:bCs/>
          <w:color w:val="000000"/>
        </w:rPr>
      </w:pPr>
    </w:p>
    <w:p w14:paraId="6254F2F8" w14:textId="77777777" w:rsidR="00D5614F" w:rsidRDefault="00D5614F" w:rsidP="00D5614F">
      <w:pPr>
        <w:pStyle w:val="PlainText"/>
        <w:numPr>
          <w:ilvl w:val="1"/>
          <w:numId w:val="4"/>
        </w:numPr>
        <w:tabs>
          <w:tab w:val="left" w:pos="360"/>
        </w:tabs>
        <w:ind w:left="360"/>
        <w:rPr>
          <w:rFonts w:ascii="Times New Roman" w:hAnsi="Times New Roman"/>
          <w:bCs/>
          <w:color w:val="000000"/>
        </w:rPr>
      </w:pPr>
      <w:r w:rsidRPr="00D47027">
        <w:rPr>
          <w:rFonts w:ascii="Times New Roman" w:hAnsi="Times New Roman"/>
          <w:b/>
          <w:bCs/>
          <w:color w:val="000000"/>
        </w:rPr>
        <w:lastRenderedPageBreak/>
        <w:t>Shendell DG</w:t>
      </w:r>
      <w:r w:rsidRPr="00D47027">
        <w:rPr>
          <w:rFonts w:ascii="Times New Roman" w:hAnsi="Times New Roman"/>
          <w:bCs/>
          <w:color w:val="000000"/>
        </w:rPr>
        <w:t>, Zhang YY (Lucy), Tumati N, Kelly SW. Rutgers Global Child Labor Forum. Poster platform presentation at the American Public Health Association Annual Meeting, November 15-19, 2014, New Orleans, LA. (Online access to abstract #304593)</w:t>
      </w:r>
    </w:p>
    <w:p w14:paraId="6FF9F7F8" w14:textId="77777777" w:rsidR="00D5614F" w:rsidRDefault="00D5614F" w:rsidP="00D5614F">
      <w:pPr>
        <w:pStyle w:val="ListParagraph"/>
        <w:rPr>
          <w:rFonts w:ascii="Times New Roman" w:hAnsi="Times New Roman"/>
          <w:bCs/>
          <w:color w:val="000000"/>
        </w:rPr>
      </w:pPr>
    </w:p>
    <w:p w14:paraId="63AAEA2A" w14:textId="77777777" w:rsidR="00D5614F" w:rsidRDefault="00D5614F" w:rsidP="00D5614F">
      <w:pPr>
        <w:pStyle w:val="PlainText"/>
        <w:numPr>
          <w:ilvl w:val="1"/>
          <w:numId w:val="4"/>
        </w:numPr>
        <w:tabs>
          <w:tab w:val="left" w:pos="360"/>
        </w:tabs>
        <w:ind w:left="360"/>
        <w:rPr>
          <w:rFonts w:ascii="Times New Roman" w:hAnsi="Times New Roman"/>
          <w:bCs/>
          <w:color w:val="000000"/>
        </w:rPr>
      </w:pPr>
      <w:r>
        <w:rPr>
          <w:rFonts w:ascii="Times New Roman" w:hAnsi="Times New Roman"/>
          <w:bCs/>
          <w:color w:val="000000"/>
        </w:rPr>
        <w:t xml:space="preserve">Garcia FA Jr., </w:t>
      </w:r>
      <w:r w:rsidRPr="00887960">
        <w:rPr>
          <w:rFonts w:ascii="Times New Roman" w:hAnsi="Times New Roman"/>
          <w:b/>
          <w:bCs/>
          <w:color w:val="000000"/>
        </w:rPr>
        <w:t>Shendell DG</w:t>
      </w:r>
      <w:r>
        <w:rPr>
          <w:rFonts w:ascii="Times New Roman" w:hAnsi="Times New Roman"/>
          <w:bCs/>
          <w:color w:val="000000"/>
        </w:rPr>
        <w:t>, Madrigano J. “</w:t>
      </w:r>
      <w:r w:rsidRPr="000F7850">
        <w:rPr>
          <w:rFonts w:ascii="Times New Roman" w:hAnsi="Times New Roman"/>
          <w:bCs/>
          <w:color w:val="000000"/>
        </w:rPr>
        <w:t xml:space="preserve">Relationship among environmental quality variables, housing variables and residential needs: A secondary analysis of the </w:t>
      </w:r>
      <w:r w:rsidRPr="000F7850">
        <w:rPr>
          <w:rFonts w:ascii="Times New Roman" w:hAnsi="Times New Roman"/>
          <w:bCs/>
          <w:color w:val="000000"/>
          <w:u w:val="single"/>
        </w:rPr>
        <w:t>R</w:t>
      </w:r>
      <w:r w:rsidRPr="000F7850">
        <w:rPr>
          <w:rFonts w:ascii="Times New Roman" w:hAnsi="Times New Roman"/>
          <w:bCs/>
          <w:color w:val="000000"/>
        </w:rPr>
        <w:t xml:space="preserve">elationship among </w:t>
      </w:r>
      <w:r w:rsidRPr="000F7850">
        <w:rPr>
          <w:rFonts w:ascii="Times New Roman" w:hAnsi="Times New Roman"/>
          <w:bCs/>
          <w:color w:val="000000"/>
          <w:u w:val="single"/>
        </w:rPr>
        <w:t>I</w:t>
      </w:r>
      <w:r w:rsidRPr="000F7850">
        <w:rPr>
          <w:rFonts w:ascii="Times New Roman" w:hAnsi="Times New Roman"/>
          <w:bCs/>
          <w:color w:val="000000"/>
        </w:rPr>
        <w:t xml:space="preserve">ndoor, </w:t>
      </w:r>
      <w:r w:rsidRPr="000F7850">
        <w:rPr>
          <w:rFonts w:ascii="Times New Roman" w:hAnsi="Times New Roman"/>
          <w:bCs/>
          <w:color w:val="000000"/>
          <w:u w:val="single"/>
        </w:rPr>
        <w:t>O</w:t>
      </w:r>
      <w:r w:rsidRPr="000F7850">
        <w:rPr>
          <w:rFonts w:ascii="Times New Roman" w:hAnsi="Times New Roman"/>
          <w:bCs/>
          <w:color w:val="000000"/>
        </w:rPr>
        <w:t xml:space="preserve">utdoor, and </w:t>
      </w:r>
      <w:r w:rsidRPr="000F7850">
        <w:rPr>
          <w:rFonts w:ascii="Times New Roman" w:hAnsi="Times New Roman"/>
          <w:bCs/>
          <w:color w:val="000000"/>
          <w:u w:val="single"/>
        </w:rPr>
        <w:t>P</w:t>
      </w:r>
      <w:r w:rsidRPr="000F7850">
        <w:rPr>
          <w:rFonts w:ascii="Times New Roman" w:hAnsi="Times New Roman"/>
          <w:bCs/>
          <w:color w:val="000000"/>
        </w:rPr>
        <w:t xml:space="preserve">ersonal </w:t>
      </w:r>
      <w:r w:rsidRPr="000F7850">
        <w:rPr>
          <w:rFonts w:ascii="Times New Roman" w:hAnsi="Times New Roman"/>
          <w:bCs/>
          <w:color w:val="000000"/>
          <w:u w:val="single"/>
        </w:rPr>
        <w:t>A</w:t>
      </w:r>
      <w:r w:rsidRPr="000F7850">
        <w:rPr>
          <w:rFonts w:ascii="Times New Roman" w:hAnsi="Times New Roman"/>
          <w:bCs/>
          <w:color w:val="000000"/>
        </w:rPr>
        <w:t>ir</w:t>
      </w:r>
      <w:r>
        <w:rPr>
          <w:rFonts w:ascii="Times New Roman" w:hAnsi="Times New Roman"/>
          <w:bCs/>
          <w:color w:val="000000"/>
        </w:rPr>
        <w:t xml:space="preserve"> Concentrations database.” Poster platform presentation at the International Society of Exposure Science Annual Meeting, October 18-21, 2015, Henderson/Las Vegas, NV. </w:t>
      </w:r>
    </w:p>
    <w:p w14:paraId="2EE63DE0" w14:textId="77777777" w:rsidR="00D5614F" w:rsidRDefault="00D5614F" w:rsidP="00D5614F">
      <w:pPr>
        <w:pStyle w:val="ListParagraph"/>
        <w:rPr>
          <w:rFonts w:ascii="Times New Roman" w:hAnsi="Times New Roman"/>
          <w:bCs/>
          <w:color w:val="000000"/>
        </w:rPr>
      </w:pPr>
    </w:p>
    <w:p w14:paraId="51E09470" w14:textId="77777777" w:rsidR="00D5614F" w:rsidRPr="00887960" w:rsidRDefault="00D5614F" w:rsidP="00D5614F">
      <w:pPr>
        <w:pStyle w:val="PlainText"/>
        <w:numPr>
          <w:ilvl w:val="1"/>
          <w:numId w:val="4"/>
        </w:numPr>
        <w:tabs>
          <w:tab w:val="left" w:pos="360"/>
        </w:tabs>
        <w:ind w:left="360"/>
        <w:rPr>
          <w:rFonts w:ascii="Times New Roman" w:hAnsi="Times New Roman"/>
          <w:bCs/>
          <w:color w:val="000000"/>
        </w:rPr>
      </w:pPr>
      <w:r w:rsidRPr="00887960">
        <w:rPr>
          <w:rFonts w:ascii="Times New Roman" w:hAnsi="Times New Roman"/>
          <w:b/>
          <w:bCs/>
          <w:color w:val="000000"/>
        </w:rPr>
        <w:t>Shendell DG</w:t>
      </w:r>
      <w:r>
        <w:rPr>
          <w:rFonts w:ascii="Times New Roman" w:hAnsi="Times New Roman"/>
          <w:bCs/>
          <w:color w:val="000000"/>
        </w:rPr>
        <w:t>, Kelly S, Apostolico AA. Ahmed SA. “</w:t>
      </w:r>
      <w:r w:rsidRPr="00887960">
        <w:rPr>
          <w:rFonts w:ascii="Times New Roman" w:hAnsi="Times New Roman"/>
          <w:bCs/>
          <w:color w:val="000000"/>
        </w:rPr>
        <w:t>Comparing the impact on knowledge and awareness among young workers of online and in-person means of delivering OSHA 10 General Industry training.” Oral roundtable presentation at the American Public Health Association Annual Meeting, October 31-November 4, 2015, Chicago, IL. (Online access to abstract #332901)</w:t>
      </w:r>
    </w:p>
    <w:p w14:paraId="2FAB7344" w14:textId="77777777" w:rsidR="00D5614F" w:rsidRDefault="00D5614F" w:rsidP="00D5614F">
      <w:pPr>
        <w:pStyle w:val="ListParagraph"/>
        <w:rPr>
          <w:rFonts w:ascii="Times New Roman" w:hAnsi="Times New Roman"/>
          <w:bCs/>
          <w:color w:val="000000"/>
        </w:rPr>
      </w:pPr>
    </w:p>
    <w:p w14:paraId="5F71C4BA" w14:textId="77777777" w:rsidR="00D5614F" w:rsidRPr="00887960" w:rsidRDefault="00D5614F" w:rsidP="00D5614F">
      <w:pPr>
        <w:pStyle w:val="PlainText"/>
        <w:numPr>
          <w:ilvl w:val="1"/>
          <w:numId w:val="4"/>
        </w:numPr>
        <w:tabs>
          <w:tab w:val="left" w:pos="360"/>
        </w:tabs>
        <w:ind w:left="360"/>
        <w:rPr>
          <w:rFonts w:ascii="Times New Roman" w:hAnsi="Times New Roman"/>
          <w:bCs/>
          <w:color w:val="000000"/>
        </w:rPr>
      </w:pPr>
      <w:r>
        <w:rPr>
          <w:rFonts w:ascii="Times New Roman" w:hAnsi="Times New Roman"/>
          <w:bCs/>
          <w:color w:val="000000"/>
        </w:rPr>
        <w:t xml:space="preserve">Lee S, </w:t>
      </w:r>
      <w:r w:rsidRPr="00887960">
        <w:rPr>
          <w:rFonts w:ascii="Times New Roman" w:hAnsi="Times New Roman"/>
          <w:b/>
          <w:bCs/>
          <w:color w:val="000000"/>
        </w:rPr>
        <w:t>Shendell DG</w:t>
      </w:r>
      <w:r>
        <w:rPr>
          <w:rFonts w:ascii="Times New Roman" w:hAnsi="Times New Roman"/>
          <w:bCs/>
          <w:color w:val="000000"/>
        </w:rPr>
        <w:t>. “</w:t>
      </w:r>
      <w:r w:rsidRPr="00887960">
        <w:rPr>
          <w:rFonts w:ascii="Times New Roman" w:hAnsi="Times New Roman"/>
          <w:bCs/>
          <w:color w:val="000000"/>
        </w:rPr>
        <w:t>Investigating Distracted Driving Among Undergraduate Students in New Jersey.” Oral presentation at the American Public Health Association Annual Meeting, October 31-November 4, 2015, Chicago, IL. (Online access to abstract #324546)</w:t>
      </w:r>
    </w:p>
    <w:p w14:paraId="2A950949" w14:textId="77777777" w:rsidR="00D5614F" w:rsidRDefault="00D5614F" w:rsidP="00D5614F">
      <w:pPr>
        <w:pStyle w:val="ListParagraph"/>
        <w:rPr>
          <w:rFonts w:ascii="Times New Roman" w:hAnsi="Times New Roman"/>
          <w:bCs/>
          <w:color w:val="000000"/>
        </w:rPr>
      </w:pPr>
    </w:p>
    <w:p w14:paraId="3291F6B5" w14:textId="77777777" w:rsidR="00D5614F" w:rsidRPr="00CD633E" w:rsidRDefault="00D5614F" w:rsidP="00D5614F">
      <w:pPr>
        <w:pStyle w:val="PlainText"/>
        <w:numPr>
          <w:ilvl w:val="1"/>
          <w:numId w:val="4"/>
        </w:numPr>
        <w:tabs>
          <w:tab w:val="left" w:pos="360"/>
        </w:tabs>
        <w:ind w:left="360"/>
        <w:rPr>
          <w:rFonts w:ascii="Times New Roman" w:hAnsi="Times New Roman"/>
          <w:bCs/>
          <w:color w:val="000000"/>
        </w:rPr>
      </w:pPr>
      <w:r w:rsidRPr="009047B3">
        <w:rPr>
          <w:rFonts w:ascii="Times New Roman" w:hAnsi="Times New Roman"/>
          <w:b/>
          <w:bCs/>
          <w:color w:val="000000"/>
        </w:rPr>
        <w:t>Shendell DG</w:t>
      </w:r>
      <w:r w:rsidRPr="00CD633E">
        <w:rPr>
          <w:rFonts w:ascii="Times New Roman" w:hAnsi="Times New Roman"/>
          <w:bCs/>
          <w:color w:val="000000"/>
        </w:rPr>
        <w:t xml:space="preserve">, Milich LJ, Graber JM. </w:t>
      </w:r>
      <w:r w:rsidRPr="00CD633E">
        <w:rPr>
          <w:rFonts w:ascii="Times New Roman" w:hAnsi="Times New Roman"/>
        </w:rPr>
        <w:t xml:space="preserve">Safety and Health Risk Perceptions: A Cross-Sectional Study of Nail and Hair Salon Clients. </w:t>
      </w:r>
      <w:r w:rsidRPr="00CD633E">
        <w:rPr>
          <w:rFonts w:ascii="Times New Roman" w:hAnsi="Times New Roman"/>
          <w:bCs/>
          <w:color w:val="000000"/>
        </w:rPr>
        <w:t xml:space="preserve"> INDOOR AIR 2016, Ghent, Belgium, July 4-8, 2016.</w:t>
      </w:r>
    </w:p>
    <w:p w14:paraId="24B258A5" w14:textId="77777777" w:rsidR="00D5614F" w:rsidRPr="00CD633E" w:rsidRDefault="00D5614F" w:rsidP="00D5614F">
      <w:pPr>
        <w:pStyle w:val="ListParagraph"/>
        <w:rPr>
          <w:rFonts w:ascii="Times New Roman" w:hAnsi="Times New Roman"/>
          <w:bCs/>
          <w:color w:val="000000"/>
        </w:rPr>
      </w:pPr>
    </w:p>
    <w:p w14:paraId="68FF7214" w14:textId="77777777" w:rsidR="00D5614F" w:rsidRDefault="00D5614F" w:rsidP="00D5614F">
      <w:pPr>
        <w:pStyle w:val="PlainText"/>
        <w:numPr>
          <w:ilvl w:val="1"/>
          <w:numId w:val="4"/>
        </w:numPr>
        <w:tabs>
          <w:tab w:val="left" w:pos="360"/>
        </w:tabs>
        <w:ind w:left="360"/>
        <w:rPr>
          <w:rFonts w:ascii="Times New Roman" w:hAnsi="Times New Roman"/>
          <w:bCs/>
          <w:color w:val="000000"/>
        </w:rPr>
      </w:pPr>
      <w:r w:rsidRPr="009047B3">
        <w:rPr>
          <w:rFonts w:ascii="Times New Roman" w:hAnsi="Times New Roman"/>
          <w:b/>
          <w:bCs/>
          <w:color w:val="000000"/>
        </w:rPr>
        <w:t>Shendell DG</w:t>
      </w:r>
      <w:r w:rsidRPr="00CD633E">
        <w:rPr>
          <w:rFonts w:ascii="Times New Roman" w:hAnsi="Times New Roman"/>
          <w:bCs/>
          <w:color w:val="000000"/>
        </w:rPr>
        <w:t xml:space="preserve">, Cordon TP, London M. </w:t>
      </w:r>
      <w:r w:rsidRPr="00CD633E">
        <w:rPr>
          <w:rFonts w:ascii="Times New Roman" w:hAnsi="Times New Roman"/>
        </w:rPr>
        <w:t xml:space="preserve">Occupational Hygiene Technician Walkthrough for Assessing Indoor Environmental Quality and Safety Risks in Urban Hospitals. </w:t>
      </w:r>
      <w:r w:rsidRPr="00CD633E">
        <w:rPr>
          <w:rFonts w:ascii="Times New Roman" w:hAnsi="Times New Roman"/>
          <w:bCs/>
          <w:color w:val="000000"/>
        </w:rPr>
        <w:t xml:space="preserve"> INDOOR AIR 2016, Ghent, Belgium, July 4-8, 2016.</w:t>
      </w:r>
    </w:p>
    <w:p w14:paraId="2AC855B0" w14:textId="77777777" w:rsidR="00D5614F" w:rsidRDefault="00D5614F" w:rsidP="00D5614F">
      <w:pPr>
        <w:pStyle w:val="ListParagraph"/>
        <w:rPr>
          <w:rFonts w:ascii="Times New Roman" w:hAnsi="Times New Roman"/>
          <w:bCs/>
          <w:color w:val="000000"/>
        </w:rPr>
      </w:pPr>
    </w:p>
    <w:p w14:paraId="628C1468" w14:textId="77777777" w:rsidR="00D5614F" w:rsidRDefault="00D5614F" w:rsidP="00D5614F">
      <w:pPr>
        <w:pStyle w:val="PlainText"/>
        <w:numPr>
          <w:ilvl w:val="1"/>
          <w:numId w:val="4"/>
        </w:numPr>
        <w:tabs>
          <w:tab w:val="left" w:pos="360"/>
        </w:tabs>
        <w:ind w:left="360"/>
        <w:rPr>
          <w:rFonts w:ascii="Times New Roman" w:hAnsi="Times New Roman"/>
          <w:bCs/>
          <w:color w:val="000000"/>
        </w:rPr>
      </w:pPr>
      <w:r>
        <w:rPr>
          <w:rFonts w:ascii="Times New Roman" w:hAnsi="Times New Roman"/>
          <w:bCs/>
          <w:color w:val="000000"/>
        </w:rPr>
        <w:t xml:space="preserve">Noomnual S, </w:t>
      </w:r>
      <w:r w:rsidRPr="009047B3">
        <w:rPr>
          <w:rFonts w:ascii="Times New Roman" w:hAnsi="Times New Roman"/>
          <w:b/>
          <w:bCs/>
          <w:color w:val="000000"/>
        </w:rPr>
        <w:t>Shendell DG</w:t>
      </w:r>
      <w:r>
        <w:rPr>
          <w:rFonts w:ascii="Times New Roman" w:hAnsi="Times New Roman"/>
          <w:bCs/>
          <w:color w:val="000000"/>
        </w:rPr>
        <w:t xml:space="preserve">. </w:t>
      </w:r>
      <w:r w:rsidRPr="000B6E72">
        <w:rPr>
          <w:rFonts w:ascii="Times New Roman" w:hAnsi="Times New Roman"/>
          <w:bCs/>
          <w:color w:val="000000"/>
        </w:rPr>
        <w:t>Young adult street vendors and reported health outcomes affected by measured exposures to near-roadway traffic-related air pollution in Bangkok, Thailand Poster platform presentation at the International Society of Exposure Science Annual Meeting, Utretcht, The Netherlands, October 9-13, 2016.</w:t>
      </w:r>
      <w:r>
        <w:rPr>
          <w:rFonts w:ascii="Times New Roman" w:hAnsi="Times New Roman"/>
          <w:bCs/>
          <w:color w:val="000000"/>
        </w:rPr>
        <w:t xml:space="preserve">  </w:t>
      </w:r>
    </w:p>
    <w:p w14:paraId="32F7C0F5" w14:textId="77777777" w:rsidR="00D5614F" w:rsidRDefault="00D5614F" w:rsidP="00D5614F">
      <w:pPr>
        <w:pStyle w:val="ListParagraph"/>
        <w:rPr>
          <w:rFonts w:ascii="Times New Roman" w:hAnsi="Times New Roman"/>
          <w:bCs/>
          <w:color w:val="000000"/>
        </w:rPr>
      </w:pPr>
    </w:p>
    <w:p w14:paraId="65B25569" w14:textId="77777777" w:rsidR="00D5614F" w:rsidRDefault="00D5614F" w:rsidP="00D5614F">
      <w:pPr>
        <w:pStyle w:val="PlainText"/>
        <w:numPr>
          <w:ilvl w:val="1"/>
          <w:numId w:val="4"/>
        </w:numPr>
        <w:tabs>
          <w:tab w:val="left" w:pos="360"/>
        </w:tabs>
        <w:ind w:left="360"/>
        <w:rPr>
          <w:rFonts w:ascii="Times New Roman" w:hAnsi="Times New Roman"/>
          <w:bCs/>
          <w:color w:val="000000"/>
        </w:rPr>
      </w:pPr>
      <w:r w:rsidRPr="000B6E72">
        <w:rPr>
          <w:rFonts w:ascii="Times New Roman" w:hAnsi="Times New Roman"/>
          <w:bCs/>
          <w:color w:val="000000"/>
        </w:rPr>
        <w:t xml:space="preserve">Gourdine A, Yuan M, </w:t>
      </w:r>
      <w:r w:rsidRPr="009047B3">
        <w:rPr>
          <w:rFonts w:ascii="Times New Roman" w:hAnsi="Times New Roman"/>
          <w:b/>
          <w:bCs/>
          <w:color w:val="000000"/>
        </w:rPr>
        <w:t>Shendell DG</w:t>
      </w:r>
      <w:r w:rsidRPr="000B6E72">
        <w:rPr>
          <w:rFonts w:ascii="Times New Roman" w:hAnsi="Times New Roman"/>
          <w:bCs/>
          <w:color w:val="000000"/>
        </w:rPr>
        <w:t>.  Determining Awareness of and Interests in Public Health Practice and Research among Undergraduate Students without Declared Majors</w:t>
      </w:r>
      <w:r>
        <w:rPr>
          <w:rFonts w:ascii="Times New Roman" w:hAnsi="Times New Roman"/>
          <w:bCs/>
          <w:color w:val="000000"/>
        </w:rPr>
        <w:t>. Poster</w:t>
      </w:r>
      <w:r w:rsidRPr="000B6E72">
        <w:rPr>
          <w:rFonts w:ascii="Times New Roman" w:hAnsi="Times New Roman"/>
          <w:bCs/>
          <w:color w:val="000000"/>
        </w:rPr>
        <w:t xml:space="preserve"> presentation at the American Public Health Association Annual Meeting, October 29-November 2, 2016, Denver, CO. (Online access to abstract #364094)</w:t>
      </w:r>
      <w:r>
        <w:rPr>
          <w:rFonts w:ascii="Times New Roman" w:hAnsi="Times New Roman"/>
          <w:bCs/>
          <w:color w:val="000000"/>
        </w:rPr>
        <w:t xml:space="preserve">  </w:t>
      </w:r>
    </w:p>
    <w:p w14:paraId="05839841" w14:textId="77777777" w:rsidR="00D5614F" w:rsidRDefault="00D5614F" w:rsidP="00D5614F">
      <w:pPr>
        <w:pStyle w:val="ListParagraph"/>
        <w:rPr>
          <w:rFonts w:ascii="Times New Roman" w:hAnsi="Times New Roman"/>
          <w:bCs/>
          <w:color w:val="000000"/>
        </w:rPr>
      </w:pPr>
    </w:p>
    <w:p w14:paraId="2474B9CD" w14:textId="77777777" w:rsidR="00D5614F" w:rsidRPr="004B36EA" w:rsidRDefault="00D5614F" w:rsidP="00D5614F">
      <w:pPr>
        <w:pStyle w:val="PlainText"/>
        <w:numPr>
          <w:ilvl w:val="1"/>
          <w:numId w:val="4"/>
        </w:numPr>
        <w:tabs>
          <w:tab w:val="left" w:pos="360"/>
        </w:tabs>
        <w:ind w:left="360"/>
        <w:rPr>
          <w:rFonts w:ascii="Times New Roman" w:hAnsi="Times New Roman"/>
          <w:bCs/>
          <w:color w:val="000000"/>
        </w:rPr>
      </w:pPr>
      <w:r w:rsidRPr="004B36EA">
        <w:rPr>
          <w:rFonts w:ascii="Times New Roman" w:hAnsi="Times New Roman"/>
          <w:bCs/>
          <w:color w:val="000000"/>
        </w:rPr>
        <w:t xml:space="preserve">Mathew R, Milich LJ, Pratt M, Graber JM, </w:t>
      </w:r>
      <w:r w:rsidRPr="009047B3">
        <w:rPr>
          <w:rFonts w:ascii="Times New Roman" w:hAnsi="Times New Roman"/>
          <w:b/>
          <w:bCs/>
          <w:color w:val="000000"/>
        </w:rPr>
        <w:t>Shendell DG</w:t>
      </w:r>
      <w:r w:rsidRPr="004B36EA">
        <w:rPr>
          <w:rFonts w:ascii="Times New Roman" w:hAnsi="Times New Roman"/>
          <w:bCs/>
          <w:color w:val="000000"/>
        </w:rPr>
        <w:t>. Acute symptoms related with exposure to the common chemicals used by nail technicians.  Poster presentation at the American Public Health Association Annual Meeting, October 29-November 2, 2016, Denver, CO. (Online access to abstract #</w:t>
      </w:r>
      <w:r w:rsidRPr="004B36EA">
        <w:t xml:space="preserve"> </w:t>
      </w:r>
      <w:r w:rsidRPr="004B36EA">
        <w:rPr>
          <w:rFonts w:ascii="Times New Roman" w:hAnsi="Times New Roman"/>
          <w:bCs/>
          <w:color w:val="000000"/>
        </w:rPr>
        <w:t xml:space="preserve">362729)  </w:t>
      </w:r>
    </w:p>
    <w:p w14:paraId="2D08AC30" w14:textId="77777777" w:rsidR="00D5614F" w:rsidRDefault="00D5614F" w:rsidP="00D5614F">
      <w:pPr>
        <w:pStyle w:val="ListParagraph"/>
        <w:rPr>
          <w:rFonts w:ascii="Times New Roman" w:hAnsi="Times New Roman"/>
          <w:bCs/>
          <w:color w:val="000000"/>
        </w:rPr>
      </w:pPr>
    </w:p>
    <w:p w14:paraId="40C2888D" w14:textId="77777777" w:rsidR="00D5614F" w:rsidRPr="00E74555" w:rsidRDefault="00D5614F" w:rsidP="00D5614F">
      <w:pPr>
        <w:pStyle w:val="PlainText"/>
        <w:numPr>
          <w:ilvl w:val="1"/>
          <w:numId w:val="4"/>
        </w:numPr>
        <w:tabs>
          <w:tab w:val="left" w:pos="360"/>
        </w:tabs>
        <w:ind w:left="360"/>
        <w:rPr>
          <w:rFonts w:ascii="Times New Roman" w:hAnsi="Times New Roman"/>
          <w:bCs/>
          <w:color w:val="000000"/>
        </w:rPr>
      </w:pPr>
      <w:r w:rsidRPr="00E74555">
        <w:rPr>
          <w:rFonts w:ascii="Times New Roman" w:hAnsi="Times New Roman"/>
          <w:bCs/>
          <w:color w:val="000000"/>
        </w:rPr>
        <w:t xml:space="preserve">Milich LJ, Graber JM, </w:t>
      </w:r>
      <w:r w:rsidRPr="009047B3">
        <w:rPr>
          <w:rFonts w:ascii="Times New Roman" w:hAnsi="Times New Roman"/>
          <w:b/>
          <w:bCs/>
          <w:color w:val="000000"/>
        </w:rPr>
        <w:t>Shendell DG</w:t>
      </w:r>
      <w:r w:rsidRPr="00E74555">
        <w:rPr>
          <w:rFonts w:ascii="Times New Roman" w:hAnsi="Times New Roman"/>
          <w:bCs/>
          <w:color w:val="000000"/>
        </w:rPr>
        <w:t>. Safety and Health Risk Perceptions of Nail and Hair Salon Clients: A Cross-Sectional Study.  Poster presentation at the American Public Health Association Annual Meeting, October 29-November 2, 2016, Denver, CO. (Online access to abstract #359513)</w:t>
      </w:r>
    </w:p>
    <w:p w14:paraId="01FD5E45" w14:textId="77777777" w:rsidR="00D5614F" w:rsidRDefault="00D5614F" w:rsidP="00D5614F">
      <w:pPr>
        <w:pStyle w:val="ListParagraph"/>
        <w:rPr>
          <w:rFonts w:ascii="Times New Roman" w:hAnsi="Times New Roman"/>
          <w:bCs/>
          <w:color w:val="000000"/>
        </w:rPr>
      </w:pPr>
    </w:p>
    <w:p w14:paraId="701636C2" w14:textId="77777777" w:rsidR="00D5614F" w:rsidRDefault="00D5614F" w:rsidP="00D5614F">
      <w:pPr>
        <w:pStyle w:val="PlainText"/>
        <w:numPr>
          <w:ilvl w:val="1"/>
          <w:numId w:val="4"/>
        </w:numPr>
        <w:tabs>
          <w:tab w:val="left" w:pos="360"/>
        </w:tabs>
        <w:ind w:left="360"/>
        <w:rPr>
          <w:rFonts w:ascii="Times New Roman" w:hAnsi="Times New Roman"/>
          <w:bCs/>
          <w:color w:val="000000"/>
        </w:rPr>
      </w:pPr>
      <w:r w:rsidRPr="00D515B9">
        <w:rPr>
          <w:rFonts w:ascii="Times New Roman" w:hAnsi="Times New Roman"/>
          <w:bCs/>
          <w:color w:val="000000"/>
        </w:rPr>
        <w:t xml:space="preserve">Patti AA, Koshy K, Aridegbe I, Patel D, </w:t>
      </w:r>
      <w:r w:rsidRPr="009047B3">
        <w:rPr>
          <w:rFonts w:ascii="Times New Roman" w:hAnsi="Times New Roman"/>
          <w:b/>
          <w:bCs/>
          <w:color w:val="000000"/>
        </w:rPr>
        <w:t>Shendell DG</w:t>
      </w:r>
      <w:r w:rsidRPr="00D515B9">
        <w:rPr>
          <w:rFonts w:ascii="Times New Roman" w:hAnsi="Times New Roman"/>
          <w:bCs/>
          <w:color w:val="000000"/>
        </w:rPr>
        <w:t xml:space="preserve">. Developing a Career Cluster Specific Personal Protective Equipment Training Online for Teachers and Students based on Incident (Injury) surveillance in New Jersey secondary schools Oral roundtable presentation at the American Public Health Association Annual Meeting, October 29-November 2, 2016, Denver, CO. (Online access to abstract #363104) </w:t>
      </w:r>
      <w:r>
        <w:rPr>
          <w:rFonts w:ascii="Times New Roman" w:hAnsi="Times New Roman"/>
          <w:bCs/>
          <w:color w:val="000000"/>
        </w:rPr>
        <w:t xml:space="preserve"> </w:t>
      </w:r>
    </w:p>
    <w:p w14:paraId="1F3FAB70" w14:textId="77777777" w:rsidR="00D5614F" w:rsidRDefault="00D5614F" w:rsidP="00D5614F">
      <w:pPr>
        <w:pStyle w:val="ListParagraph"/>
        <w:rPr>
          <w:rFonts w:ascii="Times New Roman" w:hAnsi="Times New Roman"/>
          <w:bCs/>
          <w:color w:val="000000"/>
        </w:rPr>
      </w:pPr>
    </w:p>
    <w:p w14:paraId="68A0B4F0" w14:textId="77777777" w:rsidR="00D5614F" w:rsidRDefault="00D5614F" w:rsidP="00D5614F">
      <w:pPr>
        <w:pStyle w:val="PlainText"/>
        <w:numPr>
          <w:ilvl w:val="1"/>
          <w:numId w:val="4"/>
        </w:numPr>
        <w:tabs>
          <w:tab w:val="left" w:pos="360"/>
        </w:tabs>
        <w:ind w:left="360"/>
        <w:rPr>
          <w:rFonts w:ascii="Times New Roman" w:hAnsi="Times New Roman"/>
          <w:bCs/>
          <w:color w:val="000000"/>
        </w:rPr>
      </w:pPr>
      <w:r w:rsidRPr="009047B3">
        <w:rPr>
          <w:rFonts w:ascii="Times New Roman" w:hAnsi="Times New Roman"/>
          <w:b/>
          <w:bCs/>
          <w:color w:val="000000"/>
        </w:rPr>
        <w:t>Shendell DG</w:t>
      </w:r>
      <w:r w:rsidRPr="00D515B9">
        <w:rPr>
          <w:rFonts w:ascii="Times New Roman" w:hAnsi="Times New Roman"/>
          <w:bCs/>
          <w:color w:val="000000"/>
        </w:rPr>
        <w:t>, Milich LJ, Apostolico AA, Cordon TP, Noomnual S, Patti AA.  Incident (Injury) surveillance among youth/young workers in secondary schools: Examining disparities by race/ethnicity or SES and the efficacy of new law-based online form.</w:t>
      </w:r>
      <w:r w:rsidRPr="00D515B9">
        <w:rPr>
          <w:rFonts w:ascii="Times New Roman" w:hAnsi="Times New Roman"/>
          <w:bCs/>
          <w:i/>
          <w:color w:val="000000"/>
        </w:rPr>
        <w:t xml:space="preserve"> </w:t>
      </w:r>
      <w:r w:rsidRPr="00D515B9">
        <w:rPr>
          <w:rFonts w:ascii="Times New Roman" w:hAnsi="Times New Roman"/>
          <w:bCs/>
          <w:color w:val="000000"/>
        </w:rPr>
        <w:t>Oral roundtable presentation at the American Public Health Association Annual Meeting, October 29-November 2, 2016, Denver, CO. (Online access to abstract #363560)</w:t>
      </w:r>
      <w:r>
        <w:rPr>
          <w:rFonts w:ascii="Times New Roman" w:hAnsi="Times New Roman"/>
          <w:bCs/>
          <w:color w:val="000000"/>
        </w:rPr>
        <w:t xml:space="preserve"> </w:t>
      </w:r>
    </w:p>
    <w:p w14:paraId="784A3F70" w14:textId="77777777" w:rsidR="00086FFF" w:rsidRDefault="00086FFF" w:rsidP="00086FFF">
      <w:pPr>
        <w:pStyle w:val="ListParagraph"/>
        <w:rPr>
          <w:rFonts w:ascii="Times New Roman" w:hAnsi="Times New Roman"/>
          <w:bCs/>
          <w:color w:val="000000"/>
        </w:rPr>
      </w:pPr>
    </w:p>
    <w:p w14:paraId="5370AD3D" w14:textId="77777777" w:rsidR="00086FFF" w:rsidRPr="00086FFF" w:rsidRDefault="00086FFF" w:rsidP="00086FFF">
      <w:pPr>
        <w:pStyle w:val="PlainText"/>
        <w:numPr>
          <w:ilvl w:val="1"/>
          <w:numId w:val="4"/>
        </w:numPr>
        <w:tabs>
          <w:tab w:val="left" w:pos="360"/>
        </w:tabs>
        <w:ind w:left="360"/>
        <w:rPr>
          <w:rFonts w:ascii="Times New Roman" w:hAnsi="Times New Roman"/>
          <w:bCs/>
          <w:color w:val="000000"/>
          <w:lang w:val="en-US"/>
        </w:rPr>
      </w:pPr>
      <w:r>
        <w:rPr>
          <w:rFonts w:ascii="Times New Roman" w:hAnsi="Times New Roman"/>
          <w:bCs/>
          <w:color w:val="000000"/>
          <w:lang w:val="en-US"/>
        </w:rPr>
        <w:lastRenderedPageBreak/>
        <w:t xml:space="preserve"> </w:t>
      </w:r>
      <w:r w:rsidRPr="009047B3">
        <w:rPr>
          <w:rFonts w:ascii="Times New Roman" w:hAnsi="Times New Roman"/>
          <w:b/>
          <w:bCs/>
          <w:color w:val="000000"/>
          <w:lang w:val="en-US"/>
        </w:rPr>
        <w:t>Shendell DG</w:t>
      </w:r>
      <w:r w:rsidRPr="00086FFF">
        <w:rPr>
          <w:rFonts w:ascii="Times New Roman" w:hAnsi="Times New Roman"/>
          <w:bCs/>
          <w:color w:val="000000"/>
          <w:lang w:val="en-US"/>
        </w:rPr>
        <w:t xml:space="preserve"> and Listwan TA. New Jersey Adolescent Concussions/Traumatic Brain Injury (TBI) Surveillance Data Analysis to Inform Education and Prevention of Repeated TBI. Peer-reviewed abstract and oral presentation at the Big10-Ivy League Alliance on Concussion Research Annual Conference July 13-14, 2016, Philadelphia, PA. </w:t>
      </w:r>
    </w:p>
    <w:p w14:paraId="24B2D940" w14:textId="77777777" w:rsidR="00086FFF" w:rsidRPr="00086FFF" w:rsidRDefault="00086FFF" w:rsidP="00086FFF">
      <w:pPr>
        <w:pStyle w:val="PlainText"/>
        <w:tabs>
          <w:tab w:val="left" w:pos="360"/>
        </w:tabs>
        <w:rPr>
          <w:rFonts w:ascii="Times New Roman" w:hAnsi="Times New Roman"/>
          <w:bCs/>
          <w:color w:val="000000"/>
          <w:lang w:val="en-US"/>
        </w:rPr>
      </w:pPr>
    </w:p>
    <w:p w14:paraId="7C4528CA" w14:textId="77777777" w:rsidR="00086FFF" w:rsidRPr="00086FFF" w:rsidRDefault="00086FFF" w:rsidP="00086FFF">
      <w:pPr>
        <w:pStyle w:val="PlainText"/>
        <w:numPr>
          <w:ilvl w:val="1"/>
          <w:numId w:val="4"/>
        </w:numPr>
        <w:tabs>
          <w:tab w:val="left" w:pos="360"/>
        </w:tabs>
        <w:ind w:left="360"/>
        <w:rPr>
          <w:rFonts w:ascii="Times New Roman" w:hAnsi="Times New Roman"/>
          <w:bCs/>
          <w:color w:val="000000"/>
          <w:lang w:val="en-US"/>
        </w:rPr>
      </w:pPr>
      <w:r w:rsidRPr="00086FFF">
        <w:rPr>
          <w:rFonts w:ascii="Times New Roman" w:hAnsi="Times New Roman"/>
          <w:bCs/>
          <w:color w:val="000000"/>
          <w:lang w:val="en-US"/>
        </w:rPr>
        <w:t xml:space="preserve">Gonzalez L and </w:t>
      </w:r>
      <w:r w:rsidRPr="009047B3">
        <w:rPr>
          <w:rFonts w:ascii="Times New Roman" w:hAnsi="Times New Roman"/>
          <w:b/>
          <w:bCs/>
          <w:color w:val="000000"/>
          <w:lang w:val="en-US"/>
        </w:rPr>
        <w:t>Shendell DG</w:t>
      </w:r>
      <w:r w:rsidRPr="00086FFF">
        <w:rPr>
          <w:rFonts w:ascii="Times New Roman" w:hAnsi="Times New Roman"/>
          <w:bCs/>
          <w:color w:val="000000"/>
          <w:lang w:val="en-US"/>
        </w:rPr>
        <w:t xml:space="preserve">. New Jersey Adolescent Student-Athlete Concussions/Traumatic Brain Injury (TBI) Surveillance Data Analysis and Associated K-12 Educational Initiatives. Oral presentation at the Brain Injury Alliance of New Jersey Summit on Concussions, June 22, 2017, Middlesex County, NJ. </w:t>
      </w:r>
    </w:p>
    <w:p w14:paraId="043AC499" w14:textId="77777777" w:rsidR="00086FFF" w:rsidRPr="00086FFF" w:rsidRDefault="00086FFF" w:rsidP="00086FFF">
      <w:pPr>
        <w:pStyle w:val="PlainText"/>
        <w:tabs>
          <w:tab w:val="left" w:pos="360"/>
        </w:tabs>
        <w:rPr>
          <w:rFonts w:ascii="Times New Roman" w:hAnsi="Times New Roman"/>
          <w:bCs/>
          <w:color w:val="000000"/>
          <w:lang w:val="en-US"/>
        </w:rPr>
      </w:pPr>
    </w:p>
    <w:p w14:paraId="5D94D4C2" w14:textId="77777777" w:rsidR="00086FFF" w:rsidRPr="00086FFF" w:rsidRDefault="00086FFF" w:rsidP="00086FFF">
      <w:pPr>
        <w:pStyle w:val="PlainText"/>
        <w:numPr>
          <w:ilvl w:val="1"/>
          <w:numId w:val="4"/>
        </w:numPr>
        <w:tabs>
          <w:tab w:val="left" w:pos="360"/>
        </w:tabs>
        <w:ind w:left="360"/>
        <w:rPr>
          <w:rFonts w:ascii="Times New Roman" w:hAnsi="Times New Roman"/>
          <w:bCs/>
          <w:color w:val="000000"/>
          <w:lang w:val="en-US"/>
        </w:rPr>
      </w:pPr>
      <w:r w:rsidRPr="00086FFF">
        <w:rPr>
          <w:rFonts w:ascii="Times New Roman" w:hAnsi="Times New Roman"/>
          <w:bCs/>
          <w:color w:val="000000"/>
          <w:lang w:val="en-US"/>
        </w:rPr>
        <w:t xml:space="preserve">Gray L, Gonzalez L, </w:t>
      </w:r>
      <w:r w:rsidRPr="009047B3">
        <w:rPr>
          <w:rFonts w:ascii="Times New Roman" w:hAnsi="Times New Roman"/>
          <w:b/>
          <w:bCs/>
          <w:color w:val="000000"/>
          <w:lang w:val="en-US"/>
        </w:rPr>
        <w:t>Shendell DG</w:t>
      </w:r>
      <w:r w:rsidRPr="00086FFF">
        <w:rPr>
          <w:rFonts w:ascii="Times New Roman" w:hAnsi="Times New Roman"/>
          <w:bCs/>
          <w:color w:val="000000"/>
          <w:lang w:val="en-US"/>
        </w:rPr>
        <w:t>.  An Online Course on Safety, Health and Soft Skills for Secondary School Teachers Working with Students with Special Health Care Needs. Peer-reviewed abstract and poster presentation at the American Public Health Association Annual Meeting, November 4-8, 2017, Atlanta, GA (Online access to abstract #384500)</w:t>
      </w:r>
    </w:p>
    <w:p w14:paraId="31B2F2A4" w14:textId="77777777" w:rsidR="00086FFF" w:rsidRPr="00086FFF" w:rsidRDefault="00086FFF" w:rsidP="00086FFF">
      <w:pPr>
        <w:pStyle w:val="PlainText"/>
        <w:tabs>
          <w:tab w:val="left" w:pos="360"/>
        </w:tabs>
        <w:rPr>
          <w:rFonts w:ascii="Times New Roman" w:hAnsi="Times New Roman"/>
          <w:bCs/>
          <w:color w:val="000000"/>
          <w:lang w:val="en-US"/>
        </w:rPr>
      </w:pPr>
    </w:p>
    <w:p w14:paraId="39134117" w14:textId="77777777" w:rsidR="00086FFF" w:rsidRPr="00086FFF" w:rsidRDefault="00086FFF" w:rsidP="00086FFF">
      <w:pPr>
        <w:pStyle w:val="PlainText"/>
        <w:numPr>
          <w:ilvl w:val="1"/>
          <w:numId w:val="4"/>
        </w:numPr>
        <w:tabs>
          <w:tab w:val="left" w:pos="360"/>
        </w:tabs>
        <w:ind w:left="360"/>
        <w:rPr>
          <w:rFonts w:ascii="Times New Roman" w:hAnsi="Times New Roman"/>
          <w:bCs/>
          <w:color w:val="000000"/>
          <w:lang w:val="en-US"/>
        </w:rPr>
      </w:pPr>
      <w:r w:rsidRPr="009047B3">
        <w:rPr>
          <w:rFonts w:ascii="Times New Roman" w:hAnsi="Times New Roman"/>
          <w:b/>
          <w:bCs/>
          <w:color w:val="000000"/>
          <w:lang w:val="en-US"/>
        </w:rPr>
        <w:t>Shendell DG</w:t>
      </w:r>
      <w:r w:rsidRPr="00086FFF">
        <w:rPr>
          <w:rFonts w:ascii="Times New Roman" w:hAnsi="Times New Roman"/>
          <w:bCs/>
          <w:color w:val="000000"/>
          <w:lang w:val="en-US"/>
        </w:rPr>
        <w:t>.  Climate change as the key theme of an integrating, culminating module of a core course offered both in-person and online for public health graduate students. Peer-reviewed abstract and oral presentation at the American Public Health Association Annual Meeting, November 4-8, 2017, Atlanta, GA (Online access to abstract #386416)</w:t>
      </w:r>
    </w:p>
    <w:p w14:paraId="32B4DC15" w14:textId="77777777" w:rsidR="00086FFF" w:rsidRPr="00086FFF" w:rsidRDefault="00086FFF" w:rsidP="00086FFF">
      <w:pPr>
        <w:pStyle w:val="PlainText"/>
        <w:tabs>
          <w:tab w:val="left" w:pos="360"/>
        </w:tabs>
        <w:rPr>
          <w:rFonts w:ascii="Times New Roman" w:hAnsi="Times New Roman"/>
          <w:bCs/>
          <w:color w:val="000000"/>
          <w:lang w:val="en-US"/>
        </w:rPr>
      </w:pPr>
    </w:p>
    <w:p w14:paraId="5F6BEB77" w14:textId="77777777" w:rsidR="00086FFF" w:rsidRPr="00086FFF" w:rsidRDefault="00086FFF" w:rsidP="00086FFF">
      <w:pPr>
        <w:pStyle w:val="PlainText"/>
        <w:numPr>
          <w:ilvl w:val="1"/>
          <w:numId w:val="4"/>
        </w:numPr>
        <w:tabs>
          <w:tab w:val="left" w:pos="360"/>
        </w:tabs>
        <w:ind w:left="360"/>
        <w:rPr>
          <w:rFonts w:ascii="Times New Roman" w:hAnsi="Times New Roman"/>
          <w:bCs/>
          <w:color w:val="000000"/>
          <w:lang w:val="en-US"/>
        </w:rPr>
      </w:pPr>
      <w:r w:rsidRPr="009047B3">
        <w:rPr>
          <w:rFonts w:ascii="Times New Roman" w:hAnsi="Times New Roman"/>
          <w:b/>
          <w:bCs/>
          <w:color w:val="000000"/>
          <w:lang w:val="en-US"/>
        </w:rPr>
        <w:t>Shendell DG</w:t>
      </w:r>
      <w:r w:rsidRPr="00086FFF">
        <w:rPr>
          <w:rFonts w:ascii="Times New Roman" w:hAnsi="Times New Roman"/>
          <w:bCs/>
          <w:color w:val="000000"/>
          <w:lang w:val="en-US"/>
        </w:rPr>
        <w:t>, Gonzalez L, Uhiara D. Listwan TA.  New Jersey Adolescent Concussions/Traumatic Brain Injury (TBI) Surveillance to Inform Education and Prevention of Repeated TBI: Comparing data from preseason/fall 2015 and 2016. Peer-reviewed abstract and poster presentation at the American Public Health Association Annual Meeting, November 4-8, 2017, Atlanta, GA (Online access to abstract #384452)</w:t>
      </w:r>
    </w:p>
    <w:p w14:paraId="4A352C44" w14:textId="77777777" w:rsidR="00086FFF" w:rsidRPr="00086FFF" w:rsidRDefault="00086FFF" w:rsidP="00086FFF">
      <w:pPr>
        <w:pStyle w:val="PlainText"/>
        <w:tabs>
          <w:tab w:val="left" w:pos="360"/>
        </w:tabs>
        <w:rPr>
          <w:rFonts w:ascii="Times New Roman" w:hAnsi="Times New Roman"/>
          <w:bCs/>
          <w:color w:val="000000"/>
          <w:lang w:val="en-US"/>
        </w:rPr>
      </w:pPr>
    </w:p>
    <w:p w14:paraId="74F00617" w14:textId="77777777" w:rsidR="00086FFF" w:rsidRPr="00DE6435" w:rsidRDefault="00086FFF" w:rsidP="00086FFF">
      <w:pPr>
        <w:pStyle w:val="PlainText"/>
        <w:numPr>
          <w:ilvl w:val="1"/>
          <w:numId w:val="4"/>
        </w:numPr>
        <w:tabs>
          <w:tab w:val="left" w:pos="360"/>
        </w:tabs>
        <w:ind w:left="360"/>
        <w:rPr>
          <w:rFonts w:ascii="Times New Roman" w:hAnsi="Times New Roman"/>
          <w:bCs/>
          <w:color w:val="000000"/>
        </w:rPr>
      </w:pPr>
      <w:r w:rsidRPr="00DE6435">
        <w:rPr>
          <w:rFonts w:ascii="Times New Roman" w:hAnsi="Times New Roman"/>
          <w:bCs/>
          <w:color w:val="000000"/>
          <w:lang w:val="en-US"/>
        </w:rPr>
        <w:t xml:space="preserve">Uhiara D, </w:t>
      </w:r>
      <w:r w:rsidRPr="009047B3">
        <w:rPr>
          <w:rFonts w:ascii="Times New Roman" w:hAnsi="Times New Roman"/>
          <w:b/>
          <w:bCs/>
          <w:color w:val="000000"/>
          <w:lang w:val="en-US"/>
        </w:rPr>
        <w:t>Shendell DG</w:t>
      </w:r>
      <w:r w:rsidRPr="00DE6435">
        <w:rPr>
          <w:rFonts w:ascii="Times New Roman" w:hAnsi="Times New Roman"/>
          <w:bCs/>
          <w:color w:val="000000"/>
          <w:lang w:val="en-US"/>
        </w:rPr>
        <w:t>, Graber JM.  Injuries among young workers in secondary school career and technical education programs: Examining disparities by age, gender and race/ethnicity as well as socioeconomic status, 2012-17. Peer-reviewed abstract and poster presentation at the American Public Health Association Annual Meeting, November 4-8, 2017, Atlanta, GA (Online access to abstract #384482)</w:t>
      </w:r>
    </w:p>
    <w:p w14:paraId="372694F2" w14:textId="77777777" w:rsidR="00086FFF" w:rsidRPr="00DE6435" w:rsidRDefault="00086FFF" w:rsidP="00086FFF">
      <w:pPr>
        <w:pStyle w:val="ListParagraph"/>
        <w:rPr>
          <w:rFonts w:ascii="Times New Roman" w:hAnsi="Times New Roman"/>
          <w:bCs/>
          <w:color w:val="000000"/>
          <w:sz w:val="20"/>
        </w:rPr>
      </w:pPr>
    </w:p>
    <w:p w14:paraId="5E2CD3AA" w14:textId="77777777" w:rsidR="00DE6435" w:rsidRPr="00DE6435" w:rsidRDefault="002A3B54" w:rsidP="00DE6435">
      <w:pPr>
        <w:numPr>
          <w:ilvl w:val="1"/>
          <w:numId w:val="4"/>
        </w:numPr>
        <w:ind w:left="360"/>
        <w:rPr>
          <w:rFonts w:ascii="Times New Roman" w:hAnsi="Times New Roman"/>
          <w:bCs/>
          <w:color w:val="000000"/>
          <w:sz w:val="20"/>
          <w:lang w:eastAsia="x-none"/>
        </w:rPr>
      </w:pPr>
      <w:r w:rsidRPr="00DE6435">
        <w:rPr>
          <w:rFonts w:ascii="Times New Roman" w:hAnsi="Times New Roman"/>
          <w:bCs/>
          <w:color w:val="000000"/>
          <w:sz w:val="20"/>
        </w:rPr>
        <w:t xml:space="preserve"> </w:t>
      </w:r>
      <w:r w:rsidRPr="00DE6435">
        <w:rPr>
          <w:rFonts w:ascii="Times New Roman" w:hAnsi="Times New Roman"/>
          <w:bCs/>
          <w:color w:val="000000"/>
          <w:sz w:val="20"/>
          <w:lang w:eastAsia="x-none"/>
        </w:rPr>
        <w:t xml:space="preserve">Uhiara D, </w:t>
      </w:r>
      <w:r w:rsidRPr="009047B3">
        <w:rPr>
          <w:rFonts w:ascii="Times New Roman" w:hAnsi="Times New Roman"/>
          <w:b/>
          <w:bCs/>
          <w:color w:val="000000"/>
          <w:sz w:val="20"/>
          <w:lang w:eastAsia="x-none"/>
        </w:rPr>
        <w:t>Shendell DG</w:t>
      </w:r>
      <w:r w:rsidRPr="00DE6435">
        <w:rPr>
          <w:rFonts w:ascii="Times New Roman" w:hAnsi="Times New Roman"/>
          <w:bCs/>
          <w:color w:val="000000"/>
          <w:sz w:val="20"/>
          <w:lang w:eastAsia="x-none"/>
        </w:rPr>
        <w:t xml:space="preserve">, Graber JM.  Injuries among young workers in secondary school career and technical education programs: Examining disparities by age, gender and race/ethnicity as well as socioeconomic status, 2012-17. Peer-reviewed abstract and poster presentation at NYCEF Annual Meeting, Newark, NJ, February </w:t>
      </w:r>
      <w:r w:rsidR="009D3D09" w:rsidRPr="00DE6435">
        <w:rPr>
          <w:rFonts w:ascii="Times New Roman" w:hAnsi="Times New Roman"/>
          <w:bCs/>
          <w:color w:val="000000"/>
          <w:sz w:val="20"/>
          <w:lang w:eastAsia="x-none"/>
        </w:rPr>
        <w:t xml:space="preserve">16, 2018. </w:t>
      </w:r>
    </w:p>
    <w:p w14:paraId="78C11318" w14:textId="77777777" w:rsidR="00DE6435" w:rsidRPr="00DE6435" w:rsidRDefault="00DE6435" w:rsidP="00DE6435">
      <w:pPr>
        <w:pStyle w:val="ListParagraph"/>
        <w:rPr>
          <w:rFonts w:ascii="Times New Roman" w:hAnsi="Times New Roman"/>
          <w:bCs/>
          <w:color w:val="000000"/>
          <w:sz w:val="20"/>
        </w:rPr>
      </w:pPr>
    </w:p>
    <w:p w14:paraId="220686F7" w14:textId="77777777" w:rsidR="00A1191D" w:rsidRDefault="009D3D09" w:rsidP="00A1191D">
      <w:pPr>
        <w:numPr>
          <w:ilvl w:val="1"/>
          <w:numId w:val="4"/>
        </w:numPr>
        <w:ind w:left="360"/>
        <w:rPr>
          <w:rFonts w:ascii="Times New Roman" w:hAnsi="Times New Roman"/>
          <w:bCs/>
          <w:color w:val="000000"/>
          <w:sz w:val="20"/>
          <w:lang w:eastAsia="x-none"/>
        </w:rPr>
      </w:pPr>
      <w:r w:rsidRPr="00DE6435">
        <w:rPr>
          <w:rFonts w:ascii="Times New Roman" w:hAnsi="Times New Roman"/>
          <w:bCs/>
          <w:color w:val="000000"/>
          <w:sz w:val="20"/>
        </w:rPr>
        <w:t xml:space="preserve">Friere V, </w:t>
      </w:r>
      <w:r w:rsidRPr="009047B3">
        <w:rPr>
          <w:rFonts w:ascii="Times New Roman" w:hAnsi="Times New Roman"/>
          <w:b/>
          <w:bCs/>
          <w:color w:val="000000"/>
          <w:sz w:val="20"/>
        </w:rPr>
        <w:t>Shendell DG</w:t>
      </w:r>
      <w:r w:rsidRPr="00DE6435">
        <w:rPr>
          <w:rFonts w:ascii="Times New Roman" w:hAnsi="Times New Roman"/>
          <w:bCs/>
          <w:color w:val="000000"/>
          <w:sz w:val="20"/>
        </w:rPr>
        <w:t xml:space="preserve">. </w:t>
      </w:r>
      <w:r w:rsidR="00DE6435" w:rsidRPr="00DE6435">
        <w:rPr>
          <w:rFonts w:ascii="Times New Roman" w:hAnsi="Times New Roman"/>
          <w:bCs/>
          <w:color w:val="000000"/>
          <w:sz w:val="20"/>
        </w:rPr>
        <w:t>Public Awareness of Tick-borne Illnesses and Built Environment Factors</w:t>
      </w:r>
      <w:r w:rsidR="00612FFB">
        <w:rPr>
          <w:rFonts w:ascii="Times New Roman" w:hAnsi="Times New Roman"/>
          <w:bCs/>
          <w:color w:val="000000"/>
          <w:sz w:val="20"/>
        </w:rPr>
        <w:t xml:space="preserve">. </w:t>
      </w:r>
      <w:r w:rsidRPr="00612FFB">
        <w:rPr>
          <w:rFonts w:ascii="Times New Roman" w:hAnsi="Times New Roman"/>
          <w:bCs/>
          <w:color w:val="000000"/>
          <w:sz w:val="20"/>
        </w:rPr>
        <w:t xml:space="preserve">Peer-reviewed abstract and oral presentation conducted at NJ Environmental Health Association Annual Meeting and Educational Conference, Atlantic City, NJ, March 5, 2018. </w:t>
      </w:r>
    </w:p>
    <w:p w14:paraId="6F748652" w14:textId="77777777" w:rsidR="00A1191D" w:rsidRDefault="00A1191D" w:rsidP="00A1191D">
      <w:pPr>
        <w:pStyle w:val="ListParagraph"/>
        <w:rPr>
          <w:rFonts w:ascii="Times New Roman" w:hAnsi="Times New Roman"/>
          <w:bCs/>
          <w:color w:val="000000"/>
          <w:sz w:val="20"/>
          <w:lang w:eastAsia="x-none"/>
        </w:rPr>
      </w:pPr>
    </w:p>
    <w:p w14:paraId="6451FAC3" w14:textId="77777777" w:rsidR="00A1191D" w:rsidRDefault="00E86097" w:rsidP="00A1191D">
      <w:pPr>
        <w:numPr>
          <w:ilvl w:val="1"/>
          <w:numId w:val="4"/>
        </w:numPr>
        <w:ind w:left="360"/>
        <w:rPr>
          <w:rFonts w:ascii="Times New Roman" w:hAnsi="Times New Roman"/>
          <w:bCs/>
          <w:color w:val="000000"/>
          <w:sz w:val="20"/>
          <w:lang w:eastAsia="x-none"/>
        </w:rPr>
      </w:pPr>
      <w:r w:rsidRPr="009047B3">
        <w:rPr>
          <w:rFonts w:ascii="Times New Roman" w:hAnsi="Times New Roman"/>
          <w:b/>
          <w:bCs/>
          <w:color w:val="000000"/>
          <w:sz w:val="20"/>
          <w:lang w:eastAsia="x-none"/>
        </w:rPr>
        <w:t>Shendell DG</w:t>
      </w:r>
      <w:r w:rsidRPr="00A1191D">
        <w:rPr>
          <w:rFonts w:ascii="Times New Roman" w:hAnsi="Times New Roman"/>
          <w:bCs/>
          <w:color w:val="000000"/>
          <w:sz w:val="20"/>
          <w:lang w:eastAsia="x-none"/>
        </w:rPr>
        <w:t xml:space="preserve">, Gonzalez L, Uhiara DC, </w:t>
      </w:r>
      <w:r w:rsidR="00A1191D" w:rsidRPr="00A1191D">
        <w:rPr>
          <w:rFonts w:ascii="Times New Roman" w:hAnsi="Times New Roman"/>
          <w:bCs/>
          <w:color w:val="000000"/>
          <w:sz w:val="20"/>
          <w:lang w:eastAsia="x-none"/>
        </w:rPr>
        <w:t xml:space="preserve">Hulit E, Panchella JA, </w:t>
      </w:r>
      <w:r w:rsidRPr="00A1191D">
        <w:rPr>
          <w:rFonts w:ascii="Times New Roman" w:hAnsi="Times New Roman"/>
          <w:bCs/>
          <w:color w:val="000000"/>
          <w:sz w:val="20"/>
          <w:lang w:eastAsia="x-none"/>
        </w:rPr>
        <w:t xml:space="preserve">Triano P. </w:t>
      </w:r>
      <w:r w:rsidR="00A1191D" w:rsidRPr="00A1191D">
        <w:rPr>
          <w:rFonts w:ascii="Times New Roman" w:hAnsi="Times New Roman"/>
          <w:bCs/>
          <w:color w:val="000000"/>
          <w:sz w:val="20"/>
          <w:lang w:eastAsia="x-none"/>
        </w:rPr>
        <w:t>New Jersey Online Adolescent Concussion Injury Surveillance: Lessons Learned 2015-18</w:t>
      </w:r>
      <w:r w:rsidR="00A1191D">
        <w:rPr>
          <w:rFonts w:ascii="Times New Roman" w:hAnsi="Times New Roman"/>
          <w:bCs/>
          <w:color w:val="000000"/>
          <w:sz w:val="20"/>
          <w:lang w:eastAsia="x-none"/>
        </w:rPr>
        <w:t xml:space="preserve">. </w:t>
      </w:r>
      <w:r w:rsidR="00A87158" w:rsidRPr="000C65D6">
        <w:rPr>
          <w:rFonts w:ascii="Times New Roman" w:hAnsi="Times New Roman"/>
          <w:bCs/>
          <w:color w:val="000000"/>
          <w:sz w:val="20"/>
        </w:rPr>
        <w:t xml:space="preserve">Peer-reviewed extended abstract </w:t>
      </w:r>
      <w:r w:rsidR="00A87158">
        <w:rPr>
          <w:rFonts w:ascii="Times New Roman" w:hAnsi="Times New Roman"/>
          <w:bCs/>
          <w:color w:val="000000"/>
          <w:sz w:val="20"/>
        </w:rPr>
        <w:t xml:space="preserve">published </w:t>
      </w:r>
      <w:r w:rsidRPr="00A1191D">
        <w:rPr>
          <w:rFonts w:ascii="Times New Roman" w:hAnsi="Times New Roman"/>
          <w:bCs/>
          <w:color w:val="000000"/>
          <w:sz w:val="20"/>
          <w:lang w:eastAsia="x-none"/>
        </w:rPr>
        <w:t xml:space="preserve">and poster presentation conducted at the Big Ten-Ivy League Academic Alliance Concussion/Traumatic Brain Injury Annual Conference, Philadelphia, PA, July 18-19, 2018. </w:t>
      </w:r>
    </w:p>
    <w:p w14:paraId="380DF829" w14:textId="77777777" w:rsidR="00A1191D" w:rsidRDefault="00A1191D" w:rsidP="00A1191D">
      <w:pPr>
        <w:pStyle w:val="ListParagraph"/>
        <w:rPr>
          <w:rFonts w:ascii="Times New Roman" w:hAnsi="Times New Roman"/>
          <w:bCs/>
          <w:color w:val="000000"/>
          <w:sz w:val="20"/>
          <w:lang w:eastAsia="x-none"/>
        </w:rPr>
      </w:pPr>
    </w:p>
    <w:p w14:paraId="0AF61743" w14:textId="77777777" w:rsidR="00A1191D" w:rsidRDefault="00A1191D" w:rsidP="00A1191D">
      <w:pPr>
        <w:numPr>
          <w:ilvl w:val="1"/>
          <w:numId w:val="4"/>
        </w:numPr>
        <w:ind w:left="360"/>
        <w:rPr>
          <w:rFonts w:ascii="Times New Roman" w:hAnsi="Times New Roman"/>
          <w:bCs/>
          <w:color w:val="000000"/>
          <w:sz w:val="20"/>
          <w:lang w:eastAsia="x-none"/>
        </w:rPr>
      </w:pPr>
      <w:r>
        <w:rPr>
          <w:rFonts w:ascii="Times New Roman" w:hAnsi="Times New Roman"/>
          <w:bCs/>
          <w:color w:val="000000"/>
          <w:sz w:val="20"/>
          <w:lang w:eastAsia="x-none"/>
        </w:rPr>
        <w:t xml:space="preserve">Gonzalez L, Uhiara DC, </w:t>
      </w:r>
      <w:r w:rsidRPr="009047B3">
        <w:rPr>
          <w:rFonts w:ascii="Times New Roman" w:hAnsi="Times New Roman"/>
          <w:b/>
          <w:bCs/>
          <w:color w:val="000000"/>
          <w:sz w:val="20"/>
          <w:lang w:eastAsia="x-none"/>
        </w:rPr>
        <w:t>Shendell DG</w:t>
      </w:r>
      <w:r>
        <w:rPr>
          <w:rFonts w:ascii="Times New Roman" w:hAnsi="Times New Roman"/>
          <w:bCs/>
          <w:color w:val="000000"/>
          <w:sz w:val="20"/>
          <w:lang w:eastAsia="x-none"/>
        </w:rPr>
        <w:t xml:space="preserve">, </w:t>
      </w:r>
      <w:r w:rsidRPr="00A1191D">
        <w:rPr>
          <w:rFonts w:ascii="Times New Roman" w:hAnsi="Times New Roman"/>
          <w:bCs/>
          <w:color w:val="000000"/>
          <w:sz w:val="20"/>
          <w:lang w:eastAsia="x-none"/>
        </w:rPr>
        <w:t>Hulit E, Panchella JA, Triano P</w:t>
      </w:r>
      <w:r>
        <w:rPr>
          <w:rFonts w:ascii="Times New Roman" w:hAnsi="Times New Roman"/>
          <w:bCs/>
          <w:color w:val="000000"/>
          <w:sz w:val="20"/>
          <w:lang w:eastAsia="x-none"/>
        </w:rPr>
        <w:t>.</w:t>
      </w:r>
      <w:r w:rsidRPr="00A1191D">
        <w:rPr>
          <w:rFonts w:ascii="Times New Roman" w:hAnsi="Times New Roman"/>
          <w:bCs/>
          <w:color w:val="000000"/>
          <w:sz w:val="20"/>
          <w:lang w:eastAsia="x-none"/>
        </w:rPr>
        <w:t xml:space="preserve"> New Jersey Adolescent Concussions Surveillance: Comparing sports-specific data from preseason/fall and spring seasons during the 2015-2018 school years. </w:t>
      </w:r>
      <w:r w:rsidR="00A87158" w:rsidRPr="000C65D6">
        <w:rPr>
          <w:rFonts w:ascii="Times New Roman" w:hAnsi="Times New Roman"/>
          <w:bCs/>
          <w:color w:val="000000"/>
          <w:sz w:val="20"/>
        </w:rPr>
        <w:t xml:space="preserve">Peer-reviewed extended abstract </w:t>
      </w:r>
      <w:r w:rsidR="00A87158">
        <w:rPr>
          <w:rFonts w:ascii="Times New Roman" w:hAnsi="Times New Roman"/>
          <w:bCs/>
          <w:color w:val="000000"/>
          <w:sz w:val="20"/>
        </w:rPr>
        <w:t xml:space="preserve">published </w:t>
      </w:r>
      <w:r w:rsidR="00E86097" w:rsidRPr="00A1191D">
        <w:rPr>
          <w:rFonts w:ascii="Times New Roman" w:hAnsi="Times New Roman"/>
          <w:bCs/>
          <w:color w:val="000000"/>
          <w:sz w:val="20"/>
          <w:lang w:eastAsia="x-none"/>
        </w:rPr>
        <w:t>and poster presentation conducted at the Big Ten-Ivy League Academic Alliance Concussion/Traumatic Brain Injury Annual Conference, Philadelphia, PA, July 18-19, 2018.</w:t>
      </w:r>
      <w:r>
        <w:rPr>
          <w:rFonts w:ascii="Times New Roman" w:hAnsi="Times New Roman"/>
          <w:bCs/>
          <w:color w:val="000000"/>
          <w:sz w:val="20"/>
          <w:lang w:eastAsia="x-none"/>
        </w:rPr>
        <w:t xml:space="preserve"> </w:t>
      </w:r>
    </w:p>
    <w:p w14:paraId="1DE71B11" w14:textId="77777777" w:rsidR="00A1191D" w:rsidRDefault="00A1191D" w:rsidP="00A1191D">
      <w:pPr>
        <w:pStyle w:val="ListParagraph"/>
        <w:rPr>
          <w:rFonts w:ascii="Times New Roman" w:hAnsi="Times New Roman"/>
          <w:bCs/>
          <w:color w:val="000000"/>
          <w:sz w:val="20"/>
        </w:rPr>
      </w:pPr>
    </w:p>
    <w:p w14:paraId="460617B8" w14:textId="77777777" w:rsidR="00085D57" w:rsidRDefault="00E86097" w:rsidP="00085D57">
      <w:pPr>
        <w:numPr>
          <w:ilvl w:val="1"/>
          <w:numId w:val="4"/>
        </w:numPr>
        <w:ind w:left="360"/>
        <w:rPr>
          <w:rFonts w:ascii="Times New Roman" w:hAnsi="Times New Roman"/>
          <w:bCs/>
          <w:color w:val="000000"/>
          <w:sz w:val="20"/>
          <w:lang w:eastAsia="x-none"/>
        </w:rPr>
      </w:pPr>
      <w:r w:rsidRPr="00A1191D">
        <w:rPr>
          <w:rFonts w:ascii="Times New Roman" w:hAnsi="Times New Roman"/>
          <w:bCs/>
          <w:color w:val="000000"/>
          <w:sz w:val="20"/>
        </w:rPr>
        <w:t xml:space="preserve">Uhiara DC, Gonzalez L, </w:t>
      </w:r>
      <w:r w:rsidR="00A1191D" w:rsidRPr="009047B3">
        <w:rPr>
          <w:rFonts w:ascii="Times New Roman" w:hAnsi="Times New Roman"/>
          <w:b/>
          <w:bCs/>
          <w:color w:val="000000"/>
          <w:sz w:val="20"/>
          <w:lang w:eastAsia="x-none"/>
        </w:rPr>
        <w:t>Shendell DG</w:t>
      </w:r>
      <w:r w:rsidR="00A1191D">
        <w:rPr>
          <w:rFonts w:ascii="Times New Roman" w:hAnsi="Times New Roman"/>
          <w:bCs/>
          <w:color w:val="000000"/>
          <w:sz w:val="20"/>
          <w:lang w:eastAsia="x-none"/>
        </w:rPr>
        <w:t xml:space="preserve">, </w:t>
      </w:r>
      <w:r w:rsidR="00A1191D" w:rsidRPr="00A1191D">
        <w:rPr>
          <w:rFonts w:ascii="Times New Roman" w:hAnsi="Times New Roman"/>
          <w:bCs/>
          <w:color w:val="000000"/>
          <w:sz w:val="20"/>
          <w:lang w:eastAsia="x-none"/>
        </w:rPr>
        <w:t>Hulit E, Panchella JA, Triano P</w:t>
      </w:r>
      <w:r w:rsidR="00A1191D">
        <w:rPr>
          <w:rFonts w:ascii="Times New Roman" w:hAnsi="Times New Roman"/>
          <w:bCs/>
          <w:color w:val="000000"/>
          <w:sz w:val="20"/>
        </w:rPr>
        <w:t xml:space="preserve">. </w:t>
      </w:r>
      <w:r w:rsidR="00A1191D" w:rsidRPr="00A1191D">
        <w:rPr>
          <w:rFonts w:ascii="Times New Roman" w:hAnsi="Times New Roman"/>
          <w:bCs/>
          <w:color w:val="000000"/>
          <w:sz w:val="20"/>
        </w:rPr>
        <w:t>New Jersey Adolescent Concussions Surveillance: Impact of Weather Conditions and Field Type on Football Injuries from Preseason/Fall Seasons 2015-2017</w:t>
      </w:r>
      <w:r w:rsidR="000C65D6">
        <w:rPr>
          <w:rFonts w:ascii="Times New Roman" w:hAnsi="Times New Roman"/>
          <w:bCs/>
          <w:color w:val="000000"/>
          <w:sz w:val="20"/>
        </w:rPr>
        <w:t>.</w:t>
      </w:r>
      <w:r w:rsidRPr="00A1191D">
        <w:rPr>
          <w:rFonts w:ascii="Times New Roman" w:hAnsi="Times New Roman"/>
          <w:bCs/>
          <w:color w:val="000000"/>
          <w:sz w:val="20"/>
        </w:rPr>
        <w:t xml:space="preserve"> </w:t>
      </w:r>
      <w:r w:rsidR="00A87158" w:rsidRPr="000C65D6">
        <w:rPr>
          <w:rFonts w:ascii="Times New Roman" w:hAnsi="Times New Roman"/>
          <w:bCs/>
          <w:color w:val="000000"/>
          <w:sz w:val="20"/>
        </w:rPr>
        <w:t xml:space="preserve">Peer-reviewed extended abstract </w:t>
      </w:r>
      <w:r w:rsidR="00A87158">
        <w:rPr>
          <w:rFonts w:ascii="Times New Roman" w:hAnsi="Times New Roman"/>
          <w:bCs/>
          <w:color w:val="000000"/>
          <w:sz w:val="20"/>
        </w:rPr>
        <w:t xml:space="preserve">published </w:t>
      </w:r>
      <w:r w:rsidRPr="00A1191D">
        <w:rPr>
          <w:rFonts w:ascii="Times New Roman" w:hAnsi="Times New Roman"/>
          <w:bCs/>
          <w:color w:val="000000"/>
          <w:sz w:val="20"/>
        </w:rPr>
        <w:t>and poster presentation conducted at the Big Ten-Ivy League Academic Alliance Concussion/Traumatic Brain Injury Annual Conference, Philadelphia, PA, July 18-19, 2018.</w:t>
      </w:r>
      <w:r w:rsidR="000C65D6">
        <w:rPr>
          <w:rFonts w:ascii="Times New Roman" w:hAnsi="Times New Roman"/>
          <w:bCs/>
          <w:color w:val="000000"/>
          <w:sz w:val="20"/>
          <w:lang w:eastAsia="x-none"/>
        </w:rPr>
        <w:t xml:space="preserve"> </w:t>
      </w:r>
    </w:p>
    <w:p w14:paraId="72C8BEB0" w14:textId="77777777" w:rsidR="00085D57" w:rsidRDefault="00085D57" w:rsidP="00085D57">
      <w:pPr>
        <w:pStyle w:val="ListParagraph"/>
        <w:ind w:left="0"/>
        <w:rPr>
          <w:rFonts w:ascii="Times New Roman" w:hAnsi="Times New Roman"/>
          <w:bCs/>
          <w:color w:val="000000"/>
          <w:sz w:val="20"/>
          <w:lang w:eastAsia="x-none"/>
        </w:rPr>
      </w:pPr>
    </w:p>
    <w:p w14:paraId="1A4865C5" w14:textId="77777777" w:rsidR="00085D57" w:rsidRDefault="00085D57" w:rsidP="00085D57">
      <w:pPr>
        <w:pStyle w:val="ListParagraph"/>
        <w:ind w:left="0"/>
        <w:rPr>
          <w:rFonts w:ascii="Times New Roman" w:hAnsi="Times New Roman"/>
          <w:bCs/>
          <w:color w:val="000000"/>
          <w:sz w:val="20"/>
          <w:lang w:eastAsia="x-none"/>
        </w:rPr>
      </w:pPr>
    </w:p>
    <w:p w14:paraId="6674E58B" w14:textId="77777777" w:rsidR="00085D57" w:rsidRDefault="0049175C" w:rsidP="00085D57">
      <w:pPr>
        <w:numPr>
          <w:ilvl w:val="1"/>
          <w:numId w:val="4"/>
        </w:numPr>
        <w:ind w:left="360"/>
        <w:rPr>
          <w:rFonts w:ascii="Times New Roman" w:hAnsi="Times New Roman"/>
          <w:bCs/>
          <w:color w:val="000000"/>
          <w:sz w:val="20"/>
          <w:lang w:eastAsia="x-none"/>
        </w:rPr>
      </w:pPr>
      <w:r w:rsidRPr="00085D57">
        <w:rPr>
          <w:rFonts w:ascii="Times New Roman" w:hAnsi="Times New Roman"/>
          <w:bCs/>
          <w:color w:val="000000"/>
          <w:sz w:val="20"/>
          <w:lang w:eastAsia="x-none"/>
        </w:rPr>
        <w:lastRenderedPageBreak/>
        <w:t xml:space="preserve">Quarcoo MA, </w:t>
      </w:r>
      <w:r w:rsidRPr="009047B3">
        <w:rPr>
          <w:rFonts w:ascii="Times New Roman" w:hAnsi="Times New Roman"/>
          <w:b/>
          <w:bCs/>
          <w:color w:val="000000"/>
          <w:sz w:val="20"/>
          <w:lang w:eastAsia="x-none"/>
        </w:rPr>
        <w:t>Shendell DG</w:t>
      </w:r>
      <w:r w:rsidRPr="00085D57">
        <w:rPr>
          <w:rFonts w:ascii="Times New Roman" w:hAnsi="Times New Roman"/>
          <w:bCs/>
          <w:color w:val="000000"/>
          <w:sz w:val="20"/>
          <w:lang w:eastAsia="x-none"/>
        </w:rPr>
        <w:t xml:space="preserve">. </w:t>
      </w:r>
      <w:r w:rsidR="00085D57" w:rsidRPr="00085D57">
        <w:rPr>
          <w:rFonts w:ascii="Times New Roman" w:hAnsi="Times New Roman"/>
          <w:bCs/>
          <w:color w:val="000000"/>
          <w:sz w:val="20"/>
          <w:lang w:eastAsia="x-none"/>
        </w:rPr>
        <w:t>Indoor Ozone Estimation from Outdoor Ozone and LBNL RC data 2001-02</w:t>
      </w:r>
      <w:r w:rsidR="00085D57">
        <w:rPr>
          <w:rFonts w:ascii="Times New Roman" w:hAnsi="Times New Roman"/>
          <w:bCs/>
          <w:color w:val="000000"/>
          <w:sz w:val="20"/>
          <w:lang w:eastAsia="x-none"/>
        </w:rPr>
        <w:t xml:space="preserve">. </w:t>
      </w:r>
      <w:r w:rsidRPr="00085D57">
        <w:rPr>
          <w:rFonts w:ascii="Times New Roman" w:hAnsi="Times New Roman"/>
          <w:bCs/>
          <w:color w:val="000000"/>
          <w:sz w:val="20"/>
        </w:rPr>
        <w:t xml:space="preserve">Peer-reviewed extended abstract published and oral presentation conducted at INDOOR AIR 2018, Philadelphia, PA, July 23-27, 2018. </w:t>
      </w:r>
      <w:r w:rsidR="00085D57">
        <w:rPr>
          <w:rFonts w:ascii="Times New Roman" w:hAnsi="Times New Roman"/>
          <w:bCs/>
          <w:color w:val="000000"/>
          <w:sz w:val="20"/>
          <w:lang w:eastAsia="x-none"/>
        </w:rPr>
        <w:t xml:space="preserve"> </w:t>
      </w:r>
    </w:p>
    <w:p w14:paraId="2D97016E" w14:textId="77777777" w:rsidR="00085D57" w:rsidRDefault="00085D57" w:rsidP="00085D57">
      <w:pPr>
        <w:rPr>
          <w:rFonts w:ascii="Times New Roman" w:hAnsi="Times New Roman"/>
          <w:bCs/>
          <w:color w:val="000000"/>
          <w:sz w:val="20"/>
          <w:lang w:eastAsia="x-none"/>
        </w:rPr>
      </w:pPr>
    </w:p>
    <w:p w14:paraId="151E9D13" w14:textId="77777777" w:rsidR="00085D57" w:rsidRPr="00085D57" w:rsidRDefault="0049175C" w:rsidP="00085D57">
      <w:pPr>
        <w:numPr>
          <w:ilvl w:val="1"/>
          <w:numId w:val="4"/>
        </w:numPr>
        <w:ind w:left="360"/>
        <w:rPr>
          <w:rFonts w:ascii="Times New Roman" w:hAnsi="Times New Roman"/>
          <w:bCs/>
          <w:color w:val="000000"/>
          <w:sz w:val="20"/>
          <w:lang w:eastAsia="x-none"/>
        </w:rPr>
      </w:pPr>
      <w:r w:rsidRPr="00085D57">
        <w:rPr>
          <w:rFonts w:ascii="Times New Roman" w:hAnsi="Times New Roman"/>
          <w:bCs/>
          <w:color w:val="000000"/>
          <w:sz w:val="20"/>
          <w:lang w:eastAsia="x-none"/>
        </w:rPr>
        <w:t xml:space="preserve">Quarcoo MA, </w:t>
      </w:r>
      <w:r w:rsidRPr="009047B3">
        <w:rPr>
          <w:rFonts w:ascii="Times New Roman" w:hAnsi="Times New Roman"/>
          <w:b/>
          <w:bCs/>
          <w:color w:val="000000"/>
          <w:sz w:val="20"/>
          <w:lang w:eastAsia="x-none"/>
        </w:rPr>
        <w:t>Shendell DG</w:t>
      </w:r>
      <w:r w:rsidRPr="00085D57">
        <w:rPr>
          <w:rFonts w:ascii="Times New Roman" w:hAnsi="Times New Roman"/>
          <w:bCs/>
          <w:color w:val="000000"/>
          <w:sz w:val="20"/>
          <w:lang w:eastAsia="x-none"/>
        </w:rPr>
        <w:t xml:space="preserve">. </w:t>
      </w:r>
      <w:r w:rsidR="00085D57" w:rsidRPr="00085D57">
        <w:rPr>
          <w:rFonts w:ascii="Times New Roman" w:hAnsi="Times New Roman"/>
          <w:bCs/>
          <w:color w:val="000000"/>
          <w:sz w:val="20"/>
          <w:lang w:eastAsia="x-none"/>
        </w:rPr>
        <w:t>Roles of Mechanical HVAC Systems, Particle Filters, and % Outdoor Air Intake Settings on Particle (0.3-0.5,</w:t>
      </w:r>
      <w:r w:rsidR="00085D57">
        <w:rPr>
          <w:rFonts w:ascii="Times New Roman" w:hAnsi="Times New Roman"/>
          <w:bCs/>
          <w:color w:val="000000"/>
          <w:sz w:val="20"/>
          <w:lang w:eastAsia="x-none"/>
        </w:rPr>
        <w:t xml:space="preserve"> 0.5-0.7 microns) Number Counts. </w:t>
      </w:r>
      <w:r w:rsidRPr="00085D57">
        <w:rPr>
          <w:rFonts w:ascii="Times New Roman" w:hAnsi="Times New Roman"/>
          <w:bCs/>
          <w:color w:val="000000"/>
          <w:sz w:val="20"/>
        </w:rPr>
        <w:t>Peer-reviewed extended abstract published and oral presentation conducted at INDOOR AIR 2018, Philadelphia, PA, July 23-27, 2018.</w:t>
      </w:r>
      <w:r w:rsidR="00085D57" w:rsidRPr="00085D57">
        <w:rPr>
          <w:rFonts w:ascii="Times New Roman" w:hAnsi="Times New Roman"/>
          <w:bCs/>
          <w:color w:val="000000"/>
          <w:sz w:val="20"/>
          <w:lang w:eastAsia="x-none"/>
        </w:rPr>
        <w:t xml:space="preserve"> </w:t>
      </w:r>
    </w:p>
    <w:p w14:paraId="527C99A6" w14:textId="77777777" w:rsidR="00085D57" w:rsidRDefault="00085D57" w:rsidP="00085D57">
      <w:pPr>
        <w:rPr>
          <w:rFonts w:ascii="Times New Roman" w:hAnsi="Times New Roman"/>
          <w:bCs/>
          <w:color w:val="000000"/>
          <w:sz w:val="20"/>
          <w:lang w:eastAsia="x-none"/>
        </w:rPr>
      </w:pPr>
    </w:p>
    <w:p w14:paraId="111F548B" w14:textId="77777777" w:rsidR="00085D57" w:rsidRPr="00085D57" w:rsidRDefault="0049175C" w:rsidP="00085D57">
      <w:pPr>
        <w:numPr>
          <w:ilvl w:val="1"/>
          <w:numId w:val="4"/>
        </w:numPr>
        <w:ind w:left="360"/>
        <w:rPr>
          <w:rFonts w:ascii="Times New Roman" w:hAnsi="Times New Roman"/>
          <w:bCs/>
          <w:color w:val="000000"/>
          <w:sz w:val="20"/>
          <w:lang w:eastAsia="x-none"/>
        </w:rPr>
      </w:pPr>
      <w:r w:rsidRPr="00085D57">
        <w:rPr>
          <w:rFonts w:ascii="Times New Roman" w:hAnsi="Times New Roman"/>
          <w:bCs/>
          <w:color w:val="000000"/>
          <w:sz w:val="20"/>
          <w:lang w:eastAsia="x-none"/>
        </w:rPr>
        <w:t xml:space="preserve">Quarcoo MA, </w:t>
      </w:r>
      <w:r w:rsidRPr="009047B3">
        <w:rPr>
          <w:rFonts w:ascii="Times New Roman" w:hAnsi="Times New Roman"/>
          <w:b/>
          <w:bCs/>
          <w:color w:val="000000"/>
          <w:sz w:val="20"/>
          <w:lang w:eastAsia="x-none"/>
        </w:rPr>
        <w:t>Shendell DG</w:t>
      </w:r>
      <w:r w:rsidRPr="00085D57">
        <w:rPr>
          <w:rFonts w:ascii="Times New Roman" w:hAnsi="Times New Roman"/>
          <w:bCs/>
          <w:color w:val="000000"/>
          <w:sz w:val="20"/>
          <w:lang w:eastAsia="x-none"/>
        </w:rPr>
        <w:t xml:space="preserve">. </w:t>
      </w:r>
      <w:r w:rsidR="00085D57" w:rsidRPr="00085D57">
        <w:rPr>
          <w:rFonts w:ascii="Times New Roman" w:hAnsi="Times New Roman"/>
          <w:bCs/>
          <w:color w:val="000000"/>
          <w:sz w:val="20"/>
          <w:lang w:eastAsia="x-none"/>
        </w:rPr>
        <w:t>Role of Humidity and Interior Finish Mate</w:t>
      </w:r>
      <w:r w:rsidR="00085D57">
        <w:rPr>
          <w:rFonts w:ascii="Times New Roman" w:hAnsi="Times New Roman"/>
          <w:bCs/>
          <w:color w:val="000000"/>
          <w:sz w:val="20"/>
          <w:lang w:eastAsia="x-none"/>
        </w:rPr>
        <w:t xml:space="preserve">rials on Particle Number Counts. </w:t>
      </w:r>
      <w:r w:rsidRPr="00085D57">
        <w:rPr>
          <w:rFonts w:ascii="Times New Roman" w:hAnsi="Times New Roman"/>
          <w:bCs/>
          <w:color w:val="000000"/>
          <w:sz w:val="20"/>
        </w:rPr>
        <w:t>Peer-reviewed extended abstract published and poster platform presentation conducted at INDOOR AIR 2018, Philadelphia, PA, July 23-27, 2018.</w:t>
      </w:r>
    </w:p>
    <w:p w14:paraId="79FB06CC" w14:textId="77777777" w:rsidR="00085D57" w:rsidRDefault="00085D57" w:rsidP="00085D57">
      <w:pPr>
        <w:rPr>
          <w:rFonts w:ascii="Times New Roman" w:hAnsi="Times New Roman"/>
          <w:bCs/>
          <w:color w:val="000000"/>
          <w:sz w:val="20"/>
          <w:lang w:eastAsia="x-none"/>
        </w:rPr>
      </w:pPr>
    </w:p>
    <w:p w14:paraId="2E40CA0E" w14:textId="77777777" w:rsidR="00085D57" w:rsidRDefault="0049175C" w:rsidP="00085D57">
      <w:pPr>
        <w:numPr>
          <w:ilvl w:val="1"/>
          <w:numId w:val="4"/>
        </w:numPr>
        <w:ind w:left="360"/>
        <w:rPr>
          <w:rFonts w:ascii="Times New Roman" w:hAnsi="Times New Roman"/>
          <w:bCs/>
          <w:color w:val="000000"/>
          <w:sz w:val="20"/>
          <w:lang w:eastAsia="x-none"/>
        </w:rPr>
      </w:pPr>
      <w:r w:rsidRPr="00085D57">
        <w:rPr>
          <w:rFonts w:ascii="Times New Roman" w:hAnsi="Times New Roman"/>
          <w:bCs/>
          <w:color w:val="000000"/>
          <w:sz w:val="20"/>
          <w:lang w:eastAsia="x-none"/>
        </w:rPr>
        <w:t xml:space="preserve">Bahremand Blott M, </w:t>
      </w:r>
      <w:r w:rsidRPr="009047B3">
        <w:rPr>
          <w:rFonts w:ascii="Times New Roman" w:hAnsi="Times New Roman"/>
          <w:b/>
          <w:bCs/>
          <w:color w:val="000000"/>
          <w:sz w:val="20"/>
          <w:lang w:eastAsia="x-none"/>
        </w:rPr>
        <w:t>Shendell DG</w:t>
      </w:r>
      <w:r w:rsidRPr="00085D57">
        <w:rPr>
          <w:rFonts w:ascii="Times New Roman" w:hAnsi="Times New Roman"/>
          <w:bCs/>
          <w:color w:val="000000"/>
          <w:sz w:val="20"/>
          <w:lang w:eastAsia="x-none"/>
        </w:rPr>
        <w:t xml:space="preserve">. </w:t>
      </w:r>
      <w:r w:rsidR="00085D57" w:rsidRPr="00085D57">
        <w:rPr>
          <w:rFonts w:ascii="Times New Roman" w:hAnsi="Times New Roman"/>
          <w:bCs/>
          <w:color w:val="000000"/>
          <w:sz w:val="20"/>
          <w:lang w:eastAsia="x-none"/>
        </w:rPr>
        <w:t>Indoor Air Concentrations of Formaldehyde due to Emissions from Farm Polyethylene Plastic Film High Tunnels</w:t>
      </w:r>
      <w:r w:rsidR="00085D57">
        <w:rPr>
          <w:rFonts w:ascii="Times New Roman" w:hAnsi="Times New Roman"/>
          <w:bCs/>
          <w:color w:val="000000"/>
          <w:sz w:val="20"/>
          <w:lang w:eastAsia="x-none"/>
        </w:rPr>
        <w:t xml:space="preserve">. </w:t>
      </w:r>
      <w:r w:rsidRPr="00085D57">
        <w:rPr>
          <w:rFonts w:ascii="Times New Roman" w:hAnsi="Times New Roman"/>
          <w:bCs/>
          <w:color w:val="000000"/>
          <w:sz w:val="20"/>
        </w:rPr>
        <w:t>Peer-reviewed extended abstract published and poster platform presentation conducted at INDOOR AIR 2018, Philadelphia, PA, July 23-27, 2018.</w:t>
      </w:r>
    </w:p>
    <w:p w14:paraId="06943E00" w14:textId="77777777" w:rsidR="00085D57" w:rsidRDefault="00085D57" w:rsidP="00085D57">
      <w:pPr>
        <w:rPr>
          <w:rFonts w:ascii="Times New Roman" w:hAnsi="Times New Roman"/>
          <w:bCs/>
          <w:color w:val="000000"/>
          <w:sz w:val="20"/>
          <w:lang w:eastAsia="x-none"/>
        </w:rPr>
      </w:pPr>
    </w:p>
    <w:p w14:paraId="001B4159" w14:textId="77777777" w:rsidR="004A18E5" w:rsidRDefault="0049175C" w:rsidP="004A18E5">
      <w:pPr>
        <w:numPr>
          <w:ilvl w:val="1"/>
          <w:numId w:val="4"/>
        </w:numPr>
        <w:ind w:left="360"/>
        <w:rPr>
          <w:rFonts w:ascii="Times New Roman" w:hAnsi="Times New Roman"/>
          <w:bCs/>
          <w:color w:val="000000"/>
          <w:sz w:val="20"/>
          <w:lang w:eastAsia="x-none"/>
        </w:rPr>
      </w:pPr>
      <w:r w:rsidRPr="00085D57">
        <w:rPr>
          <w:rFonts w:ascii="Times New Roman" w:hAnsi="Times New Roman"/>
          <w:bCs/>
          <w:color w:val="000000"/>
          <w:sz w:val="20"/>
          <w:lang w:eastAsia="x-none"/>
        </w:rPr>
        <w:t xml:space="preserve"> Bahremand Blott M, </w:t>
      </w:r>
      <w:r w:rsidRPr="009047B3">
        <w:rPr>
          <w:rFonts w:ascii="Times New Roman" w:hAnsi="Times New Roman"/>
          <w:b/>
          <w:bCs/>
          <w:color w:val="000000"/>
          <w:sz w:val="20"/>
          <w:lang w:eastAsia="x-none"/>
        </w:rPr>
        <w:t>Shendell DG</w:t>
      </w:r>
      <w:r w:rsidR="009047B3">
        <w:rPr>
          <w:rFonts w:ascii="Times New Roman" w:hAnsi="Times New Roman"/>
          <w:bCs/>
          <w:color w:val="000000"/>
          <w:sz w:val="20"/>
          <w:lang w:eastAsia="x-none"/>
        </w:rPr>
        <w:t xml:space="preserve">. </w:t>
      </w:r>
      <w:r w:rsidR="00085D57" w:rsidRPr="00085D57">
        <w:rPr>
          <w:rFonts w:ascii="Times New Roman" w:hAnsi="Times New Roman"/>
          <w:bCs/>
          <w:color w:val="000000"/>
          <w:sz w:val="20"/>
          <w:lang w:eastAsia="x-none"/>
        </w:rPr>
        <w:t>Characterizing Farm Polyethylene Plastic Film High Tunnels Indoor Air Environmental Quality Measures</w:t>
      </w:r>
      <w:r w:rsidR="00085D57">
        <w:rPr>
          <w:rFonts w:ascii="Times New Roman" w:hAnsi="Times New Roman"/>
          <w:bCs/>
          <w:color w:val="000000"/>
          <w:sz w:val="20"/>
        </w:rPr>
        <w:t xml:space="preserve">. </w:t>
      </w:r>
      <w:r w:rsidRPr="00085D57">
        <w:rPr>
          <w:rFonts w:ascii="Times New Roman" w:hAnsi="Times New Roman"/>
          <w:bCs/>
          <w:color w:val="000000"/>
          <w:sz w:val="20"/>
        </w:rPr>
        <w:t>Peer-reviewed extended abstract published and poster platform presentation conducted at INDOOR AIR 2018, Philadelphia, PA, July 23-27, 2018.</w:t>
      </w:r>
      <w:r w:rsidR="004A18E5">
        <w:rPr>
          <w:rFonts w:ascii="Times New Roman" w:hAnsi="Times New Roman"/>
          <w:bCs/>
          <w:color w:val="000000"/>
          <w:sz w:val="20"/>
          <w:lang w:eastAsia="x-none"/>
        </w:rPr>
        <w:t xml:space="preserve"> </w:t>
      </w:r>
    </w:p>
    <w:p w14:paraId="30A6A16A" w14:textId="77777777" w:rsidR="004A18E5" w:rsidRDefault="004A18E5" w:rsidP="004A18E5">
      <w:pPr>
        <w:pStyle w:val="ListParagraph"/>
        <w:rPr>
          <w:rFonts w:ascii="Times New Roman" w:hAnsi="Times New Roman"/>
          <w:bCs/>
          <w:color w:val="000000"/>
          <w:sz w:val="20"/>
          <w:lang w:eastAsia="x-none"/>
        </w:rPr>
      </w:pPr>
    </w:p>
    <w:p w14:paraId="038B2E30" w14:textId="77777777" w:rsidR="004A18E5" w:rsidRPr="004A18E5" w:rsidRDefault="007F70EC" w:rsidP="004A18E5">
      <w:pPr>
        <w:numPr>
          <w:ilvl w:val="1"/>
          <w:numId w:val="4"/>
        </w:numPr>
        <w:ind w:left="360"/>
        <w:rPr>
          <w:rFonts w:ascii="Times New Roman" w:hAnsi="Times New Roman"/>
          <w:bCs/>
          <w:color w:val="000000"/>
          <w:sz w:val="20"/>
          <w:lang w:eastAsia="x-none"/>
        </w:rPr>
      </w:pPr>
      <w:r w:rsidRPr="004A18E5">
        <w:rPr>
          <w:rFonts w:ascii="Times New Roman" w:hAnsi="Times New Roman"/>
          <w:bCs/>
          <w:color w:val="000000"/>
          <w:sz w:val="20"/>
          <w:lang w:eastAsia="x-none"/>
        </w:rPr>
        <w:t xml:space="preserve">Jones LE, Gonzalez L, </w:t>
      </w:r>
      <w:r w:rsidRPr="004A18E5">
        <w:rPr>
          <w:rFonts w:ascii="Times New Roman" w:hAnsi="Times New Roman"/>
          <w:b/>
          <w:bCs/>
          <w:color w:val="000000"/>
          <w:sz w:val="20"/>
          <w:lang w:eastAsia="x-none"/>
        </w:rPr>
        <w:t>Shendell DG</w:t>
      </w:r>
      <w:r w:rsidRPr="004A18E5">
        <w:rPr>
          <w:rFonts w:ascii="Times New Roman" w:hAnsi="Times New Roman"/>
          <w:bCs/>
          <w:color w:val="000000"/>
          <w:sz w:val="20"/>
          <w:lang w:eastAsia="x-none"/>
        </w:rPr>
        <w:t xml:space="preserve">. </w:t>
      </w:r>
      <w:r w:rsidR="004A18E5" w:rsidRPr="004A18E5">
        <w:rPr>
          <w:rFonts w:ascii="Times New Roman" w:hAnsi="Times New Roman"/>
          <w:bCs/>
          <w:color w:val="000000"/>
          <w:sz w:val="20"/>
          <w:lang w:eastAsia="x-none"/>
        </w:rPr>
        <w:t>Indoor Dust Levels during Secondary S</w:t>
      </w:r>
      <w:r w:rsidR="004A18E5">
        <w:rPr>
          <w:rFonts w:ascii="Times New Roman" w:hAnsi="Times New Roman"/>
          <w:bCs/>
          <w:color w:val="000000"/>
          <w:sz w:val="20"/>
          <w:lang w:eastAsia="x-none"/>
        </w:rPr>
        <w:t xml:space="preserve">chool Cheerleading: Pilot Study. </w:t>
      </w:r>
      <w:r w:rsidRPr="004A18E5">
        <w:rPr>
          <w:rFonts w:ascii="Times New Roman" w:hAnsi="Times New Roman"/>
          <w:bCs/>
          <w:color w:val="000000"/>
          <w:sz w:val="20"/>
        </w:rPr>
        <w:t>Peer-reviewed extended abstract published and poster platform presentation conducted at INDOOR AIR 2018, Philadelphia, PA, July 23-27, 2018.</w:t>
      </w:r>
      <w:r w:rsidR="004A18E5" w:rsidRPr="004A18E5">
        <w:rPr>
          <w:rFonts w:ascii="Times New Roman" w:hAnsi="Times New Roman"/>
          <w:bCs/>
          <w:color w:val="000000"/>
          <w:sz w:val="20"/>
          <w:lang w:eastAsia="x-none"/>
        </w:rPr>
        <w:t xml:space="preserve"> </w:t>
      </w:r>
    </w:p>
    <w:p w14:paraId="0D779EAA" w14:textId="77777777" w:rsidR="004A18E5" w:rsidRDefault="004A18E5" w:rsidP="004A18E5">
      <w:pPr>
        <w:pStyle w:val="ListParagraph"/>
        <w:rPr>
          <w:rFonts w:ascii="Times New Roman" w:hAnsi="Times New Roman"/>
          <w:bCs/>
          <w:color w:val="000000"/>
          <w:sz w:val="20"/>
          <w:lang w:eastAsia="x-none"/>
        </w:rPr>
      </w:pPr>
    </w:p>
    <w:p w14:paraId="410E8E37" w14:textId="77777777" w:rsidR="007F70EC" w:rsidRPr="004A18E5" w:rsidRDefault="007F70EC" w:rsidP="004A18E5">
      <w:pPr>
        <w:numPr>
          <w:ilvl w:val="1"/>
          <w:numId w:val="4"/>
        </w:numPr>
        <w:ind w:left="360"/>
        <w:rPr>
          <w:rFonts w:ascii="Times New Roman" w:hAnsi="Times New Roman"/>
          <w:bCs/>
          <w:color w:val="000000"/>
          <w:sz w:val="20"/>
          <w:lang w:eastAsia="x-none"/>
        </w:rPr>
      </w:pPr>
      <w:r w:rsidRPr="004A18E5">
        <w:rPr>
          <w:rFonts w:ascii="Times New Roman" w:hAnsi="Times New Roman"/>
          <w:bCs/>
          <w:color w:val="000000"/>
          <w:sz w:val="20"/>
          <w:lang w:eastAsia="x-none"/>
        </w:rPr>
        <w:t xml:space="preserve">Jones LE, Gonzalez L, </w:t>
      </w:r>
      <w:r w:rsidR="004A18E5" w:rsidRPr="004A18E5">
        <w:rPr>
          <w:rFonts w:ascii="Times New Roman" w:hAnsi="Times New Roman"/>
          <w:bCs/>
          <w:color w:val="000000"/>
          <w:sz w:val="20"/>
          <w:lang w:eastAsia="x-none"/>
        </w:rPr>
        <w:t xml:space="preserve">Panchella JA, </w:t>
      </w:r>
      <w:r w:rsidRPr="004A18E5">
        <w:rPr>
          <w:rFonts w:ascii="Times New Roman" w:hAnsi="Times New Roman"/>
          <w:b/>
          <w:bCs/>
          <w:color w:val="000000"/>
          <w:sz w:val="20"/>
          <w:lang w:eastAsia="x-none"/>
        </w:rPr>
        <w:t>Shendell DG</w:t>
      </w:r>
      <w:r w:rsidRPr="004A18E5">
        <w:rPr>
          <w:rFonts w:ascii="Times New Roman" w:hAnsi="Times New Roman"/>
          <w:bCs/>
          <w:color w:val="000000"/>
          <w:sz w:val="20"/>
          <w:lang w:eastAsia="x-none"/>
        </w:rPr>
        <w:t xml:space="preserve">. </w:t>
      </w:r>
      <w:r w:rsidR="004A18E5" w:rsidRPr="004A18E5">
        <w:rPr>
          <w:rFonts w:ascii="Times New Roman" w:hAnsi="Times New Roman"/>
          <w:bCs/>
          <w:color w:val="000000"/>
          <w:sz w:val="20"/>
          <w:lang w:eastAsia="x-none"/>
        </w:rPr>
        <w:t>PM10 during Secondary School Wrestling Practice and Matches: Pilot Study</w:t>
      </w:r>
      <w:r w:rsidR="004A18E5">
        <w:rPr>
          <w:rFonts w:ascii="Times New Roman" w:hAnsi="Times New Roman"/>
          <w:bCs/>
          <w:color w:val="000000"/>
          <w:sz w:val="20"/>
        </w:rPr>
        <w:t xml:space="preserve">. </w:t>
      </w:r>
      <w:r w:rsidRPr="004A18E5">
        <w:rPr>
          <w:rFonts w:ascii="Times New Roman" w:hAnsi="Times New Roman"/>
          <w:bCs/>
          <w:color w:val="000000"/>
          <w:sz w:val="20"/>
        </w:rPr>
        <w:t>Peer-reviewed extended abstract published and poster platform presentation conducted at INDOOR AIR 2018, Philadelphia, PA, July 23-27, 2018.</w:t>
      </w:r>
    </w:p>
    <w:p w14:paraId="66729F22" w14:textId="77777777" w:rsidR="00A87158" w:rsidRDefault="00A87158" w:rsidP="00A87158">
      <w:pPr>
        <w:rPr>
          <w:rFonts w:ascii="Times New Roman" w:hAnsi="Times New Roman"/>
          <w:bCs/>
          <w:color w:val="000000"/>
          <w:sz w:val="20"/>
          <w:lang w:eastAsia="x-none"/>
        </w:rPr>
      </w:pPr>
    </w:p>
    <w:p w14:paraId="564FBC4F" w14:textId="77777777" w:rsidR="000C65D6" w:rsidRDefault="000C65D6" w:rsidP="000C65D6">
      <w:pPr>
        <w:numPr>
          <w:ilvl w:val="1"/>
          <w:numId w:val="4"/>
        </w:numPr>
        <w:ind w:left="360"/>
        <w:rPr>
          <w:rFonts w:ascii="Times New Roman" w:hAnsi="Times New Roman"/>
          <w:bCs/>
          <w:color w:val="000000"/>
          <w:sz w:val="20"/>
          <w:lang w:eastAsia="x-none"/>
        </w:rPr>
      </w:pPr>
      <w:r>
        <w:rPr>
          <w:rFonts w:ascii="Times New Roman" w:hAnsi="Times New Roman"/>
          <w:bCs/>
          <w:color w:val="000000"/>
          <w:sz w:val="20"/>
          <w:lang w:eastAsia="x-none"/>
        </w:rPr>
        <w:t xml:space="preserve">Uhiara DC, </w:t>
      </w:r>
      <w:r w:rsidRPr="009047B3">
        <w:rPr>
          <w:rFonts w:ascii="Times New Roman" w:hAnsi="Times New Roman"/>
          <w:b/>
          <w:bCs/>
          <w:color w:val="000000"/>
          <w:sz w:val="20"/>
          <w:lang w:eastAsia="x-none"/>
        </w:rPr>
        <w:t>Shendell DG</w:t>
      </w:r>
      <w:r>
        <w:rPr>
          <w:rFonts w:ascii="Times New Roman" w:hAnsi="Times New Roman"/>
          <w:bCs/>
          <w:color w:val="000000"/>
          <w:sz w:val="20"/>
          <w:lang w:eastAsia="x-none"/>
        </w:rPr>
        <w:t xml:space="preserve">, Borjan M, Lumia M. </w:t>
      </w:r>
      <w:r w:rsidRPr="000C65D6">
        <w:rPr>
          <w:rFonts w:ascii="Times New Roman" w:hAnsi="Times New Roman"/>
          <w:bCs/>
          <w:color w:val="000000"/>
          <w:sz w:val="20"/>
        </w:rPr>
        <w:t>Hospitalization and Injury Fatality Rates among New Jersey Youth Workers Ages 14 to 21</w:t>
      </w:r>
      <w:r>
        <w:rPr>
          <w:rFonts w:ascii="Times New Roman" w:hAnsi="Times New Roman"/>
          <w:bCs/>
          <w:color w:val="000000"/>
          <w:sz w:val="20"/>
        </w:rPr>
        <w:t xml:space="preserve">. </w:t>
      </w:r>
      <w:r w:rsidR="00A87158" w:rsidRPr="000C65D6">
        <w:rPr>
          <w:rFonts w:ascii="Times New Roman" w:hAnsi="Times New Roman"/>
          <w:bCs/>
          <w:color w:val="000000"/>
          <w:sz w:val="20"/>
        </w:rPr>
        <w:t xml:space="preserve">Peer-reviewed extended abstract </w:t>
      </w:r>
      <w:r w:rsidR="00A87158">
        <w:rPr>
          <w:rFonts w:ascii="Times New Roman" w:hAnsi="Times New Roman"/>
          <w:bCs/>
          <w:color w:val="000000"/>
          <w:sz w:val="20"/>
        </w:rPr>
        <w:t xml:space="preserve">published </w:t>
      </w:r>
      <w:r w:rsidRPr="000C65D6">
        <w:rPr>
          <w:rFonts w:ascii="Times New Roman" w:hAnsi="Times New Roman"/>
          <w:bCs/>
          <w:color w:val="000000"/>
          <w:sz w:val="20"/>
        </w:rPr>
        <w:t xml:space="preserve">and oral presentation conducted at the National Occupational Injury Research Symposium (U.S. CDC-NIOSH-DSR), Morgantown, WV, October 16-18, 2018. </w:t>
      </w:r>
    </w:p>
    <w:p w14:paraId="4BF7FE30" w14:textId="77777777" w:rsidR="000C65D6" w:rsidRDefault="000C65D6" w:rsidP="000C65D6">
      <w:pPr>
        <w:rPr>
          <w:rFonts w:ascii="Times New Roman" w:hAnsi="Times New Roman"/>
          <w:bCs/>
          <w:color w:val="000000"/>
          <w:sz w:val="20"/>
          <w:lang w:eastAsia="x-none"/>
        </w:rPr>
      </w:pPr>
    </w:p>
    <w:p w14:paraId="03DF48F7" w14:textId="77777777" w:rsidR="000C65D6" w:rsidRDefault="000C65D6" w:rsidP="000C65D6">
      <w:pPr>
        <w:numPr>
          <w:ilvl w:val="1"/>
          <w:numId w:val="4"/>
        </w:numPr>
        <w:ind w:left="360"/>
        <w:rPr>
          <w:rFonts w:ascii="Times New Roman" w:hAnsi="Times New Roman"/>
          <w:bCs/>
          <w:color w:val="000000"/>
          <w:sz w:val="20"/>
          <w:lang w:eastAsia="x-none"/>
        </w:rPr>
      </w:pPr>
      <w:r w:rsidRPr="009047B3">
        <w:rPr>
          <w:rFonts w:ascii="Times New Roman" w:hAnsi="Times New Roman"/>
          <w:b/>
          <w:bCs/>
          <w:color w:val="000000"/>
          <w:sz w:val="20"/>
          <w:lang w:eastAsia="x-none"/>
        </w:rPr>
        <w:t>Shendell DG</w:t>
      </w:r>
      <w:r w:rsidRPr="000C65D6">
        <w:rPr>
          <w:rFonts w:ascii="Times New Roman" w:hAnsi="Times New Roman"/>
          <w:bCs/>
          <w:color w:val="000000"/>
          <w:sz w:val="20"/>
          <w:lang w:eastAsia="x-none"/>
        </w:rPr>
        <w:t xml:space="preserve">, Uhiara DC, Graber JM, Gonzalez L, Fakeh M. Young Worker Reported Injuries in New Jersey for FY 2017 and Time Trends 1999-2017. </w:t>
      </w:r>
      <w:r w:rsidRPr="000C65D6">
        <w:rPr>
          <w:rFonts w:ascii="Times New Roman" w:hAnsi="Times New Roman"/>
          <w:bCs/>
          <w:color w:val="000000"/>
          <w:sz w:val="20"/>
        </w:rPr>
        <w:t xml:space="preserve">Peer-reviewed extended abstract </w:t>
      </w:r>
      <w:r w:rsidR="00A87158">
        <w:rPr>
          <w:rFonts w:ascii="Times New Roman" w:hAnsi="Times New Roman"/>
          <w:bCs/>
          <w:color w:val="000000"/>
          <w:sz w:val="20"/>
        </w:rPr>
        <w:t xml:space="preserve">published </w:t>
      </w:r>
      <w:r w:rsidRPr="000C65D6">
        <w:rPr>
          <w:rFonts w:ascii="Times New Roman" w:hAnsi="Times New Roman"/>
          <w:bCs/>
          <w:color w:val="000000"/>
          <w:sz w:val="20"/>
        </w:rPr>
        <w:t xml:space="preserve">and oral presentation conducted at the National Occupational Injury Research Symposium (U.S. CDC-NIOSH-DSR), Morgantown, WV, October 16-18, 2018. </w:t>
      </w:r>
    </w:p>
    <w:p w14:paraId="27FED0D2" w14:textId="77777777" w:rsidR="000C65D6" w:rsidRDefault="000C65D6" w:rsidP="000C65D6">
      <w:pPr>
        <w:pStyle w:val="ListParagraph"/>
        <w:rPr>
          <w:rFonts w:ascii="Times New Roman" w:hAnsi="Times New Roman"/>
          <w:bCs/>
          <w:color w:val="000000"/>
          <w:sz w:val="20"/>
          <w:lang w:eastAsia="x-none"/>
        </w:rPr>
      </w:pPr>
    </w:p>
    <w:p w14:paraId="759DDEC1" w14:textId="77777777" w:rsidR="000C65D6" w:rsidRDefault="00A45516" w:rsidP="00A45516">
      <w:pPr>
        <w:numPr>
          <w:ilvl w:val="1"/>
          <w:numId w:val="4"/>
        </w:numPr>
        <w:ind w:left="360"/>
        <w:rPr>
          <w:rFonts w:ascii="Times New Roman" w:hAnsi="Times New Roman"/>
          <w:bCs/>
          <w:color w:val="000000"/>
          <w:sz w:val="20"/>
          <w:lang w:eastAsia="x-none"/>
        </w:rPr>
      </w:pPr>
      <w:r>
        <w:rPr>
          <w:rFonts w:ascii="Times New Roman" w:hAnsi="Times New Roman"/>
          <w:bCs/>
          <w:color w:val="000000"/>
          <w:sz w:val="20"/>
          <w:lang w:eastAsia="x-none"/>
        </w:rPr>
        <w:t xml:space="preserve"> </w:t>
      </w:r>
      <w:r w:rsidRPr="00A1191D">
        <w:rPr>
          <w:rFonts w:ascii="Times New Roman" w:hAnsi="Times New Roman"/>
          <w:bCs/>
          <w:color w:val="000000"/>
          <w:sz w:val="20"/>
        </w:rPr>
        <w:t xml:space="preserve">Gonzalez L, </w:t>
      </w:r>
      <w:r>
        <w:rPr>
          <w:rFonts w:ascii="Times New Roman" w:hAnsi="Times New Roman"/>
          <w:bCs/>
          <w:color w:val="000000"/>
          <w:sz w:val="20"/>
        </w:rPr>
        <w:t xml:space="preserve">Uhiara DC, </w:t>
      </w:r>
      <w:r w:rsidRPr="009047B3">
        <w:rPr>
          <w:rFonts w:ascii="Times New Roman" w:hAnsi="Times New Roman"/>
          <w:b/>
          <w:bCs/>
          <w:color w:val="000000"/>
          <w:sz w:val="20"/>
          <w:lang w:eastAsia="x-none"/>
        </w:rPr>
        <w:t>Shendell DG</w:t>
      </w:r>
      <w:r>
        <w:rPr>
          <w:rFonts w:ascii="Times New Roman" w:hAnsi="Times New Roman"/>
          <w:bCs/>
          <w:color w:val="000000"/>
          <w:sz w:val="20"/>
        </w:rPr>
        <w:t xml:space="preserve">. </w:t>
      </w:r>
      <w:r w:rsidRPr="00A1191D">
        <w:rPr>
          <w:rFonts w:ascii="Times New Roman" w:hAnsi="Times New Roman"/>
          <w:bCs/>
          <w:color w:val="000000"/>
          <w:sz w:val="20"/>
        </w:rPr>
        <w:t>New Jersey Adolescent Concussions Surveillance: Impact of Weather Conditions and Field Type on Football Injuries from Preseason/Fall Seasons 2015-2017</w:t>
      </w:r>
      <w:r>
        <w:rPr>
          <w:rFonts w:ascii="Times New Roman" w:hAnsi="Times New Roman"/>
          <w:bCs/>
          <w:color w:val="000000"/>
          <w:sz w:val="20"/>
        </w:rPr>
        <w:t>.</w:t>
      </w:r>
      <w:r w:rsidRPr="00A1191D">
        <w:rPr>
          <w:rFonts w:ascii="Times New Roman" w:hAnsi="Times New Roman"/>
          <w:bCs/>
          <w:color w:val="000000"/>
          <w:sz w:val="20"/>
        </w:rPr>
        <w:t xml:space="preserve"> </w:t>
      </w:r>
      <w:r w:rsidRPr="000C65D6">
        <w:rPr>
          <w:rFonts w:ascii="Times New Roman" w:hAnsi="Times New Roman"/>
          <w:bCs/>
          <w:color w:val="000000"/>
          <w:sz w:val="20"/>
        </w:rPr>
        <w:t xml:space="preserve">Peer-reviewed abstract and oral presentation conducted at the </w:t>
      </w:r>
      <w:r>
        <w:rPr>
          <w:rFonts w:ascii="Times New Roman" w:hAnsi="Times New Roman"/>
          <w:bCs/>
          <w:color w:val="000000"/>
          <w:sz w:val="20"/>
        </w:rPr>
        <w:t>Annual Meeting of the American Public Health Association, San Diego, CA</w:t>
      </w:r>
      <w:r w:rsidRPr="000C65D6">
        <w:rPr>
          <w:rFonts w:ascii="Times New Roman" w:hAnsi="Times New Roman"/>
          <w:bCs/>
          <w:color w:val="000000"/>
          <w:sz w:val="20"/>
        </w:rPr>
        <w:t xml:space="preserve">, </w:t>
      </w:r>
      <w:r>
        <w:rPr>
          <w:rFonts w:ascii="Times New Roman" w:hAnsi="Times New Roman"/>
          <w:bCs/>
          <w:color w:val="000000"/>
          <w:sz w:val="20"/>
        </w:rPr>
        <w:t>November 11-14</w:t>
      </w:r>
      <w:r w:rsidRPr="000C65D6">
        <w:rPr>
          <w:rFonts w:ascii="Times New Roman" w:hAnsi="Times New Roman"/>
          <w:bCs/>
          <w:color w:val="000000"/>
          <w:sz w:val="20"/>
        </w:rPr>
        <w:t>, 2018.</w:t>
      </w:r>
    </w:p>
    <w:p w14:paraId="4477837B" w14:textId="77777777" w:rsidR="00A45516" w:rsidRDefault="00A45516" w:rsidP="00A45516">
      <w:pPr>
        <w:pStyle w:val="ListParagraph"/>
        <w:ind w:left="0"/>
        <w:rPr>
          <w:rFonts w:ascii="Times New Roman" w:hAnsi="Times New Roman"/>
          <w:bCs/>
          <w:color w:val="000000"/>
          <w:sz w:val="20"/>
          <w:lang w:eastAsia="x-none"/>
        </w:rPr>
      </w:pPr>
    </w:p>
    <w:p w14:paraId="37FBD8C8" w14:textId="77777777" w:rsidR="00A45516" w:rsidRPr="009122C2" w:rsidRDefault="00A45516" w:rsidP="00A45516">
      <w:pPr>
        <w:numPr>
          <w:ilvl w:val="1"/>
          <w:numId w:val="4"/>
        </w:numPr>
        <w:ind w:left="360"/>
        <w:rPr>
          <w:rFonts w:ascii="Times New Roman" w:hAnsi="Times New Roman"/>
          <w:bCs/>
          <w:color w:val="000000"/>
          <w:sz w:val="20"/>
          <w:lang w:eastAsia="x-none"/>
        </w:rPr>
      </w:pPr>
      <w:r w:rsidRPr="009047B3">
        <w:rPr>
          <w:rFonts w:ascii="Times New Roman" w:hAnsi="Times New Roman"/>
          <w:b/>
          <w:bCs/>
          <w:color w:val="000000"/>
          <w:sz w:val="20"/>
          <w:lang w:eastAsia="x-none"/>
        </w:rPr>
        <w:t>Shendell DG</w:t>
      </w:r>
      <w:r w:rsidRPr="000C65D6">
        <w:rPr>
          <w:rFonts w:ascii="Times New Roman" w:hAnsi="Times New Roman"/>
          <w:bCs/>
          <w:color w:val="000000"/>
          <w:sz w:val="20"/>
          <w:lang w:eastAsia="x-none"/>
        </w:rPr>
        <w:t xml:space="preserve">, Uhiara DC, Graber JM, Gonzalez L, Fakeh M. Young Worker Reported Injuries in New Jersey for FY 2017 and Time Trends 1999-2017. </w:t>
      </w:r>
      <w:r w:rsidRPr="000C65D6">
        <w:rPr>
          <w:rFonts w:ascii="Times New Roman" w:hAnsi="Times New Roman"/>
          <w:bCs/>
          <w:color w:val="000000"/>
          <w:sz w:val="20"/>
        </w:rPr>
        <w:t xml:space="preserve">Peer-reviewed abstract and oral presentation conducted at the </w:t>
      </w:r>
      <w:r>
        <w:rPr>
          <w:rFonts w:ascii="Times New Roman" w:hAnsi="Times New Roman"/>
          <w:bCs/>
          <w:color w:val="000000"/>
          <w:sz w:val="20"/>
        </w:rPr>
        <w:t>Annual Meeting of American Public Health Association, San Diego, CA</w:t>
      </w:r>
      <w:r w:rsidRPr="000C65D6">
        <w:rPr>
          <w:rFonts w:ascii="Times New Roman" w:hAnsi="Times New Roman"/>
          <w:bCs/>
          <w:color w:val="000000"/>
          <w:sz w:val="20"/>
        </w:rPr>
        <w:t xml:space="preserve">, </w:t>
      </w:r>
      <w:r>
        <w:rPr>
          <w:rFonts w:ascii="Times New Roman" w:hAnsi="Times New Roman"/>
          <w:bCs/>
          <w:color w:val="000000"/>
          <w:sz w:val="20"/>
        </w:rPr>
        <w:t>November 11-</w:t>
      </w:r>
      <w:r w:rsidRPr="009122C2">
        <w:rPr>
          <w:rFonts w:ascii="Times New Roman" w:hAnsi="Times New Roman"/>
          <w:bCs/>
          <w:color w:val="000000"/>
          <w:sz w:val="20"/>
        </w:rPr>
        <w:t xml:space="preserve">14, 2018. </w:t>
      </w:r>
    </w:p>
    <w:p w14:paraId="53B834FD" w14:textId="77777777" w:rsidR="00A45516" w:rsidRPr="009122C2" w:rsidRDefault="00A45516" w:rsidP="00A45516">
      <w:pPr>
        <w:rPr>
          <w:rFonts w:ascii="Times New Roman" w:hAnsi="Times New Roman"/>
          <w:bCs/>
          <w:color w:val="000000"/>
          <w:sz w:val="20"/>
          <w:lang w:eastAsia="x-none"/>
        </w:rPr>
      </w:pPr>
    </w:p>
    <w:p w14:paraId="5CD5C0EC" w14:textId="77777777" w:rsidR="001445E5" w:rsidRPr="00806A99" w:rsidRDefault="00A45516" w:rsidP="009122C2">
      <w:pPr>
        <w:numPr>
          <w:ilvl w:val="1"/>
          <w:numId w:val="4"/>
        </w:numPr>
        <w:ind w:left="360"/>
        <w:rPr>
          <w:rFonts w:ascii="Times New Roman" w:hAnsi="Times New Roman"/>
          <w:bCs/>
          <w:color w:val="000000"/>
          <w:sz w:val="20"/>
          <w:lang w:eastAsia="x-none"/>
        </w:rPr>
      </w:pPr>
      <w:r w:rsidRPr="009122C2">
        <w:rPr>
          <w:rFonts w:ascii="Times New Roman" w:hAnsi="Times New Roman"/>
          <w:bCs/>
          <w:color w:val="000000"/>
          <w:sz w:val="20"/>
          <w:lang w:eastAsia="x-none"/>
        </w:rPr>
        <w:t xml:space="preserve"> </w:t>
      </w:r>
      <w:r w:rsidR="009122C2" w:rsidRPr="00806A99">
        <w:rPr>
          <w:rFonts w:ascii="Times New Roman" w:hAnsi="Times New Roman"/>
          <w:b/>
          <w:bCs/>
          <w:color w:val="000000"/>
          <w:sz w:val="20"/>
          <w:lang w:eastAsia="x-none"/>
        </w:rPr>
        <w:t>Shendell DG</w:t>
      </w:r>
      <w:r w:rsidR="009122C2" w:rsidRPr="00806A99">
        <w:rPr>
          <w:rFonts w:ascii="Times New Roman" w:hAnsi="Times New Roman"/>
          <w:bCs/>
          <w:color w:val="000000"/>
          <w:sz w:val="20"/>
          <w:lang w:eastAsia="x-none"/>
        </w:rPr>
        <w:t xml:space="preserve">, Gonzalez L, Fakeh ML. School Emergency Preparedness in NJ Schools for Secondary School Teachers. </w:t>
      </w:r>
      <w:r w:rsidR="009122C2" w:rsidRPr="00806A99">
        <w:rPr>
          <w:rFonts w:ascii="Times New Roman" w:hAnsi="Times New Roman"/>
          <w:bCs/>
          <w:color w:val="000000"/>
          <w:sz w:val="20"/>
        </w:rPr>
        <w:t>Peer-reviewed abstract and poster presentation conducted at the Annual Meeting of American School Health Association, Cinci</w:t>
      </w:r>
      <w:r w:rsidR="00970651">
        <w:rPr>
          <w:rFonts w:ascii="Times New Roman" w:hAnsi="Times New Roman"/>
          <w:bCs/>
          <w:color w:val="000000"/>
          <w:sz w:val="20"/>
        </w:rPr>
        <w:t>nnat</w:t>
      </w:r>
      <w:r w:rsidR="009122C2" w:rsidRPr="00806A99">
        <w:rPr>
          <w:rFonts w:ascii="Times New Roman" w:hAnsi="Times New Roman"/>
          <w:bCs/>
          <w:color w:val="000000"/>
          <w:sz w:val="20"/>
        </w:rPr>
        <w:t>i, OH, October 3-5, 2018.</w:t>
      </w:r>
    </w:p>
    <w:p w14:paraId="0F5716F9" w14:textId="77777777" w:rsidR="0005756B" w:rsidRPr="00806A99" w:rsidRDefault="0005756B" w:rsidP="009122C2">
      <w:pPr>
        <w:pStyle w:val="ListParagraph"/>
        <w:ind w:left="0"/>
        <w:rPr>
          <w:rFonts w:ascii="Times New Roman" w:hAnsi="Times New Roman"/>
          <w:bCs/>
          <w:color w:val="000000"/>
          <w:sz w:val="20"/>
          <w:lang w:eastAsia="x-none"/>
        </w:rPr>
      </w:pPr>
    </w:p>
    <w:p w14:paraId="1B18FDE4" w14:textId="77777777" w:rsidR="0005756B" w:rsidRPr="00806A99" w:rsidRDefault="0005756B" w:rsidP="00806A99">
      <w:pPr>
        <w:numPr>
          <w:ilvl w:val="1"/>
          <w:numId w:val="4"/>
        </w:numPr>
        <w:ind w:left="360"/>
        <w:rPr>
          <w:rFonts w:ascii="Times New Roman" w:hAnsi="Times New Roman"/>
          <w:bCs/>
          <w:color w:val="000000"/>
          <w:sz w:val="20"/>
          <w:lang w:eastAsia="x-none"/>
        </w:rPr>
      </w:pPr>
      <w:r w:rsidRPr="00806A99">
        <w:rPr>
          <w:rFonts w:ascii="Times New Roman" w:hAnsi="Times New Roman"/>
          <w:bCs/>
          <w:color w:val="000000"/>
          <w:sz w:val="20"/>
          <w:lang w:eastAsia="x-none"/>
        </w:rPr>
        <w:t xml:space="preserve"> </w:t>
      </w:r>
      <w:r w:rsidR="00806A99" w:rsidRPr="00806A99">
        <w:rPr>
          <w:rFonts w:ascii="Times New Roman" w:hAnsi="Times New Roman"/>
          <w:bCs/>
          <w:color w:val="000000"/>
          <w:sz w:val="20"/>
          <w:lang w:eastAsia="x-none"/>
        </w:rPr>
        <w:t xml:space="preserve">Zagorski E, Koshy K, </w:t>
      </w:r>
      <w:r w:rsidR="00806A99" w:rsidRPr="00806A99">
        <w:rPr>
          <w:rFonts w:ascii="Times New Roman" w:hAnsi="Times New Roman"/>
          <w:b/>
          <w:bCs/>
          <w:color w:val="000000"/>
          <w:sz w:val="20"/>
          <w:lang w:eastAsia="x-none"/>
        </w:rPr>
        <w:t>Shendell DG</w:t>
      </w:r>
      <w:r w:rsidR="00806A99" w:rsidRPr="00806A99">
        <w:rPr>
          <w:rFonts w:ascii="Times New Roman" w:hAnsi="Times New Roman"/>
          <w:bCs/>
          <w:color w:val="000000"/>
          <w:sz w:val="20"/>
          <w:lang w:eastAsia="x-none"/>
        </w:rPr>
        <w:t xml:space="preserve">. Fall Prevention Training: Successes and Challenges in Delivering Training to Urban Public School Mechanical Workers. </w:t>
      </w:r>
      <w:r w:rsidR="009122C2" w:rsidRPr="00806A99">
        <w:rPr>
          <w:rFonts w:ascii="Times New Roman" w:hAnsi="Times New Roman"/>
          <w:bCs/>
          <w:color w:val="000000"/>
          <w:sz w:val="20"/>
        </w:rPr>
        <w:t>Peer-reviewed abstract and poster presentation conduct</w:t>
      </w:r>
      <w:r w:rsidR="00970651">
        <w:rPr>
          <w:rFonts w:ascii="Times New Roman" w:hAnsi="Times New Roman"/>
          <w:bCs/>
          <w:color w:val="000000"/>
          <w:sz w:val="20"/>
        </w:rPr>
        <w:t xml:space="preserve">ed at the Annual Meeting of </w:t>
      </w:r>
      <w:r w:rsidR="009122C2" w:rsidRPr="00806A99">
        <w:rPr>
          <w:rFonts w:ascii="Times New Roman" w:hAnsi="Times New Roman"/>
          <w:bCs/>
          <w:color w:val="000000"/>
          <w:sz w:val="20"/>
        </w:rPr>
        <w:t>American Public Health Association</w:t>
      </w:r>
      <w:r w:rsidR="00970651">
        <w:rPr>
          <w:rFonts w:ascii="Times New Roman" w:hAnsi="Times New Roman"/>
          <w:bCs/>
          <w:color w:val="000000"/>
          <w:sz w:val="20"/>
        </w:rPr>
        <w:t>, Philadelphia, PA, November 2-6</w:t>
      </w:r>
      <w:r w:rsidR="009122C2" w:rsidRPr="00806A99">
        <w:rPr>
          <w:rFonts w:ascii="Times New Roman" w:hAnsi="Times New Roman"/>
          <w:bCs/>
          <w:color w:val="000000"/>
          <w:sz w:val="20"/>
        </w:rPr>
        <w:t>, 2019.</w:t>
      </w:r>
    </w:p>
    <w:p w14:paraId="28D0C67B" w14:textId="77777777" w:rsidR="0005756B" w:rsidRPr="00806A99" w:rsidRDefault="0005756B" w:rsidP="0005756B">
      <w:pPr>
        <w:pStyle w:val="ListParagraph"/>
        <w:rPr>
          <w:rFonts w:ascii="Times New Roman" w:hAnsi="Times New Roman"/>
          <w:bCs/>
          <w:color w:val="000000"/>
          <w:sz w:val="20"/>
          <w:lang w:eastAsia="x-none"/>
        </w:rPr>
      </w:pPr>
    </w:p>
    <w:p w14:paraId="6C5B2E6E" w14:textId="77777777" w:rsidR="0005756B" w:rsidRPr="00970651" w:rsidRDefault="00806A99" w:rsidP="00806A99">
      <w:pPr>
        <w:numPr>
          <w:ilvl w:val="1"/>
          <w:numId w:val="4"/>
        </w:numPr>
        <w:ind w:left="360"/>
        <w:rPr>
          <w:rFonts w:ascii="Times New Roman" w:hAnsi="Times New Roman"/>
          <w:bCs/>
          <w:color w:val="000000"/>
          <w:sz w:val="20"/>
          <w:lang w:eastAsia="x-none"/>
        </w:rPr>
      </w:pPr>
      <w:r w:rsidRPr="00806A99">
        <w:rPr>
          <w:rFonts w:ascii="Times New Roman" w:hAnsi="Times New Roman"/>
          <w:bCs/>
          <w:color w:val="000000"/>
          <w:sz w:val="20"/>
          <w:lang w:eastAsia="x-none"/>
        </w:rPr>
        <w:t xml:space="preserve"> </w:t>
      </w:r>
      <w:r w:rsidRPr="00970651">
        <w:rPr>
          <w:rFonts w:ascii="Times New Roman" w:hAnsi="Times New Roman"/>
          <w:bCs/>
          <w:color w:val="000000"/>
          <w:sz w:val="20"/>
          <w:lang w:eastAsia="x-none"/>
        </w:rPr>
        <w:t xml:space="preserve">Koshy K, Rosen M, Baldoni MFR, </w:t>
      </w:r>
      <w:r w:rsidRPr="00970651">
        <w:rPr>
          <w:rFonts w:ascii="Times New Roman" w:hAnsi="Times New Roman"/>
          <w:b/>
          <w:bCs/>
          <w:color w:val="000000"/>
          <w:sz w:val="20"/>
          <w:lang w:eastAsia="x-none"/>
        </w:rPr>
        <w:t>Shendell DG</w:t>
      </w:r>
      <w:r w:rsidRPr="00970651">
        <w:rPr>
          <w:rFonts w:ascii="Times New Roman" w:hAnsi="Times New Roman"/>
          <w:bCs/>
          <w:color w:val="000000"/>
          <w:sz w:val="20"/>
          <w:lang w:eastAsia="x-none"/>
        </w:rPr>
        <w:t xml:space="preserve">. Implementing the Construction Confined Space Standard in Region II (New Jersey and New York): Lessons Learned from Developing, Conducting, </w:t>
      </w:r>
      <w:r w:rsidRPr="00970651">
        <w:rPr>
          <w:rFonts w:ascii="Times New Roman" w:hAnsi="Times New Roman"/>
          <w:bCs/>
          <w:color w:val="000000"/>
          <w:sz w:val="20"/>
          <w:lang w:eastAsia="x-none"/>
        </w:rPr>
        <w:lastRenderedPageBreak/>
        <w:t>and Assessing Training.</w:t>
      </w:r>
      <w:r w:rsidR="009122C2" w:rsidRPr="00970651">
        <w:rPr>
          <w:rFonts w:ascii="Times New Roman" w:hAnsi="Times New Roman"/>
          <w:bCs/>
          <w:color w:val="000000"/>
          <w:sz w:val="20"/>
        </w:rPr>
        <w:t xml:space="preserve"> Peer-reviewed abstract and poster presentation conducted at the Annual Meeting of the American Public Health Association</w:t>
      </w:r>
      <w:r w:rsidR="00970651" w:rsidRPr="00970651">
        <w:rPr>
          <w:rFonts w:ascii="Times New Roman" w:hAnsi="Times New Roman"/>
          <w:bCs/>
          <w:color w:val="000000"/>
          <w:sz w:val="20"/>
        </w:rPr>
        <w:t>, Philadelphia, PA, November 2-6</w:t>
      </w:r>
      <w:r w:rsidR="009122C2" w:rsidRPr="00970651">
        <w:rPr>
          <w:rFonts w:ascii="Times New Roman" w:hAnsi="Times New Roman"/>
          <w:bCs/>
          <w:color w:val="000000"/>
          <w:sz w:val="20"/>
        </w:rPr>
        <w:t>, 2019.</w:t>
      </w:r>
    </w:p>
    <w:p w14:paraId="01111253" w14:textId="77777777" w:rsidR="0005756B" w:rsidRPr="00970651" w:rsidRDefault="0005756B" w:rsidP="0005756B">
      <w:pPr>
        <w:pStyle w:val="ListParagraph"/>
        <w:rPr>
          <w:rFonts w:ascii="Times New Roman" w:hAnsi="Times New Roman"/>
          <w:bCs/>
          <w:color w:val="000000"/>
          <w:sz w:val="20"/>
          <w:lang w:eastAsia="x-none"/>
        </w:rPr>
      </w:pPr>
    </w:p>
    <w:p w14:paraId="06F89E0C" w14:textId="77777777" w:rsidR="0005756B" w:rsidRPr="00970651" w:rsidRDefault="00970651" w:rsidP="00806A99">
      <w:pPr>
        <w:numPr>
          <w:ilvl w:val="1"/>
          <w:numId w:val="4"/>
        </w:numPr>
        <w:ind w:left="360"/>
        <w:rPr>
          <w:rFonts w:ascii="Times New Roman" w:hAnsi="Times New Roman"/>
          <w:bCs/>
          <w:color w:val="000000"/>
          <w:sz w:val="20"/>
          <w:lang w:eastAsia="x-none"/>
        </w:rPr>
      </w:pPr>
      <w:r>
        <w:rPr>
          <w:rFonts w:ascii="Times New Roman" w:hAnsi="Times New Roman"/>
          <w:bCs/>
          <w:color w:val="000000"/>
          <w:sz w:val="20"/>
          <w:lang w:eastAsia="x-none"/>
        </w:rPr>
        <w:t xml:space="preserve"> </w:t>
      </w:r>
      <w:r w:rsidR="00806A99" w:rsidRPr="00970651">
        <w:rPr>
          <w:rFonts w:ascii="Times New Roman" w:hAnsi="Times New Roman"/>
          <w:bCs/>
          <w:color w:val="000000"/>
          <w:sz w:val="20"/>
          <w:lang w:eastAsia="x-none"/>
        </w:rPr>
        <w:t xml:space="preserve">Gonzalez LN, Fakeh MF, Blitz C, </w:t>
      </w:r>
      <w:r w:rsidR="00806A99" w:rsidRPr="00970651">
        <w:rPr>
          <w:rFonts w:ascii="Times New Roman" w:hAnsi="Times New Roman"/>
          <w:b/>
          <w:bCs/>
          <w:color w:val="000000"/>
          <w:sz w:val="20"/>
          <w:lang w:eastAsia="x-none"/>
        </w:rPr>
        <w:t>Shendell DG</w:t>
      </w:r>
      <w:r w:rsidR="00806A99" w:rsidRPr="00970651">
        <w:rPr>
          <w:rFonts w:ascii="Times New Roman" w:hAnsi="Times New Roman"/>
          <w:bCs/>
          <w:color w:val="000000"/>
          <w:sz w:val="20"/>
          <w:lang w:eastAsia="x-none"/>
        </w:rPr>
        <w:t>. New online course for new and young workers on occupational safety, health, wage and hour laws, and soft skills.</w:t>
      </w:r>
      <w:r w:rsidR="009122C2" w:rsidRPr="00970651">
        <w:rPr>
          <w:rFonts w:ascii="Times New Roman" w:hAnsi="Times New Roman"/>
          <w:bCs/>
          <w:color w:val="000000"/>
          <w:sz w:val="20"/>
        </w:rPr>
        <w:t xml:space="preserve"> Peer-reviewed abstract and poster presentation conducted at the </w:t>
      </w:r>
      <w:r w:rsidRPr="00970651">
        <w:rPr>
          <w:rFonts w:ascii="Times New Roman" w:hAnsi="Times New Roman"/>
          <w:bCs/>
          <w:color w:val="000000"/>
          <w:sz w:val="20"/>
        </w:rPr>
        <w:t xml:space="preserve">Annual Meeting of </w:t>
      </w:r>
      <w:r w:rsidR="009122C2" w:rsidRPr="00970651">
        <w:rPr>
          <w:rFonts w:ascii="Times New Roman" w:hAnsi="Times New Roman"/>
          <w:bCs/>
          <w:color w:val="000000"/>
          <w:sz w:val="20"/>
        </w:rPr>
        <w:t xml:space="preserve">American Public Health Association, Philadelphia, PA, </w:t>
      </w:r>
      <w:r w:rsidRPr="00970651">
        <w:rPr>
          <w:rFonts w:ascii="Times New Roman" w:hAnsi="Times New Roman"/>
          <w:bCs/>
          <w:color w:val="000000"/>
          <w:sz w:val="20"/>
        </w:rPr>
        <w:t>November 2-6</w:t>
      </w:r>
      <w:r w:rsidR="009122C2" w:rsidRPr="00970651">
        <w:rPr>
          <w:rFonts w:ascii="Times New Roman" w:hAnsi="Times New Roman"/>
          <w:bCs/>
          <w:color w:val="000000"/>
          <w:sz w:val="20"/>
        </w:rPr>
        <w:t>, 2019.</w:t>
      </w:r>
    </w:p>
    <w:p w14:paraId="0AD3E611" w14:textId="77777777" w:rsidR="0005756B" w:rsidRPr="00970651" w:rsidRDefault="0005756B" w:rsidP="0005756B">
      <w:pPr>
        <w:pStyle w:val="ListParagraph"/>
        <w:rPr>
          <w:rFonts w:ascii="Times New Roman" w:hAnsi="Times New Roman"/>
          <w:bCs/>
          <w:color w:val="000000"/>
          <w:sz w:val="20"/>
          <w:lang w:eastAsia="x-none"/>
        </w:rPr>
      </w:pPr>
    </w:p>
    <w:p w14:paraId="7E2DBF86" w14:textId="77777777" w:rsidR="0005756B" w:rsidRPr="00970651" w:rsidRDefault="00806A99" w:rsidP="00806A99">
      <w:pPr>
        <w:numPr>
          <w:ilvl w:val="1"/>
          <w:numId w:val="4"/>
        </w:numPr>
        <w:ind w:left="360"/>
        <w:rPr>
          <w:rFonts w:ascii="Times New Roman" w:hAnsi="Times New Roman"/>
          <w:bCs/>
          <w:color w:val="000000"/>
          <w:sz w:val="20"/>
          <w:lang w:eastAsia="x-none"/>
        </w:rPr>
      </w:pPr>
      <w:r w:rsidRPr="00970651">
        <w:rPr>
          <w:rFonts w:ascii="Times New Roman" w:hAnsi="Times New Roman"/>
          <w:bCs/>
          <w:color w:val="000000"/>
          <w:sz w:val="20"/>
          <w:lang w:eastAsia="x-none"/>
        </w:rPr>
        <w:t xml:space="preserve"> </w:t>
      </w:r>
      <w:r w:rsidRPr="00970651">
        <w:rPr>
          <w:rFonts w:ascii="Times New Roman" w:hAnsi="Times New Roman"/>
          <w:b/>
          <w:bCs/>
          <w:color w:val="000000"/>
          <w:sz w:val="20"/>
          <w:lang w:eastAsia="x-none"/>
        </w:rPr>
        <w:t>Shendell DG</w:t>
      </w:r>
      <w:r w:rsidRPr="00970651">
        <w:rPr>
          <w:rFonts w:ascii="Times New Roman" w:hAnsi="Times New Roman"/>
          <w:bCs/>
          <w:color w:val="000000"/>
          <w:sz w:val="20"/>
          <w:lang w:eastAsia="x-none"/>
        </w:rPr>
        <w:t xml:space="preserve">. New Jersey Reported Young Worker and Student-Athlete Concussion Injuries including Time Trends and School Health Implications. </w:t>
      </w:r>
      <w:r w:rsidR="009122C2" w:rsidRPr="00970651">
        <w:rPr>
          <w:rFonts w:ascii="Times New Roman" w:hAnsi="Times New Roman"/>
          <w:bCs/>
          <w:color w:val="000000"/>
          <w:sz w:val="20"/>
        </w:rPr>
        <w:t xml:space="preserve">Peer-reviewed abstract and </w:t>
      </w:r>
      <w:r w:rsidRPr="00970651">
        <w:rPr>
          <w:rFonts w:ascii="Times New Roman" w:hAnsi="Times New Roman"/>
          <w:bCs/>
          <w:color w:val="000000"/>
          <w:sz w:val="20"/>
        </w:rPr>
        <w:t>oral</w:t>
      </w:r>
      <w:r w:rsidR="009122C2" w:rsidRPr="00970651">
        <w:rPr>
          <w:rFonts w:ascii="Times New Roman" w:hAnsi="Times New Roman"/>
          <w:bCs/>
          <w:color w:val="000000"/>
          <w:sz w:val="20"/>
        </w:rPr>
        <w:t xml:space="preserve"> presentation conducted at the </w:t>
      </w:r>
      <w:r w:rsidR="00970651" w:rsidRPr="00970651">
        <w:rPr>
          <w:rFonts w:ascii="Times New Roman" w:hAnsi="Times New Roman"/>
          <w:bCs/>
          <w:color w:val="000000"/>
          <w:sz w:val="20"/>
        </w:rPr>
        <w:t xml:space="preserve">Annual Meeting of </w:t>
      </w:r>
      <w:r w:rsidR="009122C2" w:rsidRPr="00970651">
        <w:rPr>
          <w:rFonts w:ascii="Times New Roman" w:hAnsi="Times New Roman"/>
          <w:bCs/>
          <w:color w:val="000000"/>
          <w:sz w:val="20"/>
        </w:rPr>
        <w:t xml:space="preserve">American Public Health Association, Philadelphia, PA, </w:t>
      </w:r>
      <w:r w:rsidR="00970651" w:rsidRPr="00970651">
        <w:rPr>
          <w:rFonts w:ascii="Times New Roman" w:hAnsi="Times New Roman"/>
          <w:bCs/>
          <w:color w:val="000000"/>
          <w:sz w:val="20"/>
        </w:rPr>
        <w:t>November 2-6</w:t>
      </w:r>
      <w:r w:rsidR="009122C2" w:rsidRPr="00970651">
        <w:rPr>
          <w:rFonts w:ascii="Times New Roman" w:hAnsi="Times New Roman"/>
          <w:bCs/>
          <w:color w:val="000000"/>
          <w:sz w:val="20"/>
        </w:rPr>
        <w:t>, 2019.</w:t>
      </w:r>
    </w:p>
    <w:p w14:paraId="3C1979B8" w14:textId="77777777" w:rsidR="009122C2" w:rsidRPr="00970651" w:rsidRDefault="009122C2" w:rsidP="009122C2">
      <w:pPr>
        <w:pStyle w:val="ListParagraph"/>
        <w:rPr>
          <w:rFonts w:ascii="Times New Roman" w:hAnsi="Times New Roman"/>
          <w:bCs/>
          <w:color w:val="000000"/>
          <w:sz w:val="20"/>
          <w:lang w:eastAsia="x-none"/>
        </w:rPr>
      </w:pPr>
    </w:p>
    <w:p w14:paraId="385F57A5" w14:textId="77777777" w:rsidR="009122C2" w:rsidRPr="00970651" w:rsidRDefault="00970651" w:rsidP="00970651">
      <w:pPr>
        <w:numPr>
          <w:ilvl w:val="1"/>
          <w:numId w:val="4"/>
        </w:numPr>
        <w:ind w:left="360"/>
        <w:rPr>
          <w:rFonts w:ascii="Times New Roman" w:hAnsi="Times New Roman"/>
          <w:bCs/>
          <w:color w:val="000000"/>
          <w:sz w:val="20"/>
          <w:lang w:eastAsia="x-none"/>
        </w:rPr>
      </w:pPr>
      <w:r>
        <w:rPr>
          <w:rFonts w:ascii="Times New Roman" w:hAnsi="Times New Roman"/>
          <w:b/>
          <w:bCs/>
          <w:color w:val="000000"/>
          <w:sz w:val="20"/>
          <w:lang w:eastAsia="x-none"/>
        </w:rPr>
        <w:t xml:space="preserve"> </w:t>
      </w:r>
      <w:r w:rsidRPr="00970651">
        <w:rPr>
          <w:rFonts w:ascii="Times New Roman" w:hAnsi="Times New Roman"/>
          <w:b/>
          <w:bCs/>
          <w:color w:val="000000"/>
          <w:sz w:val="20"/>
          <w:lang w:eastAsia="x-none"/>
        </w:rPr>
        <w:t>Shendell, DG</w:t>
      </w:r>
      <w:r w:rsidRPr="00970651">
        <w:rPr>
          <w:rFonts w:ascii="Times New Roman" w:hAnsi="Times New Roman"/>
          <w:bCs/>
          <w:color w:val="000000"/>
          <w:sz w:val="20"/>
          <w:lang w:eastAsia="x-none"/>
        </w:rPr>
        <w:t>, Fakeh MF, Gonzalez LN, Rajan S, Shah N, Jones LA, Sansone A. A survey on school emergency preparedness in New Jersey schools for secondary school teachers.</w:t>
      </w:r>
      <w:r w:rsidR="009122C2" w:rsidRPr="00970651">
        <w:rPr>
          <w:rFonts w:ascii="Times New Roman" w:hAnsi="Times New Roman"/>
          <w:bCs/>
          <w:color w:val="000000"/>
          <w:sz w:val="20"/>
        </w:rPr>
        <w:t xml:space="preserve"> Peer-reviewed abstract and poster presentation conducted at the Annual Meeting of the American Public Health Association, Philadelphia, PA, </w:t>
      </w:r>
      <w:r w:rsidRPr="00970651">
        <w:rPr>
          <w:rFonts w:ascii="Times New Roman" w:hAnsi="Times New Roman"/>
          <w:bCs/>
          <w:color w:val="000000"/>
          <w:sz w:val="20"/>
        </w:rPr>
        <w:t>November 2-6</w:t>
      </w:r>
      <w:r w:rsidR="009122C2" w:rsidRPr="00970651">
        <w:rPr>
          <w:rFonts w:ascii="Times New Roman" w:hAnsi="Times New Roman"/>
          <w:bCs/>
          <w:color w:val="000000"/>
          <w:sz w:val="20"/>
        </w:rPr>
        <w:t>, 2019.</w:t>
      </w:r>
    </w:p>
    <w:p w14:paraId="3CB21994" w14:textId="77777777" w:rsidR="0005756B" w:rsidRDefault="0005756B" w:rsidP="00970651">
      <w:pPr>
        <w:pStyle w:val="ListParagraph"/>
        <w:ind w:left="0"/>
        <w:rPr>
          <w:rFonts w:ascii="Times New Roman" w:hAnsi="Times New Roman"/>
          <w:bCs/>
          <w:color w:val="000000"/>
          <w:sz w:val="20"/>
          <w:lang w:eastAsia="x-none"/>
        </w:rPr>
      </w:pPr>
    </w:p>
    <w:p w14:paraId="178C04EE" w14:textId="77777777" w:rsidR="0005756B" w:rsidRPr="00970651" w:rsidRDefault="0005756B" w:rsidP="008C2C3C">
      <w:pPr>
        <w:numPr>
          <w:ilvl w:val="1"/>
          <w:numId w:val="4"/>
        </w:numPr>
        <w:ind w:left="360"/>
        <w:rPr>
          <w:rFonts w:ascii="Times New Roman" w:hAnsi="Times New Roman"/>
          <w:bCs/>
          <w:color w:val="000000"/>
          <w:sz w:val="20"/>
          <w:lang w:eastAsia="x-none"/>
        </w:rPr>
      </w:pPr>
      <w:r>
        <w:rPr>
          <w:rFonts w:ascii="Times New Roman" w:hAnsi="Times New Roman"/>
          <w:bCs/>
          <w:color w:val="000000"/>
          <w:sz w:val="20"/>
          <w:lang w:eastAsia="x-none"/>
        </w:rPr>
        <w:t xml:space="preserve"> </w:t>
      </w:r>
      <w:r w:rsidR="00970651" w:rsidRPr="008C2C3C">
        <w:rPr>
          <w:rFonts w:ascii="Times New Roman" w:hAnsi="Times New Roman"/>
          <w:b/>
          <w:bCs/>
          <w:color w:val="000000"/>
          <w:sz w:val="20"/>
          <w:lang w:eastAsia="x-none"/>
        </w:rPr>
        <w:t>Shendell DG</w:t>
      </w:r>
      <w:r w:rsidR="00970651" w:rsidRPr="00970651">
        <w:rPr>
          <w:rFonts w:ascii="Times New Roman" w:hAnsi="Times New Roman"/>
          <w:bCs/>
          <w:color w:val="000000"/>
          <w:sz w:val="20"/>
          <w:lang w:eastAsia="x-none"/>
        </w:rPr>
        <w:t xml:space="preserve">, Gonzalez LN. </w:t>
      </w:r>
      <w:r w:rsidR="008C2C3C" w:rsidRPr="008C2C3C">
        <w:rPr>
          <w:rFonts w:ascii="Times New Roman" w:hAnsi="Times New Roman"/>
          <w:bCs/>
          <w:color w:val="000000"/>
          <w:sz w:val="20"/>
          <w:lang w:eastAsia="x-none"/>
        </w:rPr>
        <w:t>Assessment of Ventilation and Thermal Comfort Parameters during Early Evening Secondary School Wrestling Matches in an Older School Gym</w:t>
      </w:r>
      <w:r w:rsidR="008C2C3C">
        <w:rPr>
          <w:rFonts w:ascii="Times New Roman" w:hAnsi="Times New Roman"/>
          <w:bCs/>
          <w:color w:val="000000"/>
          <w:sz w:val="20"/>
          <w:lang w:eastAsia="x-none"/>
        </w:rPr>
        <w:t xml:space="preserve"> (ABS-0074).</w:t>
      </w:r>
      <w:r w:rsidR="009122C2" w:rsidRPr="00970651">
        <w:rPr>
          <w:rFonts w:ascii="Times New Roman" w:hAnsi="Times New Roman"/>
          <w:bCs/>
          <w:color w:val="000000"/>
          <w:sz w:val="20"/>
        </w:rPr>
        <w:t xml:space="preserve"> Peer-reviewed abstract, executive summary two-page paper, and e-poster presentation conducted at the Biannual Meeting of the International Society of Indoor Air Quality and Climate (</w:t>
      </w:r>
      <w:r w:rsidR="009122C2" w:rsidRPr="008C2C3C">
        <w:rPr>
          <w:rFonts w:ascii="Times New Roman" w:hAnsi="Times New Roman"/>
          <w:bCs/>
          <w:i/>
          <w:color w:val="000000"/>
          <w:sz w:val="20"/>
        </w:rPr>
        <w:t>INDOOR AIR 2020</w:t>
      </w:r>
      <w:r w:rsidR="009122C2" w:rsidRPr="00970651">
        <w:rPr>
          <w:rFonts w:ascii="Times New Roman" w:hAnsi="Times New Roman"/>
          <w:bCs/>
          <w:color w:val="000000"/>
          <w:sz w:val="20"/>
        </w:rPr>
        <w:t>), Seoul, Korea, November 1-5, 2020 (online virtual</w:t>
      </w:r>
      <w:r w:rsidR="008C2C3C">
        <w:rPr>
          <w:rFonts w:ascii="Times New Roman" w:hAnsi="Times New Roman"/>
          <w:bCs/>
          <w:color w:val="000000"/>
          <w:sz w:val="20"/>
        </w:rPr>
        <w:t xml:space="preserve"> format</w:t>
      </w:r>
      <w:r w:rsidR="009122C2" w:rsidRPr="00970651">
        <w:rPr>
          <w:rFonts w:ascii="Times New Roman" w:hAnsi="Times New Roman"/>
          <w:bCs/>
          <w:color w:val="000000"/>
          <w:sz w:val="20"/>
        </w:rPr>
        <w:t>, delayed from July 2020, due to COVID-19).</w:t>
      </w:r>
    </w:p>
    <w:p w14:paraId="71A5E0D8" w14:textId="77777777" w:rsidR="0005756B" w:rsidRPr="00970651" w:rsidRDefault="0005756B" w:rsidP="0005756B">
      <w:pPr>
        <w:pStyle w:val="ListParagraph"/>
        <w:rPr>
          <w:rFonts w:ascii="Times New Roman" w:hAnsi="Times New Roman"/>
          <w:bCs/>
          <w:color w:val="000000"/>
          <w:sz w:val="20"/>
          <w:lang w:eastAsia="x-none"/>
        </w:rPr>
      </w:pPr>
    </w:p>
    <w:p w14:paraId="03AFBC21" w14:textId="77777777" w:rsidR="0005756B" w:rsidRPr="00970651" w:rsidRDefault="0005756B" w:rsidP="008C2C3C">
      <w:pPr>
        <w:numPr>
          <w:ilvl w:val="1"/>
          <w:numId w:val="4"/>
        </w:numPr>
        <w:ind w:left="360"/>
        <w:rPr>
          <w:rFonts w:ascii="Times New Roman" w:hAnsi="Times New Roman"/>
          <w:bCs/>
          <w:color w:val="000000"/>
          <w:sz w:val="20"/>
          <w:lang w:eastAsia="x-none"/>
        </w:rPr>
      </w:pPr>
      <w:r w:rsidRPr="00970651">
        <w:rPr>
          <w:rFonts w:ascii="Times New Roman" w:hAnsi="Times New Roman"/>
          <w:bCs/>
          <w:color w:val="000000"/>
          <w:sz w:val="20"/>
          <w:lang w:eastAsia="x-none"/>
        </w:rPr>
        <w:t xml:space="preserve"> </w:t>
      </w:r>
      <w:r w:rsidR="00970651" w:rsidRPr="00970651">
        <w:rPr>
          <w:rFonts w:ascii="Times New Roman" w:hAnsi="Times New Roman"/>
          <w:bCs/>
          <w:color w:val="000000"/>
          <w:sz w:val="20"/>
          <w:lang w:eastAsia="x-none"/>
        </w:rPr>
        <w:t>Gonzalez LN,</w:t>
      </w:r>
      <w:r w:rsidR="008C2C3C">
        <w:rPr>
          <w:rFonts w:ascii="Times New Roman" w:hAnsi="Times New Roman"/>
          <w:bCs/>
          <w:color w:val="000000"/>
          <w:sz w:val="20"/>
          <w:lang w:eastAsia="x-none"/>
        </w:rPr>
        <w:t xml:space="preserve"> </w:t>
      </w:r>
      <w:r w:rsidR="008C2C3C" w:rsidRPr="008C2C3C">
        <w:rPr>
          <w:rFonts w:ascii="Times New Roman" w:hAnsi="Times New Roman"/>
          <w:b/>
          <w:bCs/>
          <w:color w:val="000000"/>
          <w:sz w:val="20"/>
          <w:lang w:eastAsia="x-none"/>
        </w:rPr>
        <w:t>Shendell</w:t>
      </w:r>
      <w:r w:rsidR="00970651" w:rsidRPr="008C2C3C">
        <w:rPr>
          <w:rFonts w:ascii="Times New Roman" w:hAnsi="Times New Roman"/>
          <w:b/>
          <w:bCs/>
          <w:color w:val="000000"/>
          <w:sz w:val="20"/>
          <w:lang w:eastAsia="x-none"/>
        </w:rPr>
        <w:t xml:space="preserve"> DG</w:t>
      </w:r>
      <w:r w:rsidR="008C2C3C">
        <w:rPr>
          <w:rFonts w:ascii="Times New Roman" w:hAnsi="Times New Roman"/>
          <w:bCs/>
          <w:color w:val="000000"/>
          <w:sz w:val="20"/>
          <w:lang w:eastAsia="x-none"/>
        </w:rPr>
        <w:t xml:space="preserve">, </w:t>
      </w:r>
      <w:r w:rsidR="00970651" w:rsidRPr="00970651">
        <w:rPr>
          <w:rFonts w:ascii="Times New Roman" w:hAnsi="Times New Roman"/>
          <w:bCs/>
          <w:color w:val="000000"/>
          <w:sz w:val="20"/>
          <w:lang w:eastAsia="x-none"/>
        </w:rPr>
        <w:t xml:space="preserve">Panchella JA. </w:t>
      </w:r>
      <w:r w:rsidR="008C2C3C" w:rsidRPr="008C2C3C">
        <w:rPr>
          <w:rFonts w:ascii="Times New Roman" w:hAnsi="Times New Roman"/>
          <w:bCs/>
          <w:color w:val="000000"/>
          <w:sz w:val="20"/>
          <w:lang w:eastAsia="x-none"/>
        </w:rPr>
        <w:t xml:space="preserve">Indoor Air PM10 and Exposure Risks Influenced by Specific Student-Athlete Activities during Early Evening Secondary School Wrestling Matches </w:t>
      </w:r>
      <w:r w:rsidR="008C2C3C">
        <w:rPr>
          <w:rFonts w:ascii="Times New Roman" w:hAnsi="Times New Roman"/>
          <w:bCs/>
          <w:color w:val="000000"/>
          <w:sz w:val="20"/>
          <w:lang w:eastAsia="x-none"/>
        </w:rPr>
        <w:t>(ABS-0076).</w:t>
      </w:r>
      <w:r w:rsidR="00970651" w:rsidRPr="00970651">
        <w:rPr>
          <w:rFonts w:ascii="Times New Roman" w:hAnsi="Times New Roman"/>
          <w:bCs/>
          <w:color w:val="000000"/>
          <w:sz w:val="20"/>
        </w:rPr>
        <w:t xml:space="preserve"> </w:t>
      </w:r>
      <w:r w:rsidR="009122C2" w:rsidRPr="00970651">
        <w:rPr>
          <w:rFonts w:ascii="Times New Roman" w:hAnsi="Times New Roman"/>
          <w:bCs/>
          <w:color w:val="000000"/>
          <w:sz w:val="20"/>
        </w:rPr>
        <w:t xml:space="preserve"> Peer-reviewed abstract, executive summary two-page paper, and e-poster presentation conducted at the Biannual Meeting of the International Society of Indoor Air Quality and Climate (</w:t>
      </w:r>
      <w:r w:rsidR="009122C2" w:rsidRPr="008C2C3C">
        <w:rPr>
          <w:rFonts w:ascii="Times New Roman" w:hAnsi="Times New Roman"/>
          <w:bCs/>
          <w:i/>
          <w:color w:val="000000"/>
          <w:sz w:val="20"/>
        </w:rPr>
        <w:t>INDOOR AIR 2020</w:t>
      </w:r>
      <w:r w:rsidR="009122C2" w:rsidRPr="00970651">
        <w:rPr>
          <w:rFonts w:ascii="Times New Roman" w:hAnsi="Times New Roman"/>
          <w:bCs/>
          <w:color w:val="000000"/>
          <w:sz w:val="20"/>
        </w:rPr>
        <w:t>), Seoul, Korea, November 1-5, 2020 (online virtual</w:t>
      </w:r>
      <w:r w:rsidR="008C2C3C">
        <w:rPr>
          <w:rFonts w:ascii="Times New Roman" w:hAnsi="Times New Roman"/>
          <w:bCs/>
          <w:color w:val="000000"/>
          <w:sz w:val="20"/>
        </w:rPr>
        <w:t xml:space="preserve"> format</w:t>
      </w:r>
      <w:r w:rsidR="009122C2" w:rsidRPr="00970651">
        <w:rPr>
          <w:rFonts w:ascii="Times New Roman" w:hAnsi="Times New Roman"/>
          <w:bCs/>
          <w:color w:val="000000"/>
          <w:sz w:val="20"/>
        </w:rPr>
        <w:t>, delayed from July 2020, due to COVID-19).</w:t>
      </w:r>
    </w:p>
    <w:p w14:paraId="07D0E2A2" w14:textId="77777777" w:rsidR="0005756B" w:rsidRPr="00970651" w:rsidRDefault="0005756B" w:rsidP="0005756B">
      <w:pPr>
        <w:pStyle w:val="ListParagraph"/>
        <w:rPr>
          <w:rFonts w:ascii="Times New Roman" w:hAnsi="Times New Roman"/>
          <w:bCs/>
          <w:color w:val="000000"/>
          <w:sz w:val="20"/>
          <w:lang w:eastAsia="x-none"/>
        </w:rPr>
      </w:pPr>
    </w:p>
    <w:p w14:paraId="73930D82" w14:textId="77777777" w:rsidR="0005756B" w:rsidRPr="00970651" w:rsidRDefault="0005756B" w:rsidP="004D07CF">
      <w:pPr>
        <w:numPr>
          <w:ilvl w:val="1"/>
          <w:numId w:val="4"/>
        </w:numPr>
        <w:ind w:left="360"/>
        <w:rPr>
          <w:rFonts w:ascii="Times New Roman" w:hAnsi="Times New Roman"/>
          <w:bCs/>
          <w:color w:val="000000"/>
          <w:sz w:val="20"/>
          <w:lang w:eastAsia="x-none"/>
        </w:rPr>
      </w:pPr>
      <w:r w:rsidRPr="00970651">
        <w:rPr>
          <w:rFonts w:ascii="Times New Roman" w:hAnsi="Times New Roman"/>
          <w:bCs/>
          <w:color w:val="000000"/>
          <w:sz w:val="20"/>
          <w:lang w:eastAsia="x-none"/>
        </w:rPr>
        <w:t xml:space="preserve"> </w:t>
      </w:r>
      <w:r w:rsidR="00970651" w:rsidRPr="008C2C3C">
        <w:rPr>
          <w:rFonts w:ascii="Times New Roman" w:hAnsi="Times New Roman"/>
          <w:b/>
          <w:bCs/>
          <w:color w:val="000000"/>
          <w:sz w:val="20"/>
          <w:lang w:eastAsia="x-none"/>
        </w:rPr>
        <w:t>Shendell DG</w:t>
      </w:r>
      <w:r w:rsidR="00970651" w:rsidRPr="00970651">
        <w:rPr>
          <w:rFonts w:ascii="Times New Roman" w:hAnsi="Times New Roman"/>
          <w:bCs/>
          <w:color w:val="000000"/>
          <w:sz w:val="20"/>
          <w:lang w:eastAsia="x-none"/>
        </w:rPr>
        <w:t xml:space="preserve">, Gonzalez LN, Panchella JA. </w:t>
      </w:r>
      <w:r w:rsidR="004D07CF" w:rsidRPr="004D07CF">
        <w:rPr>
          <w:rFonts w:ascii="Times New Roman" w:hAnsi="Times New Roman"/>
          <w:bCs/>
          <w:color w:val="000000"/>
          <w:sz w:val="20"/>
          <w:lang w:eastAsia="x-none"/>
        </w:rPr>
        <w:t>Indoor PM2.5 of Likely Outdoor Origin from Adjacent Freeway and Parking Lot during Early Evening Sec</w:t>
      </w:r>
      <w:r w:rsidR="008C2C3C">
        <w:rPr>
          <w:rFonts w:ascii="Times New Roman" w:hAnsi="Times New Roman"/>
          <w:bCs/>
          <w:color w:val="000000"/>
          <w:sz w:val="20"/>
          <w:lang w:eastAsia="x-none"/>
        </w:rPr>
        <w:t>ondary School Wrestling Matches (ABS-0077).</w:t>
      </w:r>
      <w:r w:rsidR="009122C2" w:rsidRPr="00970651">
        <w:rPr>
          <w:rFonts w:ascii="Times New Roman" w:hAnsi="Times New Roman"/>
          <w:bCs/>
          <w:color w:val="000000"/>
          <w:sz w:val="20"/>
        </w:rPr>
        <w:t xml:space="preserve"> Peer-reviewed abstract, executive summary two-page paper, and e-poster presentation conducted at the Biannual Meeting of the International Society of Indoor Air Quality and Climate (</w:t>
      </w:r>
      <w:r w:rsidR="009122C2" w:rsidRPr="008C2C3C">
        <w:rPr>
          <w:rFonts w:ascii="Times New Roman" w:hAnsi="Times New Roman"/>
          <w:bCs/>
          <w:i/>
          <w:color w:val="000000"/>
          <w:sz w:val="20"/>
        </w:rPr>
        <w:t>INDOOR AIR 2020</w:t>
      </w:r>
      <w:r w:rsidR="009122C2" w:rsidRPr="00970651">
        <w:rPr>
          <w:rFonts w:ascii="Times New Roman" w:hAnsi="Times New Roman"/>
          <w:bCs/>
          <w:color w:val="000000"/>
          <w:sz w:val="20"/>
        </w:rPr>
        <w:t>), Seoul, Korea, November 1-5, 2020 (online virtual</w:t>
      </w:r>
      <w:r w:rsidR="008C2C3C">
        <w:rPr>
          <w:rFonts w:ascii="Times New Roman" w:hAnsi="Times New Roman"/>
          <w:bCs/>
          <w:color w:val="000000"/>
          <w:sz w:val="20"/>
        </w:rPr>
        <w:t xml:space="preserve"> format</w:t>
      </w:r>
      <w:r w:rsidR="009122C2" w:rsidRPr="00970651">
        <w:rPr>
          <w:rFonts w:ascii="Times New Roman" w:hAnsi="Times New Roman"/>
          <w:bCs/>
          <w:color w:val="000000"/>
          <w:sz w:val="20"/>
        </w:rPr>
        <w:t>, delayed from July 2020, due to COVID-19).</w:t>
      </w:r>
    </w:p>
    <w:p w14:paraId="6B7A17F4" w14:textId="77777777" w:rsidR="0005756B" w:rsidRPr="00970651" w:rsidRDefault="0005756B" w:rsidP="0005756B">
      <w:pPr>
        <w:pStyle w:val="ListParagraph"/>
        <w:rPr>
          <w:rFonts w:ascii="Times New Roman" w:hAnsi="Times New Roman"/>
          <w:bCs/>
          <w:color w:val="000000"/>
          <w:sz w:val="20"/>
          <w:lang w:eastAsia="x-none"/>
        </w:rPr>
      </w:pPr>
    </w:p>
    <w:p w14:paraId="45F5E2DA" w14:textId="77777777" w:rsidR="006A52EF" w:rsidRDefault="0005756B" w:rsidP="006A52EF">
      <w:pPr>
        <w:numPr>
          <w:ilvl w:val="1"/>
          <w:numId w:val="4"/>
        </w:numPr>
        <w:ind w:left="360"/>
        <w:rPr>
          <w:rFonts w:ascii="Times New Roman" w:hAnsi="Times New Roman"/>
          <w:bCs/>
          <w:color w:val="000000"/>
          <w:sz w:val="20"/>
          <w:lang w:eastAsia="x-none"/>
        </w:rPr>
      </w:pPr>
      <w:r w:rsidRPr="00970651">
        <w:rPr>
          <w:rFonts w:ascii="Times New Roman" w:hAnsi="Times New Roman"/>
          <w:bCs/>
          <w:color w:val="000000"/>
          <w:sz w:val="20"/>
          <w:lang w:eastAsia="x-none"/>
        </w:rPr>
        <w:t xml:space="preserve"> </w:t>
      </w:r>
      <w:r w:rsidR="00970651" w:rsidRPr="00970651">
        <w:rPr>
          <w:rFonts w:ascii="Times New Roman" w:hAnsi="Times New Roman"/>
          <w:bCs/>
          <w:color w:val="000000"/>
          <w:sz w:val="20"/>
          <w:lang w:eastAsia="x-none"/>
        </w:rPr>
        <w:t xml:space="preserve">Uram A, Koshy K, </w:t>
      </w:r>
      <w:r w:rsidR="00970651" w:rsidRPr="008C2C3C">
        <w:rPr>
          <w:rFonts w:ascii="Times New Roman" w:hAnsi="Times New Roman"/>
          <w:b/>
          <w:bCs/>
          <w:color w:val="000000"/>
          <w:sz w:val="20"/>
          <w:lang w:eastAsia="x-none"/>
        </w:rPr>
        <w:t>Shendell DG</w:t>
      </w:r>
      <w:r w:rsidR="00970651" w:rsidRPr="00970651">
        <w:rPr>
          <w:rFonts w:ascii="Times New Roman" w:hAnsi="Times New Roman"/>
          <w:bCs/>
          <w:color w:val="000000"/>
          <w:sz w:val="20"/>
          <w:lang w:eastAsia="x-none"/>
        </w:rPr>
        <w:t xml:space="preserve">. </w:t>
      </w:r>
      <w:r w:rsidR="008C2C3C" w:rsidRPr="008C2C3C">
        <w:rPr>
          <w:rFonts w:ascii="Times New Roman" w:hAnsi="Times New Roman"/>
          <w:bCs/>
          <w:color w:val="000000"/>
          <w:sz w:val="20"/>
          <w:lang w:eastAsia="x-none"/>
        </w:rPr>
        <w:t xml:space="preserve">Indoor </w:t>
      </w:r>
      <w:r w:rsidR="008C2C3C">
        <w:rPr>
          <w:rFonts w:ascii="Times New Roman" w:hAnsi="Times New Roman"/>
          <w:bCs/>
          <w:color w:val="000000"/>
          <w:sz w:val="20"/>
          <w:lang w:eastAsia="x-none"/>
        </w:rPr>
        <w:t xml:space="preserve">Air and </w:t>
      </w:r>
      <w:r w:rsidR="008C2C3C" w:rsidRPr="008C2C3C">
        <w:rPr>
          <w:rFonts w:ascii="Times New Roman" w:hAnsi="Times New Roman"/>
          <w:bCs/>
          <w:color w:val="000000"/>
          <w:sz w:val="20"/>
          <w:lang w:eastAsia="x-none"/>
        </w:rPr>
        <w:t>Environmental Quality in Open-Plan vs. Traditional Office Settings</w:t>
      </w:r>
      <w:r w:rsidR="008C2C3C">
        <w:rPr>
          <w:rFonts w:ascii="Times New Roman" w:hAnsi="Times New Roman"/>
          <w:bCs/>
          <w:color w:val="000000"/>
          <w:sz w:val="20"/>
          <w:lang w:eastAsia="x-none"/>
        </w:rPr>
        <w:t xml:space="preserve"> (ABS-0075).</w:t>
      </w:r>
      <w:r w:rsidR="009122C2" w:rsidRPr="00970651">
        <w:rPr>
          <w:rFonts w:ascii="Times New Roman" w:hAnsi="Times New Roman"/>
          <w:bCs/>
          <w:color w:val="000000"/>
          <w:sz w:val="20"/>
        </w:rPr>
        <w:t xml:space="preserve"> Peer-reviewed abstract, executive summary two-page paper, and e-poster presentation conducted at the Biannual Meeting of the International Society of Indoor Air Quality and Climate (</w:t>
      </w:r>
      <w:r w:rsidR="009122C2" w:rsidRPr="008C2C3C">
        <w:rPr>
          <w:rFonts w:ascii="Times New Roman" w:hAnsi="Times New Roman"/>
          <w:bCs/>
          <w:i/>
          <w:color w:val="000000"/>
          <w:sz w:val="20"/>
        </w:rPr>
        <w:t>INDOOR AIR 2020</w:t>
      </w:r>
      <w:r w:rsidR="009122C2" w:rsidRPr="00970651">
        <w:rPr>
          <w:rFonts w:ascii="Times New Roman" w:hAnsi="Times New Roman"/>
          <w:bCs/>
          <w:color w:val="000000"/>
          <w:sz w:val="20"/>
        </w:rPr>
        <w:t>), Seoul, Korea, November 1-5, 2020 (online virtual</w:t>
      </w:r>
      <w:r w:rsidR="008C2C3C">
        <w:rPr>
          <w:rFonts w:ascii="Times New Roman" w:hAnsi="Times New Roman"/>
          <w:bCs/>
          <w:color w:val="000000"/>
          <w:sz w:val="20"/>
        </w:rPr>
        <w:t xml:space="preserve"> format</w:t>
      </w:r>
      <w:r w:rsidR="009122C2" w:rsidRPr="00970651">
        <w:rPr>
          <w:rFonts w:ascii="Times New Roman" w:hAnsi="Times New Roman"/>
          <w:bCs/>
          <w:color w:val="000000"/>
          <w:sz w:val="20"/>
        </w:rPr>
        <w:t>, delayed from July 2020, due to COVID-19).</w:t>
      </w:r>
      <w:r w:rsidR="009122C2" w:rsidRPr="00970651">
        <w:rPr>
          <w:rFonts w:ascii="Times New Roman" w:hAnsi="Times New Roman"/>
          <w:bCs/>
          <w:color w:val="000000"/>
          <w:sz w:val="20"/>
          <w:lang w:eastAsia="x-none"/>
        </w:rPr>
        <w:t xml:space="preserve"> </w:t>
      </w:r>
    </w:p>
    <w:p w14:paraId="050C9EBD" w14:textId="77777777" w:rsidR="006A52EF" w:rsidRDefault="006A52EF" w:rsidP="006A52EF">
      <w:pPr>
        <w:pStyle w:val="ListParagraph"/>
        <w:rPr>
          <w:rFonts w:ascii="Times New Roman" w:hAnsi="Times New Roman"/>
          <w:bCs/>
          <w:color w:val="000000"/>
          <w:sz w:val="20"/>
          <w:lang w:eastAsia="x-none"/>
        </w:rPr>
      </w:pPr>
    </w:p>
    <w:p w14:paraId="50326E75" w14:textId="77777777" w:rsidR="006A52EF" w:rsidRDefault="006A52EF" w:rsidP="006A52EF">
      <w:pPr>
        <w:numPr>
          <w:ilvl w:val="1"/>
          <w:numId w:val="4"/>
        </w:numPr>
        <w:ind w:left="360"/>
        <w:rPr>
          <w:rFonts w:ascii="Times New Roman" w:hAnsi="Times New Roman"/>
          <w:bCs/>
          <w:color w:val="000000"/>
          <w:sz w:val="20"/>
          <w:lang w:eastAsia="x-none"/>
        </w:rPr>
      </w:pPr>
      <w:r>
        <w:rPr>
          <w:rFonts w:ascii="Times New Roman" w:hAnsi="Times New Roman"/>
          <w:bCs/>
          <w:color w:val="000000"/>
          <w:sz w:val="20"/>
          <w:lang w:eastAsia="x-none"/>
        </w:rPr>
        <w:t xml:space="preserve"> </w:t>
      </w:r>
      <w:r w:rsidRPr="006C0343">
        <w:rPr>
          <w:rFonts w:ascii="Times New Roman" w:hAnsi="Times New Roman"/>
          <w:b/>
          <w:color w:val="000000"/>
          <w:sz w:val="20"/>
          <w:lang w:eastAsia="x-none"/>
        </w:rPr>
        <w:t>Shendell DG</w:t>
      </w:r>
      <w:r w:rsidRPr="006A52EF">
        <w:rPr>
          <w:rFonts w:ascii="Times New Roman" w:hAnsi="Times New Roman"/>
          <w:bCs/>
          <w:color w:val="000000"/>
          <w:sz w:val="20"/>
          <w:lang w:eastAsia="x-none"/>
        </w:rPr>
        <w:t xml:space="preserve">, Campbell MLF, Aggarwal J, Gonzalez LN, Nguyen K, Kaplun E, Koshy K. Fall 2020 New Jersey Secondary School Reopening during COVID-19 Needs Assessment Survey: Safety and Health Results and Actions Recommended. </w:t>
      </w:r>
      <w:r w:rsidRPr="006A52EF">
        <w:rPr>
          <w:rFonts w:ascii="Times New Roman" w:hAnsi="Times New Roman"/>
          <w:bCs/>
          <w:color w:val="000000"/>
          <w:sz w:val="20"/>
        </w:rPr>
        <w:t xml:space="preserve">Peer-reviewed abstract, executive summary two-page paper, and oral presentation conducted at Biannual Healthy Buildings USA (and Asia) Conference of the International Society of Indoor Air Quality and Climate, Honolulu, HI, January 18-20, 2022 (held in online virtual format, after delay three times in-person July 2021-January 2022, due to COVID-19). </w:t>
      </w:r>
    </w:p>
    <w:p w14:paraId="39C46861" w14:textId="77777777" w:rsidR="006A52EF" w:rsidRDefault="006A52EF" w:rsidP="006A52EF">
      <w:pPr>
        <w:pStyle w:val="ListParagraph"/>
        <w:rPr>
          <w:rFonts w:ascii="Times New Roman" w:hAnsi="Times New Roman"/>
          <w:bCs/>
          <w:color w:val="000000"/>
          <w:sz w:val="20"/>
          <w:lang w:eastAsia="x-none"/>
        </w:rPr>
      </w:pPr>
    </w:p>
    <w:p w14:paraId="3EE51DF7" w14:textId="77777777" w:rsidR="006A52EF" w:rsidRDefault="006A52EF" w:rsidP="006A52EF">
      <w:pPr>
        <w:numPr>
          <w:ilvl w:val="1"/>
          <w:numId w:val="4"/>
        </w:numPr>
        <w:ind w:left="360"/>
        <w:rPr>
          <w:rFonts w:ascii="Times New Roman" w:hAnsi="Times New Roman"/>
          <w:bCs/>
          <w:color w:val="000000"/>
          <w:sz w:val="20"/>
          <w:lang w:eastAsia="x-none"/>
        </w:rPr>
      </w:pPr>
      <w:r>
        <w:rPr>
          <w:rFonts w:ascii="Times New Roman" w:hAnsi="Times New Roman"/>
          <w:bCs/>
          <w:color w:val="000000"/>
          <w:sz w:val="20"/>
          <w:lang w:eastAsia="x-none"/>
        </w:rPr>
        <w:t xml:space="preserve"> </w:t>
      </w:r>
      <w:r w:rsidRPr="006C0343">
        <w:rPr>
          <w:rFonts w:ascii="Times New Roman" w:hAnsi="Times New Roman"/>
          <w:b/>
          <w:color w:val="000000"/>
          <w:sz w:val="20"/>
          <w:lang w:eastAsia="x-none"/>
        </w:rPr>
        <w:t>Shendell DG</w:t>
      </w:r>
      <w:r w:rsidRPr="006A52EF">
        <w:rPr>
          <w:rFonts w:ascii="Times New Roman" w:hAnsi="Times New Roman"/>
          <w:bCs/>
          <w:color w:val="000000"/>
          <w:sz w:val="20"/>
          <w:lang w:eastAsia="x-none"/>
        </w:rPr>
        <w:t xml:space="preserve">, Campbell MLF, Aggarwal J, Gonzalez LN, Nguyen K, Koshy K. Indoor Chemical Exposures in Secondary Schools post-COVID-19 Pandemic: A Cohort Study of New Work-Based Learning Teachers. </w:t>
      </w:r>
      <w:r w:rsidRPr="006A52EF">
        <w:rPr>
          <w:rFonts w:ascii="Times New Roman" w:hAnsi="Times New Roman"/>
          <w:bCs/>
          <w:color w:val="000000"/>
          <w:sz w:val="20"/>
        </w:rPr>
        <w:t>Peer-reviewed abstract, executive summary two-page paper, and oral presentation to be conducted at the Biannual Meeting of the International Society of Indoor Air Quality and Climate (</w:t>
      </w:r>
      <w:r w:rsidRPr="006A52EF">
        <w:rPr>
          <w:rFonts w:ascii="Times New Roman" w:hAnsi="Times New Roman"/>
          <w:bCs/>
          <w:i/>
          <w:color w:val="000000"/>
          <w:sz w:val="20"/>
        </w:rPr>
        <w:t>INDOOR AIR 2022</w:t>
      </w:r>
      <w:r w:rsidRPr="006A52EF">
        <w:rPr>
          <w:rFonts w:ascii="Times New Roman" w:hAnsi="Times New Roman"/>
          <w:bCs/>
          <w:color w:val="000000"/>
          <w:sz w:val="20"/>
        </w:rPr>
        <w:t>), Kuopio, Finland, June 12-16, 2022.</w:t>
      </w:r>
      <w:r>
        <w:rPr>
          <w:rFonts w:ascii="Times New Roman" w:hAnsi="Times New Roman"/>
          <w:bCs/>
          <w:color w:val="000000"/>
          <w:sz w:val="20"/>
        </w:rPr>
        <w:t xml:space="preserve"> </w:t>
      </w:r>
    </w:p>
    <w:p w14:paraId="68A9C8C4" w14:textId="77777777" w:rsidR="006C0343" w:rsidRDefault="006C0343" w:rsidP="006C0343">
      <w:pPr>
        <w:rPr>
          <w:rFonts w:ascii="Times New Roman" w:hAnsi="Times New Roman"/>
          <w:bCs/>
          <w:color w:val="000000"/>
          <w:sz w:val="20"/>
          <w:lang w:eastAsia="x-none"/>
        </w:rPr>
      </w:pPr>
    </w:p>
    <w:p w14:paraId="243497E8" w14:textId="10B4657E" w:rsidR="006C0343" w:rsidRDefault="006C0343">
      <w:pPr>
        <w:widowControl/>
        <w:snapToGrid/>
        <w:rPr>
          <w:rFonts w:ascii="Times New Roman" w:hAnsi="Times New Roman"/>
          <w:bCs/>
          <w:color w:val="000000"/>
          <w:sz w:val="20"/>
          <w:lang w:eastAsia="x-none"/>
        </w:rPr>
      </w:pPr>
      <w:r>
        <w:rPr>
          <w:rFonts w:ascii="Times New Roman" w:hAnsi="Times New Roman"/>
          <w:bCs/>
          <w:color w:val="000000"/>
          <w:sz w:val="20"/>
          <w:lang w:eastAsia="x-none"/>
        </w:rPr>
        <w:br w:type="page"/>
      </w:r>
    </w:p>
    <w:p w14:paraId="73A64DD0" w14:textId="77777777" w:rsidR="006C0343" w:rsidRPr="006C0343" w:rsidRDefault="006C0343" w:rsidP="006C0343">
      <w:pPr>
        <w:rPr>
          <w:rFonts w:ascii="Times New Roman" w:hAnsi="Times New Roman"/>
          <w:bCs/>
          <w:color w:val="000000"/>
          <w:sz w:val="20"/>
          <w:lang w:eastAsia="x-none"/>
        </w:rPr>
      </w:pPr>
    </w:p>
    <w:p w14:paraId="7778999B" w14:textId="0175BACF" w:rsidR="006C0343" w:rsidRDefault="006C0343" w:rsidP="006A52EF">
      <w:pPr>
        <w:numPr>
          <w:ilvl w:val="1"/>
          <w:numId w:val="4"/>
        </w:numPr>
        <w:ind w:left="360"/>
        <w:rPr>
          <w:rFonts w:ascii="Times New Roman" w:hAnsi="Times New Roman"/>
          <w:bCs/>
          <w:color w:val="000000"/>
          <w:sz w:val="20"/>
          <w:lang w:eastAsia="x-none"/>
        </w:rPr>
      </w:pPr>
      <w:r>
        <w:rPr>
          <w:rFonts w:ascii="Times New Roman" w:hAnsi="Times New Roman"/>
          <w:bCs/>
          <w:color w:val="000000"/>
          <w:sz w:val="20"/>
          <w:lang w:eastAsia="x-none"/>
        </w:rPr>
        <w:t xml:space="preserve"> …</w:t>
      </w:r>
    </w:p>
    <w:p w14:paraId="7BDFBD50" w14:textId="77777777" w:rsidR="00585246" w:rsidRPr="006C0343" w:rsidRDefault="00585246" w:rsidP="002A19B0">
      <w:pPr>
        <w:rPr>
          <w:rFonts w:ascii="Times New Roman" w:hAnsi="Times New Roman"/>
          <w:bCs/>
          <w:iCs/>
          <w:color w:val="000000"/>
          <w:sz w:val="16"/>
          <w:lang w:eastAsia="x-none"/>
        </w:rPr>
      </w:pPr>
    </w:p>
    <w:p w14:paraId="2FD317D3" w14:textId="4E0429DC" w:rsidR="007E0F36" w:rsidRPr="006C0343" w:rsidRDefault="007E0F36" w:rsidP="007E0F36">
      <w:pPr>
        <w:rPr>
          <w:rFonts w:ascii="Times New Roman" w:hAnsi="Times New Roman"/>
          <w:sz w:val="20"/>
        </w:rPr>
      </w:pPr>
    </w:p>
    <w:p w14:paraId="75B9C621" w14:textId="72F2CC2F" w:rsidR="007E0F36" w:rsidRPr="00115A82" w:rsidRDefault="00002CFC" w:rsidP="00002CFC">
      <w:pPr>
        <w:pStyle w:val="ListParagraph"/>
        <w:ind w:left="0"/>
        <w:rPr>
          <w:rFonts w:ascii="Times New Roman" w:hAnsi="Times New Roman"/>
          <w:b/>
          <w:bCs/>
          <w:i/>
          <w:iCs/>
          <w:sz w:val="20"/>
        </w:rPr>
      </w:pPr>
      <w:r w:rsidRPr="00115A82">
        <w:rPr>
          <w:rFonts w:ascii="Times New Roman" w:hAnsi="Times New Roman"/>
          <w:b/>
          <w:bCs/>
          <w:i/>
          <w:iCs/>
          <w:sz w:val="20"/>
        </w:rPr>
        <w:t>Note</w:t>
      </w:r>
      <w:r w:rsidR="007E0F36" w:rsidRPr="00115A82">
        <w:rPr>
          <w:rFonts w:ascii="Times New Roman" w:hAnsi="Times New Roman"/>
          <w:b/>
          <w:bCs/>
          <w:i/>
          <w:iCs/>
          <w:sz w:val="20"/>
        </w:rPr>
        <w:t>s</w:t>
      </w:r>
      <w:r w:rsidRPr="00115A82">
        <w:rPr>
          <w:rFonts w:ascii="Times New Roman" w:hAnsi="Times New Roman"/>
          <w:b/>
          <w:bCs/>
          <w:i/>
          <w:iCs/>
          <w:sz w:val="20"/>
        </w:rPr>
        <w:t xml:space="preserve">: </w:t>
      </w:r>
    </w:p>
    <w:p w14:paraId="79E1E503" w14:textId="00681AE5" w:rsidR="00002CFC" w:rsidRPr="007E0F36" w:rsidRDefault="00002CFC" w:rsidP="00002CFC">
      <w:pPr>
        <w:pStyle w:val="ListParagraph"/>
        <w:ind w:left="0"/>
        <w:rPr>
          <w:rFonts w:ascii="Times New Roman" w:hAnsi="Times New Roman"/>
          <w:sz w:val="20"/>
        </w:rPr>
      </w:pPr>
      <w:r w:rsidRPr="007E0F36">
        <w:rPr>
          <w:rFonts w:ascii="Times New Roman" w:hAnsi="Times New Roman"/>
          <w:sz w:val="20"/>
        </w:rPr>
        <w:t>Most abstracts + presentations above #47-136</w:t>
      </w:r>
      <w:r w:rsidR="00115A82">
        <w:rPr>
          <w:rFonts w:ascii="Times New Roman" w:hAnsi="Times New Roman"/>
          <w:sz w:val="20"/>
        </w:rPr>
        <w:t>--</w:t>
      </w:r>
      <w:r w:rsidRPr="007E0F36">
        <w:rPr>
          <w:rFonts w:ascii="Times New Roman" w:hAnsi="Times New Roman"/>
          <w:sz w:val="20"/>
        </w:rPr>
        <w:t>and #137</w:t>
      </w:r>
      <w:r w:rsidR="00D56124" w:rsidRPr="007E0F36">
        <w:rPr>
          <w:rFonts w:ascii="Times New Roman" w:hAnsi="Times New Roman"/>
          <w:sz w:val="20"/>
        </w:rPr>
        <w:t>-144 by end of 20</w:t>
      </w:r>
      <w:r w:rsidR="007E0F36" w:rsidRPr="007E0F36">
        <w:rPr>
          <w:rFonts w:ascii="Times New Roman" w:hAnsi="Times New Roman"/>
          <w:sz w:val="20"/>
        </w:rPr>
        <w:t xml:space="preserve">22 then </w:t>
      </w:r>
      <w:r w:rsidR="00115A82">
        <w:rPr>
          <w:rFonts w:ascii="Times New Roman" w:hAnsi="Times New Roman"/>
          <w:sz w:val="20"/>
        </w:rPr>
        <w:t xml:space="preserve">more TBD #145- by </w:t>
      </w:r>
      <w:r w:rsidR="007E0F36" w:rsidRPr="007E0F36">
        <w:rPr>
          <w:rFonts w:ascii="Times New Roman" w:hAnsi="Times New Roman"/>
          <w:sz w:val="20"/>
        </w:rPr>
        <w:t>end 20</w:t>
      </w:r>
      <w:r w:rsidR="00D56124" w:rsidRPr="007E0F36">
        <w:rPr>
          <w:rFonts w:ascii="Times New Roman" w:hAnsi="Times New Roman"/>
          <w:sz w:val="20"/>
        </w:rPr>
        <w:t>2</w:t>
      </w:r>
      <w:r w:rsidR="007E0F36" w:rsidRPr="007E0F36">
        <w:rPr>
          <w:rFonts w:ascii="Times New Roman" w:hAnsi="Times New Roman"/>
          <w:sz w:val="20"/>
        </w:rPr>
        <w:t>3</w:t>
      </w:r>
      <w:r w:rsidR="00D56124" w:rsidRPr="007E0F36">
        <w:rPr>
          <w:rFonts w:ascii="Times New Roman" w:hAnsi="Times New Roman"/>
          <w:sz w:val="20"/>
        </w:rPr>
        <w:t xml:space="preserve"> </w:t>
      </w:r>
      <w:r w:rsidR="00115A82">
        <w:rPr>
          <w:rFonts w:ascii="Times New Roman" w:hAnsi="Times New Roman"/>
          <w:sz w:val="20"/>
        </w:rPr>
        <w:t>(see updates/notes</w:t>
      </w:r>
      <w:r w:rsidR="00D56124" w:rsidRPr="007E0F36">
        <w:rPr>
          <w:rFonts w:ascii="Times New Roman" w:hAnsi="Times New Roman"/>
          <w:sz w:val="20"/>
        </w:rPr>
        <w:t xml:space="preserve"> below)</w:t>
      </w:r>
      <w:r w:rsidR="00115A82">
        <w:rPr>
          <w:rFonts w:ascii="Times New Roman" w:hAnsi="Times New Roman"/>
          <w:sz w:val="20"/>
        </w:rPr>
        <w:t>--</w:t>
      </w:r>
      <w:r w:rsidRPr="007E0F36">
        <w:rPr>
          <w:rFonts w:ascii="Times New Roman" w:hAnsi="Times New Roman"/>
          <w:sz w:val="20"/>
        </w:rPr>
        <w:t>involve</w:t>
      </w:r>
      <w:r w:rsidR="00115A82">
        <w:rPr>
          <w:rFonts w:ascii="Times New Roman" w:hAnsi="Times New Roman"/>
          <w:sz w:val="20"/>
        </w:rPr>
        <w:t>d</w:t>
      </w:r>
      <w:r w:rsidRPr="007E0F36">
        <w:rPr>
          <w:rFonts w:ascii="Times New Roman" w:hAnsi="Times New Roman"/>
          <w:sz w:val="20"/>
        </w:rPr>
        <w:t xml:space="preserve"> MPH and PhD students mentored in GA or NJ, and for any abstract and oral or poster presentation where I am not 1st author, the first author is either a student or young adult staff member</w:t>
      </w:r>
      <w:r w:rsidR="00D56124" w:rsidRPr="007E0F36">
        <w:rPr>
          <w:rFonts w:ascii="Times New Roman" w:hAnsi="Times New Roman"/>
          <w:sz w:val="20"/>
        </w:rPr>
        <w:t xml:space="preserve"> with the NJ Safe Schools Program</w:t>
      </w:r>
      <w:r w:rsidRPr="007E0F36">
        <w:rPr>
          <w:rFonts w:ascii="Times New Roman" w:hAnsi="Times New Roman"/>
          <w:sz w:val="20"/>
        </w:rPr>
        <w:t>.</w:t>
      </w:r>
    </w:p>
    <w:p w14:paraId="67CE8C1B" w14:textId="6A1B91EF" w:rsidR="00002CFC" w:rsidRDefault="00002CFC" w:rsidP="002A19B0">
      <w:pPr>
        <w:rPr>
          <w:rFonts w:ascii="Times New Roman" w:hAnsi="Times New Roman"/>
          <w:bCs/>
          <w:i/>
          <w:color w:val="000000"/>
          <w:sz w:val="20"/>
          <w:lang w:eastAsia="x-none"/>
        </w:rPr>
      </w:pPr>
    </w:p>
    <w:p w14:paraId="57470477" w14:textId="069968A1" w:rsidR="007E0F36" w:rsidRDefault="00115A82" w:rsidP="002A19B0">
      <w:pPr>
        <w:rPr>
          <w:rFonts w:ascii="Times New Roman" w:hAnsi="Times New Roman"/>
          <w:bCs/>
          <w:i/>
          <w:iCs/>
          <w:color w:val="000000"/>
          <w:sz w:val="20"/>
          <w:lang w:eastAsia="x-none"/>
        </w:rPr>
      </w:pPr>
      <w:r>
        <w:rPr>
          <w:rFonts w:ascii="Times New Roman" w:hAnsi="Times New Roman"/>
          <w:bCs/>
          <w:i/>
          <w:iCs/>
          <w:color w:val="000000"/>
          <w:sz w:val="20"/>
          <w:lang w:eastAsia="x-none"/>
        </w:rPr>
        <w:t xml:space="preserve">Fall 2022 </w:t>
      </w:r>
      <w:r w:rsidR="007E0F36">
        <w:rPr>
          <w:rFonts w:ascii="Times New Roman" w:hAnsi="Times New Roman"/>
          <w:bCs/>
          <w:i/>
          <w:iCs/>
          <w:color w:val="000000"/>
          <w:sz w:val="20"/>
          <w:lang w:eastAsia="x-none"/>
        </w:rPr>
        <w:t>Update</w:t>
      </w:r>
      <w:r w:rsidR="007E0F36" w:rsidRPr="007E0F36">
        <w:rPr>
          <w:rFonts w:ascii="Times New Roman" w:hAnsi="Times New Roman"/>
          <w:bCs/>
          <w:i/>
          <w:iCs/>
          <w:color w:val="000000"/>
          <w:sz w:val="20"/>
          <w:lang w:eastAsia="x-none"/>
        </w:rPr>
        <w:t xml:space="preserve">: </w:t>
      </w:r>
    </w:p>
    <w:p w14:paraId="24927CAD" w14:textId="305F5882" w:rsidR="007E0F36" w:rsidRDefault="007E0F36" w:rsidP="002A19B0">
      <w:pPr>
        <w:rPr>
          <w:rFonts w:ascii="Times New Roman" w:hAnsi="Times New Roman"/>
          <w:bCs/>
          <w:color w:val="000000"/>
          <w:sz w:val="20"/>
          <w:lang w:eastAsia="x-none"/>
        </w:rPr>
      </w:pPr>
      <w:r w:rsidRPr="007E0F36">
        <w:rPr>
          <w:rFonts w:ascii="Times New Roman" w:hAnsi="Times New Roman"/>
          <w:bCs/>
          <w:color w:val="000000"/>
          <w:sz w:val="20"/>
          <w:lang w:eastAsia="x-none"/>
        </w:rPr>
        <w:t>We submitted and ha</w:t>
      </w:r>
      <w:r>
        <w:rPr>
          <w:rFonts w:ascii="Times New Roman" w:hAnsi="Times New Roman"/>
          <w:bCs/>
          <w:color w:val="000000"/>
          <w:sz w:val="20"/>
          <w:lang w:eastAsia="x-none"/>
        </w:rPr>
        <w:t>d</w:t>
      </w:r>
      <w:r w:rsidRPr="007E0F36">
        <w:rPr>
          <w:rFonts w:ascii="Times New Roman" w:hAnsi="Times New Roman"/>
          <w:bCs/>
          <w:color w:val="000000"/>
          <w:sz w:val="20"/>
          <w:lang w:eastAsia="x-none"/>
        </w:rPr>
        <w:t xml:space="preserve"> accepted six (of six) abstracts for ASHA 2022 (</w:t>
      </w:r>
      <w:r w:rsidR="00115A82">
        <w:rPr>
          <w:rFonts w:ascii="Times New Roman" w:hAnsi="Times New Roman"/>
          <w:bCs/>
          <w:color w:val="000000"/>
          <w:sz w:val="20"/>
          <w:lang w:eastAsia="x-none"/>
        </w:rPr>
        <w:t xml:space="preserve">in </w:t>
      </w:r>
      <w:r w:rsidRPr="007E0F36">
        <w:rPr>
          <w:rFonts w:ascii="Times New Roman" w:hAnsi="Times New Roman"/>
          <w:bCs/>
          <w:color w:val="000000"/>
          <w:sz w:val="20"/>
          <w:lang w:eastAsia="x-none"/>
        </w:rPr>
        <w:t xml:space="preserve">virtual format, </w:t>
      </w:r>
      <w:r w:rsidR="00115A82">
        <w:rPr>
          <w:rFonts w:ascii="Times New Roman" w:hAnsi="Times New Roman"/>
          <w:bCs/>
          <w:color w:val="000000"/>
          <w:sz w:val="20"/>
          <w:lang w:eastAsia="x-none"/>
        </w:rPr>
        <w:t xml:space="preserve">as </w:t>
      </w:r>
      <w:r w:rsidRPr="007E0F36">
        <w:rPr>
          <w:rFonts w:ascii="Times New Roman" w:hAnsi="Times New Roman"/>
          <w:bCs/>
          <w:color w:val="000000"/>
          <w:sz w:val="20"/>
          <w:lang w:eastAsia="x-none"/>
        </w:rPr>
        <w:t xml:space="preserve">oral or e-poster) and three (of 13) abstracts for APHA 2022 </w:t>
      </w:r>
      <w:r w:rsidR="00115A82">
        <w:rPr>
          <w:rFonts w:ascii="Times New Roman" w:hAnsi="Times New Roman"/>
          <w:bCs/>
          <w:color w:val="000000"/>
          <w:sz w:val="20"/>
          <w:lang w:eastAsia="x-none"/>
        </w:rPr>
        <w:t xml:space="preserve">conference in </w:t>
      </w:r>
      <w:r w:rsidRPr="007E0F36">
        <w:rPr>
          <w:rFonts w:ascii="Times New Roman" w:hAnsi="Times New Roman"/>
          <w:bCs/>
          <w:color w:val="000000"/>
          <w:sz w:val="20"/>
          <w:lang w:eastAsia="x-none"/>
        </w:rPr>
        <w:t>Boston, MA</w:t>
      </w:r>
      <w:r w:rsidR="00115A82">
        <w:rPr>
          <w:rFonts w:ascii="Times New Roman" w:hAnsi="Times New Roman"/>
          <w:bCs/>
          <w:color w:val="000000"/>
          <w:sz w:val="20"/>
          <w:lang w:eastAsia="x-none"/>
        </w:rPr>
        <w:t xml:space="preserve"> (as posters)</w:t>
      </w:r>
      <w:r w:rsidRPr="007E0F36">
        <w:rPr>
          <w:rFonts w:ascii="Times New Roman" w:hAnsi="Times New Roman"/>
          <w:bCs/>
          <w:color w:val="000000"/>
          <w:sz w:val="20"/>
          <w:lang w:eastAsia="x-none"/>
        </w:rPr>
        <w:t>.</w:t>
      </w:r>
    </w:p>
    <w:p w14:paraId="05229314" w14:textId="77777777" w:rsidR="007E0F36" w:rsidRPr="007E0F36" w:rsidRDefault="007E0F36" w:rsidP="002A19B0">
      <w:pPr>
        <w:rPr>
          <w:rFonts w:ascii="Times New Roman" w:hAnsi="Times New Roman"/>
          <w:bCs/>
          <w:i/>
          <w:color w:val="000000"/>
          <w:sz w:val="20"/>
          <w:lang w:eastAsia="x-none"/>
        </w:rPr>
      </w:pPr>
    </w:p>
    <w:p w14:paraId="0759733F" w14:textId="63F5B168" w:rsidR="007E0F36" w:rsidRDefault="00115A82" w:rsidP="002A19B0">
      <w:pPr>
        <w:rPr>
          <w:rFonts w:ascii="Times New Roman" w:hAnsi="Times New Roman"/>
          <w:bCs/>
          <w:i/>
          <w:iCs/>
          <w:color w:val="000000"/>
          <w:sz w:val="20"/>
          <w:lang w:eastAsia="x-none"/>
        </w:rPr>
      </w:pPr>
      <w:r>
        <w:rPr>
          <w:rFonts w:ascii="Times New Roman" w:hAnsi="Times New Roman"/>
          <w:bCs/>
          <w:i/>
          <w:iCs/>
          <w:color w:val="000000"/>
          <w:sz w:val="20"/>
          <w:lang w:eastAsia="x-none"/>
        </w:rPr>
        <w:t xml:space="preserve">Summer-Fall 2023 </w:t>
      </w:r>
      <w:r w:rsidR="00D56124" w:rsidRPr="007E0F36">
        <w:rPr>
          <w:rFonts w:ascii="Times New Roman" w:hAnsi="Times New Roman"/>
          <w:bCs/>
          <w:i/>
          <w:iCs/>
          <w:color w:val="000000"/>
          <w:sz w:val="20"/>
          <w:lang w:eastAsia="x-none"/>
        </w:rPr>
        <w:t>Update/</w:t>
      </w:r>
      <w:r w:rsidR="00585246" w:rsidRPr="007E0F36">
        <w:rPr>
          <w:rFonts w:ascii="Times New Roman" w:hAnsi="Times New Roman"/>
          <w:bCs/>
          <w:i/>
          <w:iCs/>
          <w:color w:val="000000"/>
          <w:sz w:val="20"/>
          <w:lang w:eastAsia="x-none"/>
        </w:rPr>
        <w:t xml:space="preserve">Note: </w:t>
      </w:r>
    </w:p>
    <w:p w14:paraId="0E5AC0B7" w14:textId="350B2364" w:rsidR="000C65D6" w:rsidRDefault="00585246" w:rsidP="002A19B0">
      <w:pPr>
        <w:rPr>
          <w:rFonts w:ascii="Times New Roman" w:hAnsi="Times New Roman"/>
          <w:bCs/>
          <w:color w:val="000000"/>
          <w:sz w:val="20"/>
          <w:lang w:eastAsia="x-none"/>
        </w:rPr>
      </w:pPr>
      <w:r w:rsidRPr="007E0F36">
        <w:rPr>
          <w:rFonts w:ascii="Times New Roman" w:hAnsi="Times New Roman"/>
          <w:bCs/>
          <w:color w:val="000000"/>
          <w:sz w:val="20"/>
          <w:lang w:eastAsia="x-none"/>
        </w:rPr>
        <w:t xml:space="preserve">We submitted and have accepted </w:t>
      </w:r>
      <w:r w:rsidR="007E0F36">
        <w:rPr>
          <w:rFonts w:ascii="Times New Roman" w:hAnsi="Times New Roman"/>
          <w:bCs/>
          <w:color w:val="000000"/>
          <w:sz w:val="20"/>
          <w:lang w:eastAsia="x-none"/>
        </w:rPr>
        <w:t>three (of three)</w:t>
      </w:r>
      <w:r w:rsidRPr="007E0F36">
        <w:rPr>
          <w:rFonts w:ascii="Times New Roman" w:hAnsi="Times New Roman"/>
          <w:bCs/>
          <w:color w:val="000000"/>
          <w:sz w:val="20"/>
          <w:lang w:eastAsia="x-none"/>
        </w:rPr>
        <w:t xml:space="preserve"> abstracts for ASHA 202</w:t>
      </w:r>
      <w:r w:rsidR="007E0F36">
        <w:rPr>
          <w:rFonts w:ascii="Times New Roman" w:hAnsi="Times New Roman"/>
          <w:bCs/>
          <w:color w:val="000000"/>
          <w:sz w:val="20"/>
          <w:lang w:eastAsia="x-none"/>
        </w:rPr>
        <w:t>3</w:t>
      </w:r>
      <w:r w:rsidRPr="007E0F36">
        <w:rPr>
          <w:rFonts w:ascii="Times New Roman" w:hAnsi="Times New Roman"/>
          <w:bCs/>
          <w:color w:val="000000"/>
          <w:sz w:val="20"/>
          <w:lang w:eastAsia="x-none"/>
        </w:rPr>
        <w:t xml:space="preserve"> (virtual format, </w:t>
      </w:r>
      <w:r w:rsidR="007E0F36">
        <w:rPr>
          <w:rFonts w:ascii="Times New Roman" w:hAnsi="Times New Roman"/>
          <w:bCs/>
          <w:color w:val="000000"/>
          <w:sz w:val="20"/>
          <w:lang w:eastAsia="x-none"/>
        </w:rPr>
        <w:t>e</w:t>
      </w:r>
      <w:r w:rsidRPr="007E0F36">
        <w:rPr>
          <w:rFonts w:ascii="Times New Roman" w:hAnsi="Times New Roman"/>
          <w:bCs/>
          <w:color w:val="000000"/>
          <w:sz w:val="20"/>
          <w:lang w:eastAsia="x-none"/>
        </w:rPr>
        <w:t>-poster</w:t>
      </w:r>
      <w:r w:rsidR="007E0F36">
        <w:rPr>
          <w:rFonts w:ascii="Times New Roman" w:hAnsi="Times New Roman"/>
          <w:bCs/>
          <w:color w:val="000000"/>
          <w:sz w:val="20"/>
          <w:lang w:eastAsia="x-none"/>
        </w:rPr>
        <w:t xml:space="preserve"> with oral voice over or seminar in 1</w:t>
      </w:r>
      <w:r w:rsidR="007E0F36" w:rsidRPr="007E0F36">
        <w:rPr>
          <w:rFonts w:ascii="Times New Roman" w:hAnsi="Times New Roman"/>
          <w:bCs/>
          <w:color w:val="000000"/>
          <w:sz w:val="20"/>
          <w:vertAlign w:val="superscript"/>
          <w:lang w:eastAsia="x-none"/>
        </w:rPr>
        <w:t>st</w:t>
      </w:r>
      <w:r w:rsidR="007E0F36">
        <w:rPr>
          <w:rFonts w:ascii="Times New Roman" w:hAnsi="Times New Roman"/>
          <w:bCs/>
          <w:color w:val="000000"/>
          <w:sz w:val="20"/>
          <w:lang w:eastAsia="x-none"/>
        </w:rPr>
        <w:t xml:space="preserve"> half 2023-2024 school year</w:t>
      </w:r>
      <w:r w:rsidRPr="007E0F36">
        <w:rPr>
          <w:rFonts w:ascii="Times New Roman" w:hAnsi="Times New Roman"/>
          <w:bCs/>
          <w:color w:val="000000"/>
          <w:sz w:val="20"/>
          <w:lang w:eastAsia="x-none"/>
        </w:rPr>
        <w:t>)</w:t>
      </w:r>
      <w:r w:rsidR="007E0F36">
        <w:rPr>
          <w:rFonts w:ascii="Times New Roman" w:hAnsi="Times New Roman"/>
          <w:bCs/>
          <w:color w:val="000000"/>
          <w:sz w:val="20"/>
          <w:lang w:eastAsia="x-none"/>
        </w:rPr>
        <w:t>, and one abstract for CDC’s Safe States Conference (oral presentation) plus two abstracts for National Environmental Health Association Annual Conference (oral presentations) were accepted for 9/10-13/2023 and 8/1-3/2023, respectively. Also,</w:t>
      </w:r>
      <w:r w:rsidRPr="007E0F36">
        <w:rPr>
          <w:rFonts w:ascii="Times New Roman" w:hAnsi="Times New Roman"/>
          <w:bCs/>
          <w:color w:val="000000"/>
          <w:sz w:val="20"/>
          <w:lang w:eastAsia="x-none"/>
        </w:rPr>
        <w:t xml:space="preserve"> </w:t>
      </w:r>
      <w:r w:rsidR="007E0F36">
        <w:rPr>
          <w:rFonts w:ascii="Times New Roman" w:hAnsi="Times New Roman"/>
          <w:bCs/>
          <w:color w:val="000000"/>
          <w:sz w:val="20"/>
          <w:lang w:eastAsia="x-none"/>
        </w:rPr>
        <w:t xml:space="preserve">six abstracts (four by NJSS, two by Dr. Koshy at CPHWD) </w:t>
      </w:r>
      <w:r w:rsidRPr="007E0F36">
        <w:rPr>
          <w:rFonts w:ascii="Times New Roman" w:hAnsi="Times New Roman"/>
          <w:bCs/>
          <w:color w:val="000000"/>
          <w:sz w:val="20"/>
          <w:lang w:eastAsia="x-none"/>
        </w:rPr>
        <w:t>abstracts for APHA 202</w:t>
      </w:r>
      <w:r w:rsidR="007E0F36">
        <w:rPr>
          <w:rFonts w:ascii="Times New Roman" w:hAnsi="Times New Roman"/>
          <w:bCs/>
          <w:color w:val="000000"/>
          <w:sz w:val="20"/>
          <w:lang w:eastAsia="x-none"/>
        </w:rPr>
        <w:t>3</w:t>
      </w:r>
      <w:r w:rsidRPr="007E0F36">
        <w:rPr>
          <w:rFonts w:ascii="Times New Roman" w:hAnsi="Times New Roman"/>
          <w:bCs/>
          <w:color w:val="000000"/>
          <w:sz w:val="20"/>
          <w:lang w:eastAsia="x-none"/>
        </w:rPr>
        <w:t xml:space="preserve"> (</w:t>
      </w:r>
      <w:r w:rsidR="007E0F36">
        <w:rPr>
          <w:rFonts w:ascii="Times New Roman" w:hAnsi="Times New Roman"/>
          <w:bCs/>
          <w:color w:val="000000"/>
          <w:sz w:val="20"/>
          <w:lang w:eastAsia="x-none"/>
        </w:rPr>
        <w:t>Atlanta, GA</w:t>
      </w:r>
      <w:r w:rsidRPr="007E0F36">
        <w:rPr>
          <w:rFonts w:ascii="Times New Roman" w:hAnsi="Times New Roman"/>
          <w:bCs/>
          <w:color w:val="000000"/>
          <w:sz w:val="20"/>
          <w:lang w:eastAsia="x-none"/>
        </w:rPr>
        <w:t>) conference</w:t>
      </w:r>
      <w:r w:rsidR="007E0F36">
        <w:rPr>
          <w:rFonts w:ascii="Times New Roman" w:hAnsi="Times New Roman"/>
          <w:bCs/>
          <w:color w:val="000000"/>
          <w:sz w:val="20"/>
          <w:lang w:eastAsia="x-none"/>
        </w:rPr>
        <w:t xml:space="preserve"> remain TBD</w:t>
      </w:r>
      <w:r w:rsidRPr="007E0F36">
        <w:rPr>
          <w:rFonts w:ascii="Times New Roman" w:hAnsi="Times New Roman"/>
          <w:bCs/>
          <w:color w:val="000000"/>
          <w:sz w:val="20"/>
          <w:lang w:eastAsia="x-none"/>
        </w:rPr>
        <w:t xml:space="preserve">. </w:t>
      </w:r>
    </w:p>
    <w:p w14:paraId="6C09CA7C" w14:textId="77777777" w:rsidR="007E0F36" w:rsidRDefault="007E0F36" w:rsidP="002A19B0">
      <w:pPr>
        <w:rPr>
          <w:rFonts w:ascii="Times New Roman" w:hAnsi="Times New Roman"/>
          <w:bCs/>
          <w:color w:val="000000"/>
          <w:sz w:val="20"/>
          <w:lang w:eastAsia="x-none"/>
        </w:rPr>
      </w:pPr>
    </w:p>
    <w:p w14:paraId="167AF907" w14:textId="77777777" w:rsidR="007E0F36" w:rsidRDefault="007E0F36" w:rsidP="002A19B0">
      <w:pPr>
        <w:rPr>
          <w:rFonts w:ascii="Times New Roman" w:hAnsi="Times New Roman"/>
          <w:bCs/>
          <w:color w:val="000000"/>
          <w:sz w:val="20"/>
          <w:lang w:eastAsia="x-none"/>
        </w:rPr>
      </w:pPr>
    </w:p>
    <w:p w14:paraId="33F40FB3" w14:textId="77777777" w:rsidR="007E0F36" w:rsidRDefault="007E0F36" w:rsidP="007E0F36">
      <w:pPr>
        <w:rPr>
          <w:rFonts w:ascii="Times New Roman" w:hAnsi="Times New Roman"/>
          <w:bCs/>
          <w:color w:val="000000"/>
          <w:sz w:val="20"/>
          <w:lang w:eastAsia="x-none"/>
        </w:rPr>
      </w:pPr>
      <w:r>
        <w:rPr>
          <w:rFonts w:ascii="Times New Roman" w:hAnsi="Times New Roman"/>
          <w:bCs/>
          <w:i/>
          <w:color w:val="000000"/>
          <w:sz w:val="20"/>
          <w:lang w:eastAsia="x-none"/>
        </w:rPr>
        <w:t xml:space="preserve">Final </w:t>
      </w:r>
      <w:r w:rsidRPr="007E0F36">
        <w:rPr>
          <w:rFonts w:ascii="Times New Roman" w:hAnsi="Times New Roman"/>
          <w:bCs/>
          <w:i/>
          <w:color w:val="000000"/>
          <w:sz w:val="20"/>
          <w:lang w:eastAsia="x-none"/>
        </w:rPr>
        <w:t>Notes:</w:t>
      </w:r>
      <w:r w:rsidRPr="007E0F36">
        <w:rPr>
          <w:rFonts w:ascii="Times New Roman" w:hAnsi="Times New Roman"/>
          <w:bCs/>
          <w:color w:val="000000"/>
          <w:sz w:val="20"/>
          <w:lang w:eastAsia="x-none"/>
        </w:rPr>
        <w:t xml:space="preserve"> </w:t>
      </w:r>
    </w:p>
    <w:p w14:paraId="06AE7590" w14:textId="06B0492E" w:rsidR="007E0F36" w:rsidRPr="007E0F36" w:rsidRDefault="007E0F36" w:rsidP="007E0F36">
      <w:pPr>
        <w:rPr>
          <w:rFonts w:ascii="Times New Roman" w:hAnsi="Times New Roman"/>
          <w:bCs/>
          <w:color w:val="000000"/>
          <w:sz w:val="20"/>
          <w:lang w:eastAsia="x-none"/>
        </w:rPr>
      </w:pPr>
      <w:r w:rsidRPr="007E0F36">
        <w:rPr>
          <w:rFonts w:ascii="Times New Roman" w:hAnsi="Times New Roman"/>
          <w:bCs/>
          <w:color w:val="000000"/>
          <w:sz w:val="20"/>
          <w:lang w:eastAsia="x-none"/>
        </w:rPr>
        <w:t xml:space="preserve">Four regional presentations—in fall 2018 + spring2019—for student-athlete concussion surveillance research not included, though abstracts peer-reviewed for acceptance by the Big10 Academic Alliance. Abstracts original submitted and accepted or wait-listed for APHA 2020 (S.F., CA) and NEHA AEC 2020 (NYC, NY) were withdrawn due to COVID-19 travel bans, but some were presented in online virtual format at these professional organizations 2021 meetings (summer-fall 2021). </w:t>
      </w:r>
    </w:p>
    <w:p w14:paraId="698AA37A" w14:textId="77777777" w:rsidR="007E0F36" w:rsidRPr="007E0F36" w:rsidRDefault="007E0F36" w:rsidP="002A19B0">
      <w:pPr>
        <w:rPr>
          <w:rFonts w:ascii="Times New Roman" w:hAnsi="Times New Roman"/>
          <w:bCs/>
          <w:i/>
          <w:color w:val="000000"/>
          <w:sz w:val="20"/>
        </w:rPr>
      </w:pPr>
    </w:p>
    <w:sectPr w:rsidR="007E0F36" w:rsidRPr="007E0F36" w:rsidSect="006F1D10">
      <w:pgSz w:w="12240" w:h="15840"/>
      <w:pgMar w:top="1440" w:right="144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mj-e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590"/>
    <w:multiLevelType w:val="hybridMultilevel"/>
    <w:tmpl w:val="154EAADE"/>
    <w:lvl w:ilvl="0" w:tplc="82125F38">
      <w:start w:val="1"/>
      <w:numFmt w:val="upperLetter"/>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2D15BE"/>
    <w:multiLevelType w:val="hybridMultilevel"/>
    <w:tmpl w:val="A5C4F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51F"/>
    <w:multiLevelType w:val="hybridMultilevel"/>
    <w:tmpl w:val="8D3499F8"/>
    <w:lvl w:ilvl="0" w:tplc="63FC45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A778A"/>
    <w:multiLevelType w:val="hybridMultilevel"/>
    <w:tmpl w:val="DE2858CC"/>
    <w:lvl w:ilvl="0" w:tplc="1074936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553F48"/>
    <w:multiLevelType w:val="hybridMultilevel"/>
    <w:tmpl w:val="CB38DBAE"/>
    <w:lvl w:ilvl="0" w:tplc="40404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E17EB"/>
    <w:multiLevelType w:val="hybridMultilevel"/>
    <w:tmpl w:val="80F6E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01C63"/>
    <w:multiLevelType w:val="hybridMultilevel"/>
    <w:tmpl w:val="EA56A0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208A2"/>
    <w:multiLevelType w:val="hybridMultilevel"/>
    <w:tmpl w:val="ECD8D986"/>
    <w:lvl w:ilvl="0" w:tplc="71983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C7AE2"/>
    <w:multiLevelType w:val="singleLevel"/>
    <w:tmpl w:val="3B92B95C"/>
    <w:lvl w:ilvl="0">
      <w:start w:val="1"/>
      <w:numFmt w:val="decimal"/>
      <w:lvlText w:val="%1.)"/>
      <w:lvlJc w:val="left"/>
      <w:pPr>
        <w:tabs>
          <w:tab w:val="num" w:pos="360"/>
        </w:tabs>
        <w:ind w:left="360" w:hanging="360"/>
      </w:pPr>
      <w:rPr>
        <w:rFonts w:hint="default"/>
      </w:rPr>
    </w:lvl>
  </w:abstractNum>
  <w:abstractNum w:abstractNumId="9" w15:restartNumberingAfterBreak="0">
    <w:nsid w:val="47054F62"/>
    <w:multiLevelType w:val="hybridMultilevel"/>
    <w:tmpl w:val="D2385E78"/>
    <w:lvl w:ilvl="0" w:tplc="0AD616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973E58"/>
    <w:multiLevelType w:val="hybridMultilevel"/>
    <w:tmpl w:val="027467A2"/>
    <w:lvl w:ilvl="0" w:tplc="6D56F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A088C"/>
    <w:multiLevelType w:val="hybridMultilevel"/>
    <w:tmpl w:val="89E0C84C"/>
    <w:lvl w:ilvl="0" w:tplc="8DFC7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76594"/>
    <w:multiLevelType w:val="hybridMultilevel"/>
    <w:tmpl w:val="249614F4"/>
    <w:lvl w:ilvl="0" w:tplc="55286932">
      <w:start w:val="1"/>
      <w:numFmt w:val="decimal"/>
      <w:lvlText w:val="%1."/>
      <w:lvlJc w:val="left"/>
      <w:pPr>
        <w:ind w:left="555" w:hanging="360"/>
      </w:pPr>
      <w:rPr>
        <w:rFonts w:hint="default"/>
        <w:i/>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3" w15:restartNumberingAfterBreak="0">
    <w:nsid w:val="53F34B31"/>
    <w:multiLevelType w:val="hybridMultilevel"/>
    <w:tmpl w:val="F73C73E4"/>
    <w:lvl w:ilvl="0" w:tplc="65669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A4B45"/>
    <w:multiLevelType w:val="hybridMultilevel"/>
    <w:tmpl w:val="9816EC4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B4BBC"/>
    <w:multiLevelType w:val="hybridMultilevel"/>
    <w:tmpl w:val="CDD28DF6"/>
    <w:lvl w:ilvl="0" w:tplc="D602A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4A75BC"/>
    <w:multiLevelType w:val="hybridMultilevel"/>
    <w:tmpl w:val="F73C73E4"/>
    <w:lvl w:ilvl="0" w:tplc="65669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46884"/>
    <w:multiLevelType w:val="hybridMultilevel"/>
    <w:tmpl w:val="DC961112"/>
    <w:lvl w:ilvl="0" w:tplc="226CEB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6725F"/>
    <w:multiLevelType w:val="hybridMultilevel"/>
    <w:tmpl w:val="02387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E1649"/>
    <w:multiLevelType w:val="hybridMultilevel"/>
    <w:tmpl w:val="391E7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01EBD"/>
    <w:multiLevelType w:val="multilevel"/>
    <w:tmpl w:val="01429A16"/>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21" w15:restartNumberingAfterBreak="0">
    <w:nsid w:val="73AF3FFD"/>
    <w:multiLevelType w:val="hybridMultilevel"/>
    <w:tmpl w:val="30D82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556058"/>
    <w:multiLevelType w:val="hybridMultilevel"/>
    <w:tmpl w:val="E45EA9DA"/>
    <w:lvl w:ilvl="0" w:tplc="606CAC06">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566E1"/>
    <w:multiLevelType w:val="multilevel"/>
    <w:tmpl w:val="0540E2E4"/>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24" w15:restartNumberingAfterBreak="0">
    <w:nsid w:val="77071861"/>
    <w:multiLevelType w:val="hybridMultilevel"/>
    <w:tmpl w:val="7AD85202"/>
    <w:lvl w:ilvl="0" w:tplc="B23C165E">
      <w:start w:val="1"/>
      <w:numFmt w:val="decimal"/>
      <w:lvlText w:val="%1."/>
      <w:lvlJc w:val="left"/>
      <w:pPr>
        <w:ind w:left="555" w:hanging="360"/>
      </w:pPr>
      <w:rPr>
        <w:rFonts w:hint="default"/>
        <w:i/>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5" w15:restartNumberingAfterBreak="0">
    <w:nsid w:val="7946539B"/>
    <w:multiLevelType w:val="hybridMultilevel"/>
    <w:tmpl w:val="3160968C"/>
    <w:lvl w:ilvl="0" w:tplc="7AC07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6508A"/>
    <w:multiLevelType w:val="hybridMultilevel"/>
    <w:tmpl w:val="ED8CCC78"/>
    <w:lvl w:ilvl="0" w:tplc="952A1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720619"/>
    <w:multiLevelType w:val="hybridMultilevel"/>
    <w:tmpl w:val="469053EC"/>
    <w:lvl w:ilvl="0" w:tplc="CD20E1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517E14"/>
    <w:multiLevelType w:val="hybridMultilevel"/>
    <w:tmpl w:val="23DE6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A71AE6"/>
    <w:multiLevelType w:val="hybridMultilevel"/>
    <w:tmpl w:val="9AF89D26"/>
    <w:lvl w:ilvl="0" w:tplc="793C6C0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3144846">
    <w:abstractNumId w:val="8"/>
  </w:num>
  <w:num w:numId="2" w16cid:durableId="1082406551">
    <w:abstractNumId w:val="6"/>
  </w:num>
  <w:num w:numId="3" w16cid:durableId="1172834330">
    <w:abstractNumId w:val="27"/>
  </w:num>
  <w:num w:numId="4" w16cid:durableId="2026781951">
    <w:abstractNumId w:val="14"/>
  </w:num>
  <w:num w:numId="5" w16cid:durableId="1396659888">
    <w:abstractNumId w:val="22"/>
  </w:num>
  <w:num w:numId="6" w16cid:durableId="608270595">
    <w:abstractNumId w:val="21"/>
  </w:num>
  <w:num w:numId="7" w16cid:durableId="1080980495">
    <w:abstractNumId w:val="1"/>
  </w:num>
  <w:num w:numId="8" w16cid:durableId="859859115">
    <w:abstractNumId w:val="18"/>
  </w:num>
  <w:num w:numId="9" w16cid:durableId="2130775404">
    <w:abstractNumId w:val="28"/>
  </w:num>
  <w:num w:numId="10" w16cid:durableId="155269092">
    <w:abstractNumId w:val="5"/>
  </w:num>
  <w:num w:numId="11" w16cid:durableId="33316558">
    <w:abstractNumId w:val="19"/>
  </w:num>
  <w:num w:numId="12" w16cid:durableId="1837375321">
    <w:abstractNumId w:val="4"/>
  </w:num>
  <w:num w:numId="13" w16cid:durableId="1810702443">
    <w:abstractNumId w:val="9"/>
  </w:num>
  <w:num w:numId="14" w16cid:durableId="179701826">
    <w:abstractNumId w:val="17"/>
  </w:num>
  <w:num w:numId="15" w16cid:durableId="1137840870">
    <w:abstractNumId w:val="26"/>
  </w:num>
  <w:num w:numId="16" w16cid:durableId="895236510">
    <w:abstractNumId w:val="16"/>
  </w:num>
  <w:num w:numId="17" w16cid:durableId="1315378080">
    <w:abstractNumId w:val="7"/>
  </w:num>
  <w:num w:numId="18" w16cid:durableId="1422752931">
    <w:abstractNumId w:val="3"/>
  </w:num>
  <w:num w:numId="19" w16cid:durableId="1448432584">
    <w:abstractNumId w:val="0"/>
  </w:num>
  <w:num w:numId="20" w16cid:durableId="849950268">
    <w:abstractNumId w:val="15"/>
  </w:num>
  <w:num w:numId="21" w16cid:durableId="1090273425">
    <w:abstractNumId w:val="11"/>
  </w:num>
  <w:num w:numId="22" w16cid:durableId="1105466766">
    <w:abstractNumId w:val="29"/>
  </w:num>
  <w:num w:numId="23" w16cid:durableId="1451195650">
    <w:abstractNumId w:val="2"/>
  </w:num>
  <w:num w:numId="24" w16cid:durableId="9759129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563579">
    <w:abstractNumId w:val="25"/>
  </w:num>
  <w:num w:numId="26" w16cid:durableId="1575092301">
    <w:abstractNumId w:val="13"/>
  </w:num>
  <w:num w:numId="27" w16cid:durableId="702366646">
    <w:abstractNumId w:val="24"/>
  </w:num>
  <w:num w:numId="28" w16cid:durableId="539711922">
    <w:abstractNumId w:val="12"/>
  </w:num>
  <w:num w:numId="29" w16cid:durableId="2075200711">
    <w:abstractNumId w:val="10"/>
  </w:num>
  <w:num w:numId="30" w16cid:durableId="1685016704">
    <w:abstractNumId w:val="20"/>
  </w:num>
  <w:num w:numId="31" w16cid:durableId="18352989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24"/>
    <w:rsid w:val="0000062B"/>
    <w:rsid w:val="00002CFC"/>
    <w:rsid w:val="00020B70"/>
    <w:rsid w:val="00021773"/>
    <w:rsid w:val="00022962"/>
    <w:rsid w:val="00043A50"/>
    <w:rsid w:val="000446E6"/>
    <w:rsid w:val="00051E1A"/>
    <w:rsid w:val="00053823"/>
    <w:rsid w:val="0005756B"/>
    <w:rsid w:val="000576DC"/>
    <w:rsid w:val="000679EF"/>
    <w:rsid w:val="0008583B"/>
    <w:rsid w:val="00085D57"/>
    <w:rsid w:val="00086FFF"/>
    <w:rsid w:val="00093C74"/>
    <w:rsid w:val="000962A5"/>
    <w:rsid w:val="00096A6B"/>
    <w:rsid w:val="000A6E68"/>
    <w:rsid w:val="000B5EE2"/>
    <w:rsid w:val="000C0A97"/>
    <w:rsid w:val="000C65D6"/>
    <w:rsid w:val="000D0753"/>
    <w:rsid w:val="000D625F"/>
    <w:rsid w:val="000E4491"/>
    <w:rsid w:val="000E7ACA"/>
    <w:rsid w:val="000F2695"/>
    <w:rsid w:val="000F4241"/>
    <w:rsid w:val="000F7850"/>
    <w:rsid w:val="0010118D"/>
    <w:rsid w:val="00106266"/>
    <w:rsid w:val="00107808"/>
    <w:rsid w:val="00107D71"/>
    <w:rsid w:val="00115512"/>
    <w:rsid w:val="00115A82"/>
    <w:rsid w:val="00117541"/>
    <w:rsid w:val="00124C3A"/>
    <w:rsid w:val="001270EB"/>
    <w:rsid w:val="001348B3"/>
    <w:rsid w:val="00143DC0"/>
    <w:rsid w:val="001445E5"/>
    <w:rsid w:val="00147AF9"/>
    <w:rsid w:val="00152B15"/>
    <w:rsid w:val="00161A18"/>
    <w:rsid w:val="00162B25"/>
    <w:rsid w:val="00164438"/>
    <w:rsid w:val="001707E4"/>
    <w:rsid w:val="00174182"/>
    <w:rsid w:val="001759A3"/>
    <w:rsid w:val="00191E45"/>
    <w:rsid w:val="00197B92"/>
    <w:rsid w:val="001A047A"/>
    <w:rsid w:val="001A5ADB"/>
    <w:rsid w:val="001A5CCD"/>
    <w:rsid w:val="001B06EF"/>
    <w:rsid w:val="001C0C11"/>
    <w:rsid w:val="001C4CDA"/>
    <w:rsid w:val="001D118F"/>
    <w:rsid w:val="001D1597"/>
    <w:rsid w:val="001D289D"/>
    <w:rsid w:val="001D3609"/>
    <w:rsid w:val="001F0544"/>
    <w:rsid w:val="00207632"/>
    <w:rsid w:val="00210945"/>
    <w:rsid w:val="0021261D"/>
    <w:rsid w:val="002228F8"/>
    <w:rsid w:val="00223CD5"/>
    <w:rsid w:val="00231F58"/>
    <w:rsid w:val="00232EEC"/>
    <w:rsid w:val="002348D2"/>
    <w:rsid w:val="00236C40"/>
    <w:rsid w:val="00247AD4"/>
    <w:rsid w:val="002548AE"/>
    <w:rsid w:val="002629FE"/>
    <w:rsid w:val="00267F25"/>
    <w:rsid w:val="002715A4"/>
    <w:rsid w:val="002757C0"/>
    <w:rsid w:val="00276F2A"/>
    <w:rsid w:val="0028505D"/>
    <w:rsid w:val="002918C8"/>
    <w:rsid w:val="00297AB5"/>
    <w:rsid w:val="00297F7E"/>
    <w:rsid w:val="002A1513"/>
    <w:rsid w:val="002A157E"/>
    <w:rsid w:val="002A19B0"/>
    <w:rsid w:val="002A3B54"/>
    <w:rsid w:val="002A6552"/>
    <w:rsid w:val="002C7754"/>
    <w:rsid w:val="002E2499"/>
    <w:rsid w:val="002E72BE"/>
    <w:rsid w:val="0030229B"/>
    <w:rsid w:val="00305088"/>
    <w:rsid w:val="0030563E"/>
    <w:rsid w:val="00306456"/>
    <w:rsid w:val="00307EFA"/>
    <w:rsid w:val="00310E96"/>
    <w:rsid w:val="0031354F"/>
    <w:rsid w:val="00315A62"/>
    <w:rsid w:val="00320AD8"/>
    <w:rsid w:val="00322FB7"/>
    <w:rsid w:val="00324BA4"/>
    <w:rsid w:val="003326C5"/>
    <w:rsid w:val="003362C9"/>
    <w:rsid w:val="00350D68"/>
    <w:rsid w:val="0035145D"/>
    <w:rsid w:val="003540C5"/>
    <w:rsid w:val="00355821"/>
    <w:rsid w:val="00363EF3"/>
    <w:rsid w:val="00384344"/>
    <w:rsid w:val="003858F7"/>
    <w:rsid w:val="003948A2"/>
    <w:rsid w:val="0039603F"/>
    <w:rsid w:val="003A0B26"/>
    <w:rsid w:val="003A4992"/>
    <w:rsid w:val="003A7035"/>
    <w:rsid w:val="003B66BB"/>
    <w:rsid w:val="003C0141"/>
    <w:rsid w:val="003D07A7"/>
    <w:rsid w:val="003D43A8"/>
    <w:rsid w:val="003D6939"/>
    <w:rsid w:val="003E1819"/>
    <w:rsid w:val="003F4B09"/>
    <w:rsid w:val="004004DC"/>
    <w:rsid w:val="00410D33"/>
    <w:rsid w:val="00411FA8"/>
    <w:rsid w:val="004151E8"/>
    <w:rsid w:val="00415AFB"/>
    <w:rsid w:val="004166D2"/>
    <w:rsid w:val="0042695B"/>
    <w:rsid w:val="004338C7"/>
    <w:rsid w:val="004411CF"/>
    <w:rsid w:val="00456D9D"/>
    <w:rsid w:val="00485F96"/>
    <w:rsid w:val="00490E95"/>
    <w:rsid w:val="0049175C"/>
    <w:rsid w:val="004939C1"/>
    <w:rsid w:val="00494481"/>
    <w:rsid w:val="00495106"/>
    <w:rsid w:val="004A024A"/>
    <w:rsid w:val="004A0C79"/>
    <w:rsid w:val="004A18E5"/>
    <w:rsid w:val="004A2440"/>
    <w:rsid w:val="004A48B5"/>
    <w:rsid w:val="004B0F89"/>
    <w:rsid w:val="004B2ED7"/>
    <w:rsid w:val="004B51EA"/>
    <w:rsid w:val="004B7597"/>
    <w:rsid w:val="004C476F"/>
    <w:rsid w:val="004C7EED"/>
    <w:rsid w:val="004D07CF"/>
    <w:rsid w:val="004D20C2"/>
    <w:rsid w:val="004D4B9C"/>
    <w:rsid w:val="004F5588"/>
    <w:rsid w:val="00505442"/>
    <w:rsid w:val="00505EC6"/>
    <w:rsid w:val="005076FE"/>
    <w:rsid w:val="0050776D"/>
    <w:rsid w:val="00511DA7"/>
    <w:rsid w:val="00514985"/>
    <w:rsid w:val="00515919"/>
    <w:rsid w:val="005353FA"/>
    <w:rsid w:val="00536444"/>
    <w:rsid w:val="00545142"/>
    <w:rsid w:val="005607E8"/>
    <w:rsid w:val="00563196"/>
    <w:rsid w:val="0056504D"/>
    <w:rsid w:val="00565D0C"/>
    <w:rsid w:val="00573039"/>
    <w:rsid w:val="00581FF8"/>
    <w:rsid w:val="00583A73"/>
    <w:rsid w:val="00585246"/>
    <w:rsid w:val="00596182"/>
    <w:rsid w:val="005A00A9"/>
    <w:rsid w:val="005A0748"/>
    <w:rsid w:val="005A4A04"/>
    <w:rsid w:val="005A4AB1"/>
    <w:rsid w:val="005A7524"/>
    <w:rsid w:val="005B6688"/>
    <w:rsid w:val="005B73C8"/>
    <w:rsid w:val="005C7391"/>
    <w:rsid w:val="005D6B52"/>
    <w:rsid w:val="005E12CB"/>
    <w:rsid w:val="005E7580"/>
    <w:rsid w:val="00600654"/>
    <w:rsid w:val="0060070D"/>
    <w:rsid w:val="00601E1F"/>
    <w:rsid w:val="006066F0"/>
    <w:rsid w:val="00612FFB"/>
    <w:rsid w:val="00624546"/>
    <w:rsid w:val="00627128"/>
    <w:rsid w:val="00651BA7"/>
    <w:rsid w:val="00662B14"/>
    <w:rsid w:val="006652B4"/>
    <w:rsid w:val="006800DA"/>
    <w:rsid w:val="00685505"/>
    <w:rsid w:val="006925AE"/>
    <w:rsid w:val="006A3EC7"/>
    <w:rsid w:val="006A4E2D"/>
    <w:rsid w:val="006A52EF"/>
    <w:rsid w:val="006B2711"/>
    <w:rsid w:val="006C0343"/>
    <w:rsid w:val="006D1710"/>
    <w:rsid w:val="006D32F5"/>
    <w:rsid w:val="006D5CB5"/>
    <w:rsid w:val="006E0456"/>
    <w:rsid w:val="006E2A24"/>
    <w:rsid w:val="006E5565"/>
    <w:rsid w:val="006F1A94"/>
    <w:rsid w:val="006F1D10"/>
    <w:rsid w:val="00701144"/>
    <w:rsid w:val="00712961"/>
    <w:rsid w:val="00715CD3"/>
    <w:rsid w:val="007168F8"/>
    <w:rsid w:val="00717556"/>
    <w:rsid w:val="0072558D"/>
    <w:rsid w:val="007307B0"/>
    <w:rsid w:val="007350E0"/>
    <w:rsid w:val="0073524C"/>
    <w:rsid w:val="00740BA8"/>
    <w:rsid w:val="00741A3C"/>
    <w:rsid w:val="00741B9B"/>
    <w:rsid w:val="0074493B"/>
    <w:rsid w:val="0075110A"/>
    <w:rsid w:val="0075209D"/>
    <w:rsid w:val="007526F3"/>
    <w:rsid w:val="00752CED"/>
    <w:rsid w:val="007552B0"/>
    <w:rsid w:val="007559CC"/>
    <w:rsid w:val="00763279"/>
    <w:rsid w:val="007637CF"/>
    <w:rsid w:val="00771405"/>
    <w:rsid w:val="00774A83"/>
    <w:rsid w:val="00781053"/>
    <w:rsid w:val="0078798E"/>
    <w:rsid w:val="007A3766"/>
    <w:rsid w:val="007B3164"/>
    <w:rsid w:val="007B780B"/>
    <w:rsid w:val="007C4CB9"/>
    <w:rsid w:val="007C577F"/>
    <w:rsid w:val="007C5C25"/>
    <w:rsid w:val="007D73CB"/>
    <w:rsid w:val="007E0F36"/>
    <w:rsid w:val="007E3382"/>
    <w:rsid w:val="007E33A5"/>
    <w:rsid w:val="007F70EC"/>
    <w:rsid w:val="008015D1"/>
    <w:rsid w:val="008043CE"/>
    <w:rsid w:val="00806A99"/>
    <w:rsid w:val="00807170"/>
    <w:rsid w:val="00815CC1"/>
    <w:rsid w:val="00826D16"/>
    <w:rsid w:val="00833C97"/>
    <w:rsid w:val="008433A8"/>
    <w:rsid w:val="00854277"/>
    <w:rsid w:val="00860765"/>
    <w:rsid w:val="00862F55"/>
    <w:rsid w:val="008638FD"/>
    <w:rsid w:val="0086520D"/>
    <w:rsid w:val="00872852"/>
    <w:rsid w:val="00887960"/>
    <w:rsid w:val="00890E84"/>
    <w:rsid w:val="00896B43"/>
    <w:rsid w:val="00896D6B"/>
    <w:rsid w:val="008A05C2"/>
    <w:rsid w:val="008A0E8B"/>
    <w:rsid w:val="008A3357"/>
    <w:rsid w:val="008B32DD"/>
    <w:rsid w:val="008B51B5"/>
    <w:rsid w:val="008C26A8"/>
    <w:rsid w:val="008C2C3C"/>
    <w:rsid w:val="008E1C2F"/>
    <w:rsid w:val="009002C5"/>
    <w:rsid w:val="009047B3"/>
    <w:rsid w:val="009122C2"/>
    <w:rsid w:val="00917F08"/>
    <w:rsid w:val="0092392A"/>
    <w:rsid w:val="00925DFC"/>
    <w:rsid w:val="009331F5"/>
    <w:rsid w:val="00935A90"/>
    <w:rsid w:val="009360FE"/>
    <w:rsid w:val="009431CF"/>
    <w:rsid w:val="0094381E"/>
    <w:rsid w:val="00955FAC"/>
    <w:rsid w:val="00970651"/>
    <w:rsid w:val="009711CB"/>
    <w:rsid w:val="00971AAF"/>
    <w:rsid w:val="00973DC7"/>
    <w:rsid w:val="009807FF"/>
    <w:rsid w:val="0098255A"/>
    <w:rsid w:val="00987FE4"/>
    <w:rsid w:val="009A10F8"/>
    <w:rsid w:val="009A32C5"/>
    <w:rsid w:val="009A3538"/>
    <w:rsid w:val="009A633C"/>
    <w:rsid w:val="009B0623"/>
    <w:rsid w:val="009B4733"/>
    <w:rsid w:val="009D3D09"/>
    <w:rsid w:val="009D7A2B"/>
    <w:rsid w:val="009E3C0D"/>
    <w:rsid w:val="009F6259"/>
    <w:rsid w:val="009F7009"/>
    <w:rsid w:val="00A01011"/>
    <w:rsid w:val="00A01F22"/>
    <w:rsid w:val="00A1191D"/>
    <w:rsid w:val="00A160EB"/>
    <w:rsid w:val="00A21E24"/>
    <w:rsid w:val="00A21EB0"/>
    <w:rsid w:val="00A220A9"/>
    <w:rsid w:val="00A269F2"/>
    <w:rsid w:val="00A31C3D"/>
    <w:rsid w:val="00A37377"/>
    <w:rsid w:val="00A428D9"/>
    <w:rsid w:val="00A45516"/>
    <w:rsid w:val="00A6062D"/>
    <w:rsid w:val="00A64495"/>
    <w:rsid w:val="00A87158"/>
    <w:rsid w:val="00A92295"/>
    <w:rsid w:val="00A92B25"/>
    <w:rsid w:val="00A93064"/>
    <w:rsid w:val="00A9723C"/>
    <w:rsid w:val="00A9733C"/>
    <w:rsid w:val="00AA552C"/>
    <w:rsid w:val="00AA62EB"/>
    <w:rsid w:val="00AA79C4"/>
    <w:rsid w:val="00AD2C22"/>
    <w:rsid w:val="00AE77DB"/>
    <w:rsid w:val="00AF33DF"/>
    <w:rsid w:val="00B05E4C"/>
    <w:rsid w:val="00B144A9"/>
    <w:rsid w:val="00B16B1B"/>
    <w:rsid w:val="00B20088"/>
    <w:rsid w:val="00B261B4"/>
    <w:rsid w:val="00B408B9"/>
    <w:rsid w:val="00B521AD"/>
    <w:rsid w:val="00B60C11"/>
    <w:rsid w:val="00B73FB4"/>
    <w:rsid w:val="00B86B2F"/>
    <w:rsid w:val="00BA26CB"/>
    <w:rsid w:val="00BA4757"/>
    <w:rsid w:val="00BA7B9D"/>
    <w:rsid w:val="00BB514A"/>
    <w:rsid w:val="00BC3D88"/>
    <w:rsid w:val="00BE7B6C"/>
    <w:rsid w:val="00BF2AC8"/>
    <w:rsid w:val="00BF3A6E"/>
    <w:rsid w:val="00C01D45"/>
    <w:rsid w:val="00C17930"/>
    <w:rsid w:val="00C23B37"/>
    <w:rsid w:val="00C27A96"/>
    <w:rsid w:val="00C31A27"/>
    <w:rsid w:val="00C34B9A"/>
    <w:rsid w:val="00C514ED"/>
    <w:rsid w:val="00C55BE6"/>
    <w:rsid w:val="00C56FC1"/>
    <w:rsid w:val="00C577EE"/>
    <w:rsid w:val="00C64603"/>
    <w:rsid w:val="00C84908"/>
    <w:rsid w:val="00C96D55"/>
    <w:rsid w:val="00CB4C08"/>
    <w:rsid w:val="00CC29AD"/>
    <w:rsid w:val="00CC3028"/>
    <w:rsid w:val="00CC3121"/>
    <w:rsid w:val="00CC729C"/>
    <w:rsid w:val="00CC7B1A"/>
    <w:rsid w:val="00CD1FDC"/>
    <w:rsid w:val="00CD276A"/>
    <w:rsid w:val="00CD440B"/>
    <w:rsid w:val="00CD633E"/>
    <w:rsid w:val="00CE3765"/>
    <w:rsid w:val="00CF18B8"/>
    <w:rsid w:val="00CF3233"/>
    <w:rsid w:val="00D13280"/>
    <w:rsid w:val="00D152EE"/>
    <w:rsid w:val="00D163FC"/>
    <w:rsid w:val="00D205D6"/>
    <w:rsid w:val="00D21371"/>
    <w:rsid w:val="00D21944"/>
    <w:rsid w:val="00D2525A"/>
    <w:rsid w:val="00D47027"/>
    <w:rsid w:val="00D53164"/>
    <w:rsid w:val="00D56124"/>
    <w:rsid w:val="00D5614F"/>
    <w:rsid w:val="00D61734"/>
    <w:rsid w:val="00D62FD4"/>
    <w:rsid w:val="00D65869"/>
    <w:rsid w:val="00D65F53"/>
    <w:rsid w:val="00D907CD"/>
    <w:rsid w:val="00D957F6"/>
    <w:rsid w:val="00DB5C7C"/>
    <w:rsid w:val="00DB74EA"/>
    <w:rsid w:val="00DB7BB3"/>
    <w:rsid w:val="00DD57C3"/>
    <w:rsid w:val="00DE6435"/>
    <w:rsid w:val="00DF14E1"/>
    <w:rsid w:val="00DF25F8"/>
    <w:rsid w:val="00DF3994"/>
    <w:rsid w:val="00E04621"/>
    <w:rsid w:val="00E13824"/>
    <w:rsid w:val="00E31ECB"/>
    <w:rsid w:val="00E4259C"/>
    <w:rsid w:val="00E5167D"/>
    <w:rsid w:val="00E54845"/>
    <w:rsid w:val="00E6039E"/>
    <w:rsid w:val="00E60406"/>
    <w:rsid w:val="00E646F7"/>
    <w:rsid w:val="00E671BB"/>
    <w:rsid w:val="00E678A1"/>
    <w:rsid w:val="00E704AA"/>
    <w:rsid w:val="00E71B33"/>
    <w:rsid w:val="00E730F1"/>
    <w:rsid w:val="00E765A0"/>
    <w:rsid w:val="00E77D16"/>
    <w:rsid w:val="00E81402"/>
    <w:rsid w:val="00E81D27"/>
    <w:rsid w:val="00E84267"/>
    <w:rsid w:val="00E86097"/>
    <w:rsid w:val="00E9122D"/>
    <w:rsid w:val="00EA142C"/>
    <w:rsid w:val="00EA7874"/>
    <w:rsid w:val="00EA7F4F"/>
    <w:rsid w:val="00EB2442"/>
    <w:rsid w:val="00EB4CF1"/>
    <w:rsid w:val="00EB60A5"/>
    <w:rsid w:val="00EB6C67"/>
    <w:rsid w:val="00EC20AF"/>
    <w:rsid w:val="00EC7562"/>
    <w:rsid w:val="00ED0733"/>
    <w:rsid w:val="00EE0611"/>
    <w:rsid w:val="00EE3BAB"/>
    <w:rsid w:val="00EE3EE5"/>
    <w:rsid w:val="00EE671B"/>
    <w:rsid w:val="00EF2D70"/>
    <w:rsid w:val="00EF34FB"/>
    <w:rsid w:val="00EF726F"/>
    <w:rsid w:val="00F0571B"/>
    <w:rsid w:val="00F06CE2"/>
    <w:rsid w:val="00F135D1"/>
    <w:rsid w:val="00F1584B"/>
    <w:rsid w:val="00F31CA8"/>
    <w:rsid w:val="00F57C84"/>
    <w:rsid w:val="00F743ED"/>
    <w:rsid w:val="00F76413"/>
    <w:rsid w:val="00F90009"/>
    <w:rsid w:val="00F90453"/>
    <w:rsid w:val="00FA46C2"/>
    <w:rsid w:val="00FA51E0"/>
    <w:rsid w:val="00FB6D97"/>
    <w:rsid w:val="00FB7471"/>
    <w:rsid w:val="00FD14BD"/>
    <w:rsid w:val="00FD3105"/>
    <w:rsid w:val="00FF0E0B"/>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9634"/>
  <w15:chartTrackingRefBased/>
  <w15:docId w15:val="{95442728-73E3-48E2-95F4-04EEB63B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2B0"/>
    <w:pPr>
      <w:widowControl w:val="0"/>
      <w:snapToGrid w:val="0"/>
    </w:pPr>
    <w:rPr>
      <w:rFonts w:ascii="Courier New" w:eastAsia="Times New Roman" w:hAnsi="Courier New"/>
      <w:sz w:val="24"/>
    </w:rPr>
  </w:style>
  <w:style w:type="paragraph" w:styleId="Heading1">
    <w:name w:val="heading 1"/>
    <w:basedOn w:val="Normal"/>
    <w:next w:val="Normal"/>
    <w:link w:val="Heading1Char"/>
    <w:qFormat/>
    <w:rsid w:val="00223CD5"/>
    <w:pPr>
      <w:keepNext/>
      <w:widowControl/>
      <w:outlineLvl w:val="0"/>
    </w:pPr>
    <w:rPr>
      <w:rFonts w:ascii="Times New Roman" w:hAnsi="Times New Roman"/>
      <w:snapToGrid w:val="0"/>
      <w:lang w:val="x-none" w:eastAsia="x-none"/>
    </w:rPr>
  </w:style>
  <w:style w:type="paragraph" w:styleId="Heading2">
    <w:name w:val="heading 2"/>
    <w:basedOn w:val="Normal"/>
    <w:next w:val="Normal"/>
    <w:link w:val="Heading2Char"/>
    <w:uiPriority w:val="9"/>
    <w:qFormat/>
    <w:rsid w:val="0075110A"/>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qFormat/>
    <w:rsid w:val="00223CD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sz w:val="20"/>
      <w:u w:val="single"/>
      <w:lang w:val="x-none" w:eastAsia="x-none"/>
    </w:rPr>
  </w:style>
  <w:style w:type="paragraph" w:styleId="Heading8">
    <w:name w:val="heading 8"/>
    <w:basedOn w:val="Normal"/>
    <w:next w:val="Normal"/>
    <w:link w:val="Heading8Char"/>
    <w:uiPriority w:val="9"/>
    <w:qFormat/>
    <w:rsid w:val="009A32C5"/>
    <w:pPr>
      <w:spacing w:before="240" w:after="60"/>
      <w:outlineLvl w:val="7"/>
    </w:pPr>
    <w:rPr>
      <w:rFonts w:ascii="Calibri" w:hAnsi="Calibri"/>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
    <w:name w:val="Data Field 11pt"/>
    <w:basedOn w:val="Normal"/>
    <w:rsid w:val="00DB5C7C"/>
    <w:pPr>
      <w:widowControl/>
      <w:autoSpaceDE w:val="0"/>
      <w:autoSpaceDN w:val="0"/>
      <w:spacing w:line="300" w:lineRule="exact"/>
    </w:pPr>
    <w:rPr>
      <w:rFonts w:ascii="Arial" w:hAnsi="Arial" w:cs="Arial"/>
      <w:noProof/>
      <w:snapToGrid w:val="0"/>
      <w:sz w:val="22"/>
    </w:rPr>
  </w:style>
  <w:style w:type="character" w:styleId="Hyperlink">
    <w:name w:val="Hyperlink"/>
    <w:rsid w:val="00DB5C7C"/>
    <w:rPr>
      <w:color w:val="0000FF"/>
      <w:u w:val="single"/>
    </w:rPr>
  </w:style>
  <w:style w:type="character" w:styleId="Strong">
    <w:name w:val="Strong"/>
    <w:qFormat/>
    <w:rsid w:val="00DB5C7C"/>
    <w:rPr>
      <w:b/>
      <w:bCs/>
    </w:rPr>
  </w:style>
  <w:style w:type="character" w:customStyle="1" w:styleId="Heading1Char">
    <w:name w:val="Heading 1 Char"/>
    <w:link w:val="Heading1"/>
    <w:rsid w:val="00223CD5"/>
    <w:rPr>
      <w:rFonts w:ascii="Times New Roman" w:eastAsia="Times New Roman" w:hAnsi="Times New Roman"/>
      <w:sz w:val="24"/>
    </w:rPr>
  </w:style>
  <w:style w:type="character" w:customStyle="1" w:styleId="Heading4Char">
    <w:name w:val="Heading 4 Char"/>
    <w:link w:val="Heading4"/>
    <w:rsid w:val="00223CD5"/>
    <w:rPr>
      <w:rFonts w:ascii="Times New Roman" w:eastAsia="Times New Roman" w:hAnsi="Times New Roman"/>
      <w:snapToGrid w:val="0"/>
      <w:u w:val="single"/>
    </w:rPr>
  </w:style>
  <w:style w:type="paragraph" w:styleId="BodyText">
    <w:name w:val="Body Text"/>
    <w:basedOn w:val="Normal"/>
    <w:link w:val="BodyTextChar"/>
    <w:rsid w:val="00223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0"/>
      <w:lang w:val="x-none" w:eastAsia="x-none"/>
    </w:rPr>
  </w:style>
  <w:style w:type="character" w:customStyle="1" w:styleId="BodyTextChar">
    <w:name w:val="Body Text Char"/>
    <w:link w:val="BodyText"/>
    <w:rsid w:val="00223CD5"/>
    <w:rPr>
      <w:rFonts w:ascii="Times New Roman" w:eastAsia="Times New Roman" w:hAnsi="Times New Roman"/>
      <w:snapToGrid w:val="0"/>
    </w:rPr>
  </w:style>
  <w:style w:type="paragraph" w:styleId="ListParagraph">
    <w:name w:val="List Paragraph"/>
    <w:basedOn w:val="Normal"/>
    <w:uiPriority w:val="34"/>
    <w:qFormat/>
    <w:rsid w:val="000F4241"/>
    <w:pPr>
      <w:ind w:left="720"/>
    </w:pPr>
  </w:style>
  <w:style w:type="character" w:customStyle="1" w:styleId="Heading8Char">
    <w:name w:val="Heading 8 Char"/>
    <w:link w:val="Heading8"/>
    <w:uiPriority w:val="9"/>
    <w:semiHidden/>
    <w:rsid w:val="009A32C5"/>
    <w:rPr>
      <w:rFonts w:ascii="Calibri" w:eastAsia="Times New Roman" w:hAnsi="Calibri" w:cs="Times New Roman"/>
      <w:i/>
      <w:iCs/>
      <w:snapToGrid w:val="0"/>
      <w:sz w:val="24"/>
      <w:szCs w:val="24"/>
    </w:rPr>
  </w:style>
  <w:style w:type="paragraph" w:styleId="BodyText2">
    <w:name w:val="Body Text 2"/>
    <w:basedOn w:val="Normal"/>
    <w:link w:val="BodyText2Char"/>
    <w:uiPriority w:val="99"/>
    <w:unhideWhenUsed/>
    <w:rsid w:val="009A32C5"/>
    <w:pPr>
      <w:spacing w:after="120" w:line="480" w:lineRule="auto"/>
    </w:pPr>
    <w:rPr>
      <w:lang w:val="x-none" w:eastAsia="x-none"/>
    </w:rPr>
  </w:style>
  <w:style w:type="character" w:customStyle="1" w:styleId="BodyText2Char">
    <w:name w:val="Body Text 2 Char"/>
    <w:link w:val="BodyText2"/>
    <w:uiPriority w:val="99"/>
    <w:rsid w:val="009A32C5"/>
    <w:rPr>
      <w:rFonts w:ascii="Courier New" w:eastAsia="Times New Roman" w:hAnsi="Courier New"/>
      <w:snapToGrid w:val="0"/>
      <w:sz w:val="24"/>
    </w:rPr>
  </w:style>
  <w:style w:type="paragraph" w:styleId="PlainText">
    <w:name w:val="Plain Text"/>
    <w:basedOn w:val="Normal"/>
    <w:link w:val="PlainTextChar"/>
    <w:rsid w:val="009A32C5"/>
    <w:pPr>
      <w:widowControl/>
    </w:pPr>
    <w:rPr>
      <w:snapToGrid w:val="0"/>
      <w:sz w:val="20"/>
      <w:lang w:val="x-none" w:eastAsia="x-none"/>
    </w:rPr>
  </w:style>
  <w:style w:type="character" w:customStyle="1" w:styleId="PlainTextChar">
    <w:name w:val="Plain Text Char"/>
    <w:link w:val="PlainText"/>
    <w:rsid w:val="009A32C5"/>
    <w:rPr>
      <w:rFonts w:ascii="Courier New" w:eastAsia="Times New Roman" w:hAnsi="Courier New" w:cs="Courier New"/>
    </w:rPr>
  </w:style>
  <w:style w:type="character" w:customStyle="1" w:styleId="Heading2Char">
    <w:name w:val="Heading 2 Char"/>
    <w:link w:val="Heading2"/>
    <w:uiPriority w:val="9"/>
    <w:semiHidden/>
    <w:rsid w:val="0075110A"/>
    <w:rPr>
      <w:rFonts w:ascii="Cambria" w:eastAsia="Times New Roman" w:hAnsi="Cambria" w:cs="Times New Roman"/>
      <w:b/>
      <w:bCs/>
      <w:i/>
      <w:iCs/>
      <w:snapToGrid w:val="0"/>
      <w:sz w:val="28"/>
      <w:szCs w:val="28"/>
    </w:rPr>
  </w:style>
  <w:style w:type="paragraph" w:styleId="BodyTextIndent">
    <w:name w:val="Body Text Indent"/>
    <w:basedOn w:val="Normal"/>
    <w:link w:val="BodyTextIndentChar"/>
    <w:uiPriority w:val="99"/>
    <w:unhideWhenUsed/>
    <w:rsid w:val="0075110A"/>
    <w:pPr>
      <w:spacing w:after="120"/>
      <w:ind w:left="360"/>
    </w:pPr>
    <w:rPr>
      <w:lang w:val="x-none" w:eastAsia="x-none"/>
    </w:rPr>
  </w:style>
  <w:style w:type="character" w:customStyle="1" w:styleId="BodyTextIndentChar">
    <w:name w:val="Body Text Indent Char"/>
    <w:link w:val="BodyTextIndent"/>
    <w:uiPriority w:val="99"/>
    <w:rsid w:val="0075110A"/>
    <w:rPr>
      <w:rFonts w:ascii="Courier New" w:eastAsia="Times New Roman" w:hAnsi="Courier New"/>
      <w:snapToGrid w:val="0"/>
      <w:sz w:val="24"/>
    </w:rPr>
  </w:style>
  <w:style w:type="paragraph" w:styleId="Subtitle">
    <w:name w:val="Subtitle"/>
    <w:basedOn w:val="Normal"/>
    <w:link w:val="SubtitleChar"/>
    <w:qFormat/>
    <w:rsid w:val="007511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b/>
      <w:snapToGrid w:val="0"/>
      <w:sz w:val="20"/>
      <w:lang w:val="x-none" w:eastAsia="x-none"/>
    </w:rPr>
  </w:style>
  <w:style w:type="character" w:customStyle="1" w:styleId="SubtitleChar">
    <w:name w:val="Subtitle Char"/>
    <w:link w:val="Subtitle"/>
    <w:rsid w:val="0075110A"/>
    <w:rPr>
      <w:rFonts w:ascii="Times New Roman" w:eastAsia="Times New Roman" w:hAnsi="Times New Roman"/>
      <w:b/>
    </w:rPr>
  </w:style>
  <w:style w:type="paragraph" w:styleId="NormalWeb">
    <w:name w:val="Normal (Web)"/>
    <w:basedOn w:val="Normal"/>
    <w:uiPriority w:val="99"/>
    <w:rsid w:val="00456D9D"/>
    <w:pPr>
      <w:widowControl/>
      <w:spacing w:before="100" w:beforeAutospacing="1" w:after="100" w:afterAutospacing="1"/>
    </w:pPr>
    <w:rPr>
      <w:rFonts w:ascii="Arial" w:eastAsia="Arial Unicode MS" w:hAnsi="Arial"/>
      <w:snapToGrid w:val="0"/>
      <w:szCs w:val="24"/>
    </w:rPr>
  </w:style>
  <w:style w:type="character" w:customStyle="1" w:styleId="sender">
    <w:name w:val="sender"/>
    <w:basedOn w:val="DefaultParagraphFont"/>
    <w:rsid w:val="00D2525A"/>
  </w:style>
  <w:style w:type="character" w:styleId="CommentReference">
    <w:name w:val="annotation reference"/>
    <w:uiPriority w:val="99"/>
    <w:semiHidden/>
    <w:unhideWhenUsed/>
    <w:rsid w:val="00B521AD"/>
    <w:rPr>
      <w:sz w:val="16"/>
      <w:szCs w:val="16"/>
    </w:rPr>
  </w:style>
  <w:style w:type="paragraph" w:styleId="CommentText">
    <w:name w:val="annotation text"/>
    <w:basedOn w:val="Normal"/>
    <w:link w:val="CommentTextChar"/>
    <w:uiPriority w:val="99"/>
    <w:semiHidden/>
    <w:unhideWhenUsed/>
    <w:rsid w:val="00B521AD"/>
    <w:rPr>
      <w:sz w:val="20"/>
      <w:lang w:val="x-none" w:eastAsia="x-none"/>
    </w:rPr>
  </w:style>
  <w:style w:type="character" w:customStyle="1" w:styleId="CommentTextChar">
    <w:name w:val="Comment Text Char"/>
    <w:link w:val="CommentText"/>
    <w:uiPriority w:val="99"/>
    <w:semiHidden/>
    <w:rsid w:val="00B521AD"/>
    <w:rPr>
      <w:rFonts w:ascii="Courier New" w:eastAsia="Times New Roman" w:hAnsi="Courier New"/>
      <w:snapToGrid w:val="0"/>
    </w:rPr>
  </w:style>
  <w:style w:type="paragraph" w:styleId="CommentSubject">
    <w:name w:val="annotation subject"/>
    <w:basedOn w:val="CommentText"/>
    <w:next w:val="CommentText"/>
    <w:link w:val="CommentSubjectChar"/>
    <w:uiPriority w:val="99"/>
    <w:semiHidden/>
    <w:unhideWhenUsed/>
    <w:rsid w:val="00B521AD"/>
    <w:rPr>
      <w:b/>
      <w:bCs/>
    </w:rPr>
  </w:style>
  <w:style w:type="character" w:customStyle="1" w:styleId="CommentSubjectChar">
    <w:name w:val="Comment Subject Char"/>
    <w:link w:val="CommentSubject"/>
    <w:uiPriority w:val="99"/>
    <w:semiHidden/>
    <w:rsid w:val="00B521AD"/>
    <w:rPr>
      <w:rFonts w:ascii="Courier New" w:eastAsia="Times New Roman" w:hAnsi="Courier New"/>
      <w:b/>
      <w:bCs/>
      <w:snapToGrid w:val="0"/>
    </w:rPr>
  </w:style>
  <w:style w:type="paragraph" w:styleId="BalloonText">
    <w:name w:val="Balloon Text"/>
    <w:basedOn w:val="Normal"/>
    <w:link w:val="BalloonTextChar"/>
    <w:uiPriority w:val="99"/>
    <w:semiHidden/>
    <w:unhideWhenUsed/>
    <w:rsid w:val="00B521AD"/>
    <w:rPr>
      <w:rFonts w:ascii="Tahoma" w:hAnsi="Tahoma"/>
      <w:sz w:val="16"/>
      <w:szCs w:val="16"/>
      <w:lang w:val="x-none" w:eastAsia="x-none"/>
    </w:rPr>
  </w:style>
  <w:style w:type="character" w:customStyle="1" w:styleId="BalloonTextChar">
    <w:name w:val="Balloon Text Char"/>
    <w:link w:val="BalloonText"/>
    <w:uiPriority w:val="99"/>
    <w:semiHidden/>
    <w:rsid w:val="00B521AD"/>
    <w:rPr>
      <w:rFonts w:ascii="Tahoma" w:eastAsia="Times New Roman" w:hAnsi="Tahoma" w:cs="Tahoma"/>
      <w:snapToGrid w:val="0"/>
      <w:sz w:val="16"/>
      <w:szCs w:val="16"/>
    </w:rPr>
  </w:style>
  <w:style w:type="character" w:customStyle="1" w:styleId="UnresolvedMention1">
    <w:name w:val="Unresolved Mention1"/>
    <w:uiPriority w:val="99"/>
    <w:semiHidden/>
    <w:unhideWhenUsed/>
    <w:rsid w:val="004B7597"/>
    <w:rPr>
      <w:color w:val="605E5C"/>
      <w:shd w:val="clear" w:color="auto" w:fill="E1DFDD"/>
    </w:rPr>
  </w:style>
  <w:style w:type="character" w:styleId="UnresolvedMention">
    <w:name w:val="Unresolved Mention"/>
    <w:basedOn w:val="DefaultParagraphFont"/>
    <w:uiPriority w:val="99"/>
    <w:semiHidden/>
    <w:unhideWhenUsed/>
    <w:rsid w:val="00863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647">
      <w:bodyDiv w:val="1"/>
      <w:marLeft w:val="0"/>
      <w:marRight w:val="0"/>
      <w:marTop w:val="0"/>
      <w:marBottom w:val="0"/>
      <w:divBdr>
        <w:top w:val="none" w:sz="0" w:space="0" w:color="auto"/>
        <w:left w:val="none" w:sz="0" w:space="0" w:color="auto"/>
        <w:bottom w:val="none" w:sz="0" w:space="0" w:color="auto"/>
        <w:right w:val="none" w:sz="0" w:space="0" w:color="auto"/>
      </w:divBdr>
      <w:divsChild>
        <w:div w:id="489954366">
          <w:marLeft w:val="0"/>
          <w:marRight w:val="0"/>
          <w:marTop w:val="0"/>
          <w:marBottom w:val="0"/>
          <w:divBdr>
            <w:top w:val="none" w:sz="0" w:space="0" w:color="auto"/>
            <w:left w:val="none" w:sz="0" w:space="0" w:color="auto"/>
            <w:bottom w:val="none" w:sz="0" w:space="0" w:color="auto"/>
            <w:right w:val="none" w:sz="0" w:space="0" w:color="auto"/>
          </w:divBdr>
        </w:div>
      </w:divsChild>
    </w:div>
    <w:div w:id="265506280">
      <w:bodyDiv w:val="1"/>
      <w:marLeft w:val="0"/>
      <w:marRight w:val="0"/>
      <w:marTop w:val="0"/>
      <w:marBottom w:val="0"/>
      <w:divBdr>
        <w:top w:val="none" w:sz="0" w:space="0" w:color="auto"/>
        <w:left w:val="none" w:sz="0" w:space="0" w:color="auto"/>
        <w:bottom w:val="none" w:sz="0" w:space="0" w:color="auto"/>
        <w:right w:val="none" w:sz="0" w:space="0" w:color="auto"/>
      </w:divBdr>
    </w:div>
    <w:div w:id="272712925">
      <w:bodyDiv w:val="1"/>
      <w:marLeft w:val="0"/>
      <w:marRight w:val="0"/>
      <w:marTop w:val="0"/>
      <w:marBottom w:val="0"/>
      <w:divBdr>
        <w:top w:val="none" w:sz="0" w:space="0" w:color="auto"/>
        <w:left w:val="none" w:sz="0" w:space="0" w:color="auto"/>
        <w:bottom w:val="none" w:sz="0" w:space="0" w:color="auto"/>
        <w:right w:val="none" w:sz="0" w:space="0" w:color="auto"/>
      </w:divBdr>
    </w:div>
    <w:div w:id="406420551">
      <w:bodyDiv w:val="1"/>
      <w:marLeft w:val="0"/>
      <w:marRight w:val="0"/>
      <w:marTop w:val="0"/>
      <w:marBottom w:val="0"/>
      <w:divBdr>
        <w:top w:val="none" w:sz="0" w:space="0" w:color="auto"/>
        <w:left w:val="none" w:sz="0" w:space="0" w:color="auto"/>
        <w:bottom w:val="none" w:sz="0" w:space="0" w:color="auto"/>
        <w:right w:val="none" w:sz="0" w:space="0" w:color="auto"/>
      </w:divBdr>
    </w:div>
    <w:div w:id="653068549">
      <w:bodyDiv w:val="1"/>
      <w:marLeft w:val="0"/>
      <w:marRight w:val="0"/>
      <w:marTop w:val="0"/>
      <w:marBottom w:val="0"/>
      <w:divBdr>
        <w:top w:val="none" w:sz="0" w:space="0" w:color="auto"/>
        <w:left w:val="none" w:sz="0" w:space="0" w:color="auto"/>
        <w:bottom w:val="none" w:sz="0" w:space="0" w:color="auto"/>
        <w:right w:val="none" w:sz="0" w:space="0" w:color="auto"/>
      </w:divBdr>
    </w:div>
    <w:div w:id="814491234">
      <w:bodyDiv w:val="1"/>
      <w:marLeft w:val="0"/>
      <w:marRight w:val="0"/>
      <w:marTop w:val="0"/>
      <w:marBottom w:val="0"/>
      <w:divBdr>
        <w:top w:val="none" w:sz="0" w:space="0" w:color="auto"/>
        <w:left w:val="none" w:sz="0" w:space="0" w:color="auto"/>
        <w:bottom w:val="none" w:sz="0" w:space="0" w:color="auto"/>
        <w:right w:val="none" w:sz="0" w:space="0" w:color="auto"/>
      </w:divBdr>
    </w:div>
    <w:div w:id="934292228">
      <w:bodyDiv w:val="1"/>
      <w:marLeft w:val="0"/>
      <w:marRight w:val="0"/>
      <w:marTop w:val="0"/>
      <w:marBottom w:val="0"/>
      <w:divBdr>
        <w:top w:val="none" w:sz="0" w:space="0" w:color="auto"/>
        <w:left w:val="none" w:sz="0" w:space="0" w:color="auto"/>
        <w:bottom w:val="none" w:sz="0" w:space="0" w:color="auto"/>
        <w:right w:val="none" w:sz="0" w:space="0" w:color="auto"/>
      </w:divBdr>
    </w:div>
    <w:div w:id="1104770271">
      <w:bodyDiv w:val="1"/>
      <w:marLeft w:val="0"/>
      <w:marRight w:val="0"/>
      <w:marTop w:val="0"/>
      <w:marBottom w:val="0"/>
      <w:divBdr>
        <w:top w:val="none" w:sz="0" w:space="0" w:color="auto"/>
        <w:left w:val="none" w:sz="0" w:space="0" w:color="auto"/>
        <w:bottom w:val="none" w:sz="0" w:space="0" w:color="auto"/>
        <w:right w:val="none" w:sz="0" w:space="0" w:color="auto"/>
      </w:divBdr>
    </w:div>
    <w:div w:id="1585870887">
      <w:bodyDiv w:val="1"/>
      <w:marLeft w:val="0"/>
      <w:marRight w:val="0"/>
      <w:marTop w:val="0"/>
      <w:marBottom w:val="0"/>
      <w:divBdr>
        <w:top w:val="none" w:sz="0" w:space="0" w:color="auto"/>
        <w:left w:val="none" w:sz="0" w:space="0" w:color="auto"/>
        <w:bottom w:val="none" w:sz="0" w:space="0" w:color="auto"/>
        <w:right w:val="none" w:sz="0" w:space="0" w:color="auto"/>
      </w:divBdr>
      <w:divsChild>
        <w:div w:id="802961377">
          <w:marLeft w:val="0"/>
          <w:marRight w:val="0"/>
          <w:marTop w:val="0"/>
          <w:marBottom w:val="0"/>
          <w:divBdr>
            <w:top w:val="none" w:sz="0" w:space="0" w:color="auto"/>
            <w:left w:val="none" w:sz="0" w:space="0" w:color="auto"/>
            <w:bottom w:val="none" w:sz="0" w:space="0" w:color="auto"/>
            <w:right w:val="none" w:sz="0" w:space="0" w:color="auto"/>
          </w:divBdr>
        </w:div>
        <w:div w:id="952519726">
          <w:marLeft w:val="0"/>
          <w:marRight w:val="0"/>
          <w:marTop w:val="0"/>
          <w:marBottom w:val="0"/>
          <w:divBdr>
            <w:top w:val="none" w:sz="0" w:space="0" w:color="auto"/>
            <w:left w:val="none" w:sz="0" w:space="0" w:color="auto"/>
            <w:bottom w:val="none" w:sz="0" w:space="0" w:color="auto"/>
            <w:right w:val="none" w:sz="0" w:space="0" w:color="auto"/>
          </w:divBdr>
          <w:divsChild>
            <w:div w:id="6611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1609">
      <w:bodyDiv w:val="1"/>
      <w:marLeft w:val="0"/>
      <w:marRight w:val="0"/>
      <w:marTop w:val="0"/>
      <w:marBottom w:val="0"/>
      <w:divBdr>
        <w:top w:val="none" w:sz="0" w:space="0" w:color="auto"/>
        <w:left w:val="none" w:sz="0" w:space="0" w:color="auto"/>
        <w:bottom w:val="none" w:sz="0" w:space="0" w:color="auto"/>
        <w:right w:val="none" w:sz="0" w:space="0" w:color="auto"/>
      </w:divBdr>
    </w:div>
    <w:div w:id="1904443237">
      <w:bodyDiv w:val="1"/>
      <w:marLeft w:val="0"/>
      <w:marRight w:val="0"/>
      <w:marTop w:val="0"/>
      <w:marBottom w:val="0"/>
      <w:divBdr>
        <w:top w:val="none" w:sz="0" w:space="0" w:color="auto"/>
        <w:left w:val="none" w:sz="0" w:space="0" w:color="auto"/>
        <w:bottom w:val="none" w:sz="0" w:space="0" w:color="auto"/>
        <w:right w:val="none" w:sz="0" w:space="0" w:color="auto"/>
      </w:divBdr>
    </w:div>
    <w:div w:id="21431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x.doi.org/10.1186/s12940-016-0118-z" TargetMode="External"/><Relationship Id="rId18" Type="http://schemas.openxmlformats.org/officeDocument/2006/relationships/hyperlink" Target="https://doi.org/10.1111/ina.12722" TargetMode="External"/><Relationship Id="rId26" Type="http://schemas.openxmlformats.org/officeDocument/2006/relationships/hyperlink" Target="http://es.epa.gov/ncerqa_abstracts/" TargetMode="External"/><Relationship Id="rId39" Type="http://schemas.openxmlformats.org/officeDocument/2006/relationships/hyperlink" Target="http://apha.confex.com/apha/137am/webprogram/Paper201494.html" TargetMode="External"/><Relationship Id="rId21" Type="http://schemas.openxmlformats.org/officeDocument/2006/relationships/hyperlink" Target="https://doi.org/10.3390/vaccines11020466" TargetMode="External"/><Relationship Id="rId34" Type="http://schemas.openxmlformats.org/officeDocument/2006/relationships/hyperlink" Target="http://apha.confex.com/apha/135am/techprogram/paper_152558.htm" TargetMode="External"/><Relationship Id="rId42" Type="http://schemas.openxmlformats.org/officeDocument/2006/relationships/hyperlink" Target="http://apha.confex.com/apha/138am/webprogram/Paper234067.html" TargetMode="External"/><Relationship Id="rId7" Type="http://schemas.openxmlformats.org/officeDocument/2006/relationships/hyperlink" Target="http://publichealth.gsu.edu" TargetMode="External"/><Relationship Id="rId2" Type="http://schemas.openxmlformats.org/officeDocument/2006/relationships/styles" Target="styles.xml"/><Relationship Id="rId16" Type="http://schemas.openxmlformats.org/officeDocument/2006/relationships/hyperlink" Target="http://dx.doi.org/10.1080/10807039.2016.1247257" TargetMode="External"/><Relationship Id="rId20" Type="http://schemas.openxmlformats.org/officeDocument/2006/relationships/hyperlink" Target="https://onlinelibrary.wiley.com/doi/full/10.1111/josh.13285" TargetMode="External"/><Relationship Id="rId29" Type="http://schemas.openxmlformats.org/officeDocument/2006/relationships/hyperlink" Target="http://apha.confex.com/apha/132am/techprogram/session_14041.htm" TargetMode="External"/><Relationship Id="rId41" Type="http://schemas.openxmlformats.org/officeDocument/2006/relationships/hyperlink" Target="http://apha.confex.com/apha/138am/webprogram/Paper222365.html" TargetMode="External"/><Relationship Id="rId1" Type="http://schemas.openxmlformats.org/officeDocument/2006/relationships/numbering" Target="numbering.xml"/><Relationship Id="rId6" Type="http://schemas.openxmlformats.org/officeDocument/2006/relationships/hyperlink" Target="mailto:derek.g.shendell.96@alum.dartmouth.org" TargetMode="External"/><Relationship Id="rId11" Type="http://schemas.openxmlformats.org/officeDocument/2006/relationships/hyperlink" Target="http://dx.doi.org/10.1016/j.jchas.2013.04.011" TargetMode="External"/><Relationship Id="rId24" Type="http://schemas.openxmlformats.org/officeDocument/2006/relationships/hyperlink" Target="http://www.calasthma.org/about_cafa/advocacy_databook/" TargetMode="External"/><Relationship Id="rId32" Type="http://schemas.openxmlformats.org/officeDocument/2006/relationships/hyperlink" Target="http://apha.confex.com/apha/133am/techprogram/paper_115021.htm" TargetMode="External"/><Relationship Id="rId37" Type="http://schemas.openxmlformats.org/officeDocument/2006/relationships/hyperlink" Target="http://apha.confex.com/apha/137am/webprogram/Paper203349.html" TargetMode="External"/><Relationship Id="rId40" Type="http://schemas.openxmlformats.org/officeDocument/2006/relationships/hyperlink" Target="http://www.ANJEE.net" TargetMode="External"/><Relationship Id="rId5" Type="http://schemas.openxmlformats.org/officeDocument/2006/relationships/hyperlink" Target="mailto:shendedg@sph.rutgers.edu" TargetMode="External"/><Relationship Id="rId15" Type="http://schemas.openxmlformats.org/officeDocument/2006/relationships/hyperlink" Target="http://dx.doi.org/10.1155/2016/3985498" TargetMode="External"/><Relationship Id="rId23" Type="http://schemas.openxmlformats.org/officeDocument/2006/relationships/hyperlink" Target="http://www.calasthma.org/admin/resources/show_resource/335/" TargetMode="External"/><Relationship Id="rId28" Type="http://schemas.openxmlformats.org/officeDocument/2006/relationships/hyperlink" Target="http://apha.confex.com/apha/131am/techprogram/" TargetMode="External"/><Relationship Id="rId36" Type="http://schemas.openxmlformats.org/officeDocument/2006/relationships/hyperlink" Target="http://www.njea.org" TargetMode="External"/><Relationship Id="rId10" Type="http://schemas.openxmlformats.org/officeDocument/2006/relationships/hyperlink" Target="http://dx.doi.org/10.1016/j.atmosenv.2011.12.056" TargetMode="External"/><Relationship Id="rId19" Type="http://schemas.openxmlformats.org/officeDocument/2006/relationships/hyperlink" Target="https://www.hindawi.com/journals/jeph/2021/5580616/" TargetMode="External"/><Relationship Id="rId31" Type="http://schemas.openxmlformats.org/officeDocument/2006/relationships/hyperlink" Target="http://apha.confex.com/apha/133am/techprogram/paper_114964.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indawi.com/journals/jeph/2009/739502.html" TargetMode="External"/><Relationship Id="rId14" Type="http://schemas.openxmlformats.org/officeDocument/2006/relationships/hyperlink" Target="http://dx.doi.org/10.3389/fpubh.2016.00075" TargetMode="External"/><Relationship Id="rId22" Type="http://schemas.openxmlformats.org/officeDocument/2006/relationships/hyperlink" Target="http://www.healthyschools.org/documents/HPSchlsWhtPpr.pdf" TargetMode="External"/><Relationship Id="rId27" Type="http://schemas.openxmlformats.org/officeDocument/2006/relationships/hyperlink" Target="http://apha.confex.com/apha/131am/techprogram/" TargetMode="External"/><Relationship Id="rId30" Type="http://schemas.openxmlformats.org/officeDocument/2006/relationships/hyperlink" Target="http://apha.confex.com/apha/132am/techprogram/paper_88993.htm" TargetMode="External"/><Relationship Id="rId35" Type="http://schemas.openxmlformats.org/officeDocument/2006/relationships/hyperlink" Target="http://apha.confex.com/apha/136am/webprogram/Paper184532.html" TargetMode="External"/><Relationship Id="rId43" Type="http://schemas.openxmlformats.org/officeDocument/2006/relationships/fontTable" Target="fontTable.xml"/><Relationship Id="rId8" Type="http://schemas.openxmlformats.org/officeDocument/2006/relationships/hyperlink" Target="http://dx.doi.org/10.1016/j.envres.2008.11.010" TargetMode="External"/><Relationship Id="rId3" Type="http://schemas.openxmlformats.org/officeDocument/2006/relationships/settings" Target="settings.xml"/><Relationship Id="rId12" Type="http://schemas.openxmlformats.org/officeDocument/2006/relationships/hyperlink" Target="http://dx.doi.org/10.1016/j.jchas.2013.07.002" TargetMode="External"/><Relationship Id="rId17" Type="http://schemas.openxmlformats.org/officeDocument/2006/relationships/hyperlink" Target="https://doi.org/10.1038/s41370-018-0096-z" TargetMode="External"/><Relationship Id="rId25" Type="http://schemas.openxmlformats.org/officeDocument/2006/relationships/hyperlink" Target="http://www.calasthma.org/about_cafa/case_studies/" TargetMode="External"/><Relationship Id="rId33" Type="http://schemas.openxmlformats.org/officeDocument/2006/relationships/hyperlink" Target="http://apha.confex.com/apha/133am/techprogram/paper_114858.htm" TargetMode="External"/><Relationship Id="rId38" Type="http://schemas.openxmlformats.org/officeDocument/2006/relationships/hyperlink" Target="http://apha.confex.com/apha/137am/webprogram/Paper2034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50</Pages>
  <Words>24168</Words>
  <Characters>137760</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Curriculum Vitae</vt:lpstr>
    </vt:vector>
  </TitlesOfParts>
  <Company>DGS field research-travel work laptop</Company>
  <LinksUpToDate>false</LinksUpToDate>
  <CharactersWithSpaces>161605</CharactersWithSpaces>
  <SharedDoc>false</SharedDoc>
  <HLinks>
    <vt:vector size="198" baseType="variant">
      <vt:variant>
        <vt:i4>917579</vt:i4>
      </vt:variant>
      <vt:variant>
        <vt:i4>96</vt:i4>
      </vt:variant>
      <vt:variant>
        <vt:i4>0</vt:i4>
      </vt:variant>
      <vt:variant>
        <vt:i4>5</vt:i4>
      </vt:variant>
      <vt:variant>
        <vt:lpwstr>http://apha.confex.com/apha/138am/webprogram/Paper234067.html</vt:lpwstr>
      </vt:variant>
      <vt:variant>
        <vt:lpwstr/>
      </vt:variant>
      <vt:variant>
        <vt:i4>917581</vt:i4>
      </vt:variant>
      <vt:variant>
        <vt:i4>93</vt:i4>
      </vt:variant>
      <vt:variant>
        <vt:i4>0</vt:i4>
      </vt:variant>
      <vt:variant>
        <vt:i4>5</vt:i4>
      </vt:variant>
      <vt:variant>
        <vt:lpwstr>http://apha.confex.com/apha/138am/webprogram/Paper222365.html</vt:lpwstr>
      </vt:variant>
      <vt:variant>
        <vt:lpwstr/>
      </vt:variant>
      <vt:variant>
        <vt:i4>6225936</vt:i4>
      </vt:variant>
      <vt:variant>
        <vt:i4>90</vt:i4>
      </vt:variant>
      <vt:variant>
        <vt:i4>0</vt:i4>
      </vt:variant>
      <vt:variant>
        <vt:i4>5</vt:i4>
      </vt:variant>
      <vt:variant>
        <vt:lpwstr>http://www.anjee.net/</vt:lpwstr>
      </vt:variant>
      <vt:variant>
        <vt:lpwstr/>
      </vt:variant>
      <vt:variant>
        <vt:i4>655438</vt:i4>
      </vt:variant>
      <vt:variant>
        <vt:i4>87</vt:i4>
      </vt:variant>
      <vt:variant>
        <vt:i4>0</vt:i4>
      </vt:variant>
      <vt:variant>
        <vt:i4>5</vt:i4>
      </vt:variant>
      <vt:variant>
        <vt:lpwstr>http://apha.confex.com/apha/137am/webprogram/Paper201494.html</vt:lpwstr>
      </vt:variant>
      <vt:variant>
        <vt:lpwstr/>
      </vt:variant>
      <vt:variant>
        <vt:i4>655428</vt:i4>
      </vt:variant>
      <vt:variant>
        <vt:i4>84</vt:i4>
      </vt:variant>
      <vt:variant>
        <vt:i4>0</vt:i4>
      </vt:variant>
      <vt:variant>
        <vt:i4>5</vt:i4>
      </vt:variant>
      <vt:variant>
        <vt:lpwstr>http://apha.confex.com/apha/137am/webprogram/Paper203414.html</vt:lpwstr>
      </vt:variant>
      <vt:variant>
        <vt:lpwstr/>
      </vt:variant>
      <vt:variant>
        <vt:i4>65</vt:i4>
      </vt:variant>
      <vt:variant>
        <vt:i4>81</vt:i4>
      </vt:variant>
      <vt:variant>
        <vt:i4>0</vt:i4>
      </vt:variant>
      <vt:variant>
        <vt:i4>5</vt:i4>
      </vt:variant>
      <vt:variant>
        <vt:lpwstr>http://apha.confex.com/apha/137am/webprogram/Paper203349.html</vt:lpwstr>
      </vt:variant>
      <vt:variant>
        <vt:lpwstr/>
      </vt:variant>
      <vt:variant>
        <vt:i4>5439571</vt:i4>
      </vt:variant>
      <vt:variant>
        <vt:i4>78</vt:i4>
      </vt:variant>
      <vt:variant>
        <vt:i4>0</vt:i4>
      </vt:variant>
      <vt:variant>
        <vt:i4>5</vt:i4>
      </vt:variant>
      <vt:variant>
        <vt:lpwstr>http://www.njea.org/</vt:lpwstr>
      </vt:variant>
      <vt:variant>
        <vt:lpwstr/>
      </vt:variant>
      <vt:variant>
        <vt:i4>327747</vt:i4>
      </vt:variant>
      <vt:variant>
        <vt:i4>75</vt:i4>
      </vt:variant>
      <vt:variant>
        <vt:i4>0</vt:i4>
      </vt:variant>
      <vt:variant>
        <vt:i4>5</vt:i4>
      </vt:variant>
      <vt:variant>
        <vt:lpwstr>http://apha.confex.com/apha/136am/webprogram/Paper184532.html</vt:lpwstr>
      </vt:variant>
      <vt:variant>
        <vt:lpwstr/>
      </vt:variant>
      <vt:variant>
        <vt:i4>1572975</vt:i4>
      </vt:variant>
      <vt:variant>
        <vt:i4>72</vt:i4>
      </vt:variant>
      <vt:variant>
        <vt:i4>0</vt:i4>
      </vt:variant>
      <vt:variant>
        <vt:i4>5</vt:i4>
      </vt:variant>
      <vt:variant>
        <vt:lpwstr>http://apha.confex.com/apha/135am/techprogram/paper_152558.htm</vt:lpwstr>
      </vt:variant>
      <vt:variant>
        <vt:lpwstr/>
      </vt:variant>
      <vt:variant>
        <vt:i4>1114223</vt:i4>
      </vt:variant>
      <vt:variant>
        <vt:i4>69</vt:i4>
      </vt:variant>
      <vt:variant>
        <vt:i4>0</vt:i4>
      </vt:variant>
      <vt:variant>
        <vt:i4>5</vt:i4>
      </vt:variant>
      <vt:variant>
        <vt:lpwstr>http://apha.confex.com/apha/133am/techprogram/paper_114858.htm</vt:lpwstr>
      </vt:variant>
      <vt:variant>
        <vt:lpwstr/>
      </vt:variant>
      <vt:variant>
        <vt:i4>1048681</vt:i4>
      </vt:variant>
      <vt:variant>
        <vt:i4>66</vt:i4>
      </vt:variant>
      <vt:variant>
        <vt:i4>0</vt:i4>
      </vt:variant>
      <vt:variant>
        <vt:i4>5</vt:i4>
      </vt:variant>
      <vt:variant>
        <vt:lpwstr>http://apha.confex.com/apha/133am/techprogram/paper_115021.htm</vt:lpwstr>
      </vt:variant>
      <vt:variant>
        <vt:lpwstr/>
      </vt:variant>
      <vt:variant>
        <vt:i4>1835116</vt:i4>
      </vt:variant>
      <vt:variant>
        <vt:i4>63</vt:i4>
      </vt:variant>
      <vt:variant>
        <vt:i4>0</vt:i4>
      </vt:variant>
      <vt:variant>
        <vt:i4>5</vt:i4>
      </vt:variant>
      <vt:variant>
        <vt:lpwstr>http://apha.confex.com/apha/133am/techprogram/paper_114964.htm</vt:lpwstr>
      </vt:variant>
      <vt:variant>
        <vt:lpwstr/>
      </vt:variant>
      <vt:variant>
        <vt:i4>8257630</vt:i4>
      </vt:variant>
      <vt:variant>
        <vt:i4>60</vt:i4>
      </vt:variant>
      <vt:variant>
        <vt:i4>0</vt:i4>
      </vt:variant>
      <vt:variant>
        <vt:i4>5</vt:i4>
      </vt:variant>
      <vt:variant>
        <vt:lpwstr>http://apha.confex.com/apha/132am/techprogram/paper_88993.htm</vt:lpwstr>
      </vt:variant>
      <vt:variant>
        <vt:lpwstr/>
      </vt:variant>
      <vt:variant>
        <vt:i4>131113</vt:i4>
      </vt:variant>
      <vt:variant>
        <vt:i4>57</vt:i4>
      </vt:variant>
      <vt:variant>
        <vt:i4>0</vt:i4>
      </vt:variant>
      <vt:variant>
        <vt:i4>5</vt:i4>
      </vt:variant>
      <vt:variant>
        <vt:lpwstr>http://apha.confex.com/apha/132am/techprogram/session_14041.htm</vt:lpwstr>
      </vt:variant>
      <vt:variant>
        <vt:lpwstr/>
      </vt:variant>
      <vt:variant>
        <vt:i4>8257653</vt:i4>
      </vt:variant>
      <vt:variant>
        <vt:i4>54</vt:i4>
      </vt:variant>
      <vt:variant>
        <vt:i4>0</vt:i4>
      </vt:variant>
      <vt:variant>
        <vt:i4>5</vt:i4>
      </vt:variant>
      <vt:variant>
        <vt:lpwstr>http://apha.confex.com/apha/131am/techprogram/</vt:lpwstr>
      </vt:variant>
      <vt:variant>
        <vt:lpwstr/>
      </vt:variant>
      <vt:variant>
        <vt:i4>8257653</vt:i4>
      </vt:variant>
      <vt:variant>
        <vt:i4>51</vt:i4>
      </vt:variant>
      <vt:variant>
        <vt:i4>0</vt:i4>
      </vt:variant>
      <vt:variant>
        <vt:i4>5</vt:i4>
      </vt:variant>
      <vt:variant>
        <vt:lpwstr>http://apha.confex.com/apha/131am/techprogram/</vt:lpwstr>
      </vt:variant>
      <vt:variant>
        <vt:lpwstr/>
      </vt:variant>
      <vt:variant>
        <vt:i4>8257609</vt:i4>
      </vt:variant>
      <vt:variant>
        <vt:i4>48</vt:i4>
      </vt:variant>
      <vt:variant>
        <vt:i4>0</vt:i4>
      </vt:variant>
      <vt:variant>
        <vt:i4>5</vt:i4>
      </vt:variant>
      <vt:variant>
        <vt:lpwstr>http://es.epa.gov/ncerqa_abstracts/</vt:lpwstr>
      </vt:variant>
      <vt:variant>
        <vt:lpwstr/>
      </vt:variant>
      <vt:variant>
        <vt:i4>1966152</vt:i4>
      </vt:variant>
      <vt:variant>
        <vt:i4>45</vt:i4>
      </vt:variant>
      <vt:variant>
        <vt:i4>0</vt:i4>
      </vt:variant>
      <vt:variant>
        <vt:i4>5</vt:i4>
      </vt:variant>
      <vt:variant>
        <vt:lpwstr>http://www.calasthma.org/about_cafa/case_studies/</vt:lpwstr>
      </vt:variant>
      <vt:variant>
        <vt:lpwstr/>
      </vt:variant>
      <vt:variant>
        <vt:i4>2555966</vt:i4>
      </vt:variant>
      <vt:variant>
        <vt:i4>42</vt:i4>
      </vt:variant>
      <vt:variant>
        <vt:i4>0</vt:i4>
      </vt:variant>
      <vt:variant>
        <vt:i4>5</vt:i4>
      </vt:variant>
      <vt:variant>
        <vt:lpwstr>http://www.calasthma.org/about_cafa/advocacy_databook/</vt:lpwstr>
      </vt:variant>
      <vt:variant>
        <vt:lpwstr/>
      </vt:variant>
      <vt:variant>
        <vt:i4>524350</vt:i4>
      </vt:variant>
      <vt:variant>
        <vt:i4>39</vt:i4>
      </vt:variant>
      <vt:variant>
        <vt:i4>0</vt:i4>
      </vt:variant>
      <vt:variant>
        <vt:i4>5</vt:i4>
      </vt:variant>
      <vt:variant>
        <vt:lpwstr>http://www.calasthma.org/admin/resources/show_resource/335/</vt:lpwstr>
      </vt:variant>
      <vt:variant>
        <vt:lpwstr/>
      </vt:variant>
      <vt:variant>
        <vt:i4>6160467</vt:i4>
      </vt:variant>
      <vt:variant>
        <vt:i4>36</vt:i4>
      </vt:variant>
      <vt:variant>
        <vt:i4>0</vt:i4>
      </vt:variant>
      <vt:variant>
        <vt:i4>5</vt:i4>
      </vt:variant>
      <vt:variant>
        <vt:lpwstr>http://www.healthyschools.org/documents/HPSchlsWhtPpr.pdf</vt:lpwstr>
      </vt:variant>
      <vt:variant>
        <vt:lpwstr/>
      </vt:variant>
      <vt:variant>
        <vt:i4>8323193</vt:i4>
      </vt:variant>
      <vt:variant>
        <vt:i4>33</vt:i4>
      </vt:variant>
      <vt:variant>
        <vt:i4>0</vt:i4>
      </vt:variant>
      <vt:variant>
        <vt:i4>5</vt:i4>
      </vt:variant>
      <vt:variant>
        <vt:lpwstr>http://dx.doi.org/10.1080/10807039.2016.1247257</vt:lpwstr>
      </vt:variant>
      <vt:variant>
        <vt:lpwstr/>
      </vt:variant>
      <vt:variant>
        <vt:i4>6750326</vt:i4>
      </vt:variant>
      <vt:variant>
        <vt:i4>30</vt:i4>
      </vt:variant>
      <vt:variant>
        <vt:i4>0</vt:i4>
      </vt:variant>
      <vt:variant>
        <vt:i4>5</vt:i4>
      </vt:variant>
      <vt:variant>
        <vt:lpwstr>http://dx.doi.org/10.1155/2016/3985498</vt:lpwstr>
      </vt:variant>
      <vt:variant>
        <vt:lpwstr/>
      </vt:variant>
      <vt:variant>
        <vt:i4>6684720</vt:i4>
      </vt:variant>
      <vt:variant>
        <vt:i4>27</vt:i4>
      </vt:variant>
      <vt:variant>
        <vt:i4>0</vt:i4>
      </vt:variant>
      <vt:variant>
        <vt:i4>5</vt:i4>
      </vt:variant>
      <vt:variant>
        <vt:lpwstr>http://dx.doi.org/10.3389/fpubh.2016.00075</vt:lpwstr>
      </vt:variant>
      <vt:variant>
        <vt:lpwstr/>
      </vt:variant>
      <vt:variant>
        <vt:i4>7929889</vt:i4>
      </vt:variant>
      <vt:variant>
        <vt:i4>24</vt:i4>
      </vt:variant>
      <vt:variant>
        <vt:i4>0</vt:i4>
      </vt:variant>
      <vt:variant>
        <vt:i4>5</vt:i4>
      </vt:variant>
      <vt:variant>
        <vt:lpwstr>http://dx.doi.org/10.1186/s12940-016-0118-z</vt:lpwstr>
      </vt:variant>
      <vt:variant>
        <vt:lpwstr/>
      </vt:variant>
      <vt:variant>
        <vt:i4>5046364</vt:i4>
      </vt:variant>
      <vt:variant>
        <vt:i4>21</vt:i4>
      </vt:variant>
      <vt:variant>
        <vt:i4>0</vt:i4>
      </vt:variant>
      <vt:variant>
        <vt:i4>5</vt:i4>
      </vt:variant>
      <vt:variant>
        <vt:lpwstr>http://dx.doi.org/10.1016/j.jchas.2013.07.002</vt:lpwstr>
      </vt:variant>
      <vt:variant>
        <vt:lpwstr/>
      </vt:variant>
      <vt:variant>
        <vt:i4>4980831</vt:i4>
      </vt:variant>
      <vt:variant>
        <vt:i4>18</vt:i4>
      </vt:variant>
      <vt:variant>
        <vt:i4>0</vt:i4>
      </vt:variant>
      <vt:variant>
        <vt:i4>5</vt:i4>
      </vt:variant>
      <vt:variant>
        <vt:lpwstr>http://dx.doi.org/10.1016/j.jchas.2013.04.011</vt:lpwstr>
      </vt:variant>
      <vt:variant>
        <vt:lpwstr/>
      </vt:variant>
      <vt:variant>
        <vt:i4>6094867</vt:i4>
      </vt:variant>
      <vt:variant>
        <vt:i4>15</vt:i4>
      </vt:variant>
      <vt:variant>
        <vt:i4>0</vt:i4>
      </vt:variant>
      <vt:variant>
        <vt:i4>5</vt:i4>
      </vt:variant>
      <vt:variant>
        <vt:lpwstr>http://dx.doi.org/10.1016/j.atmosenv.2011.12.056</vt:lpwstr>
      </vt:variant>
      <vt:variant>
        <vt:lpwstr/>
      </vt:variant>
      <vt:variant>
        <vt:i4>524307</vt:i4>
      </vt:variant>
      <vt:variant>
        <vt:i4>12</vt:i4>
      </vt:variant>
      <vt:variant>
        <vt:i4>0</vt:i4>
      </vt:variant>
      <vt:variant>
        <vt:i4>5</vt:i4>
      </vt:variant>
      <vt:variant>
        <vt:lpwstr>http://www.hindawi.com/journals/jeph/2009/739502.html</vt:lpwstr>
      </vt:variant>
      <vt:variant>
        <vt:lpwstr/>
      </vt:variant>
      <vt:variant>
        <vt:i4>4063353</vt:i4>
      </vt:variant>
      <vt:variant>
        <vt:i4>9</vt:i4>
      </vt:variant>
      <vt:variant>
        <vt:i4>0</vt:i4>
      </vt:variant>
      <vt:variant>
        <vt:i4>5</vt:i4>
      </vt:variant>
      <vt:variant>
        <vt:lpwstr>http://dx.doi.org/10.1016/j.envres.2008.11.010</vt:lpwstr>
      </vt:variant>
      <vt:variant>
        <vt:lpwstr/>
      </vt:variant>
      <vt:variant>
        <vt:i4>1376272</vt:i4>
      </vt:variant>
      <vt:variant>
        <vt:i4>6</vt:i4>
      </vt:variant>
      <vt:variant>
        <vt:i4>0</vt:i4>
      </vt:variant>
      <vt:variant>
        <vt:i4>5</vt:i4>
      </vt:variant>
      <vt:variant>
        <vt:lpwstr>http://publichealth.gsu.edu/</vt:lpwstr>
      </vt:variant>
      <vt:variant>
        <vt:lpwstr/>
      </vt:variant>
      <vt:variant>
        <vt:i4>1441844</vt:i4>
      </vt:variant>
      <vt:variant>
        <vt:i4>3</vt:i4>
      </vt:variant>
      <vt:variant>
        <vt:i4>0</vt:i4>
      </vt:variant>
      <vt:variant>
        <vt:i4>5</vt:i4>
      </vt:variant>
      <vt:variant>
        <vt:lpwstr>mailto:derek.g.shendell.96@alum.dartmouth.org</vt:lpwstr>
      </vt:variant>
      <vt:variant>
        <vt:lpwstr/>
      </vt:variant>
      <vt:variant>
        <vt:i4>4194336</vt:i4>
      </vt:variant>
      <vt:variant>
        <vt:i4>0</vt:i4>
      </vt:variant>
      <vt:variant>
        <vt:i4>0</vt:i4>
      </vt:variant>
      <vt:variant>
        <vt:i4>5</vt:i4>
      </vt:variant>
      <vt:variant>
        <vt:lpwstr>mailto:shendedg@sph.rutgers.edu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Derek G. Shendell</dc:creator>
  <cp:keywords/>
  <cp:lastModifiedBy>Derek Shendell</cp:lastModifiedBy>
  <cp:revision>20</cp:revision>
  <cp:lastPrinted>2021-06-13T13:36:00Z</cp:lastPrinted>
  <dcterms:created xsi:type="dcterms:W3CDTF">2023-05-24T16:21:00Z</dcterms:created>
  <dcterms:modified xsi:type="dcterms:W3CDTF">2023-05-26T06:03:00Z</dcterms:modified>
</cp:coreProperties>
</file>